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  <w:lang w:val="pt-BR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00</w:t>
      </w:r>
      <w:r w:rsidR="007804D4" w:rsidRPr="007C669D">
        <w:rPr>
          <w:sz w:val="40"/>
          <w:szCs w:val="40"/>
          <w:lang w:val="pt-BR"/>
        </w:rPr>
        <w:t>7</w:t>
      </w:r>
      <w:r w:rsidRPr="007C669D">
        <w:rPr>
          <w:sz w:val="40"/>
          <w:szCs w:val="40"/>
        </w:rPr>
        <w:t>/201</w:t>
      </w:r>
      <w:r w:rsidR="007804D4" w:rsidRPr="007C669D">
        <w:rPr>
          <w:sz w:val="40"/>
          <w:szCs w:val="40"/>
          <w:lang w:val="pt-BR"/>
        </w:rPr>
        <w:t>9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>Poder Legislativo – Agenda de Reuniões Ordinárias – Datas – Providências.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201</w:t>
      </w:r>
      <w:r w:rsidR="00F64E6E">
        <w:rPr>
          <w:rFonts w:ascii="Verdana" w:hAnsi="Verdana"/>
          <w:i/>
          <w:iCs/>
        </w:rPr>
        <w:t>9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Pr="00CE4D50">
        <w:rPr>
          <w:rFonts w:ascii="Verdana" w:hAnsi="Verdana"/>
        </w:rPr>
        <w:t xml:space="preserve"> - As reuniões ordinárias do Poder Legislativo Municipal de Carmo do Cajuru, Estado de Minas Gerais, realizar-se-ão nos dias e horários informados no anexo I desta portaria, observadas as disposições regimentais.</w:t>
      </w: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 xml:space="preserve">Art. 2° -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:rsidR="008F7154" w:rsidRPr="00CE4D50" w:rsidRDefault="008F7154" w:rsidP="00F64E6E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 xml:space="preserve">Art. 3° </w:t>
      </w:r>
      <w:r w:rsidRPr="00CE4D50">
        <w:rPr>
          <w:rFonts w:ascii="Verdana" w:hAnsi="Verdana"/>
        </w:rPr>
        <w:t>-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rPr>
          <w:rFonts w:ascii="Verdana" w:hAnsi="Verdana"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>Carmo do Cajuru, 0</w:t>
      </w:r>
      <w:r w:rsidR="00F64E6E">
        <w:rPr>
          <w:rFonts w:ascii="Verdana" w:hAnsi="Verdana"/>
        </w:rPr>
        <w:t>2</w:t>
      </w:r>
      <w:r w:rsidRPr="00B64C91">
        <w:rPr>
          <w:rFonts w:ascii="Verdana" w:hAnsi="Verdana"/>
        </w:rPr>
        <w:t xml:space="preserve"> de janeiro de 201</w:t>
      </w:r>
      <w:r w:rsidR="00F64E6E">
        <w:rPr>
          <w:rFonts w:ascii="Verdana" w:hAnsi="Verdana"/>
        </w:rPr>
        <w:t>9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7804D4" w:rsidRDefault="007804D4" w:rsidP="007804D4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             Adriano Nogueira da Fonseca</w:t>
      </w:r>
    </w:p>
    <w:p w:rsidR="007804D4" w:rsidRDefault="007804D4" w:rsidP="007804D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1º Secretário</w:t>
      </w:r>
    </w:p>
    <w:p w:rsidR="00EF4318" w:rsidRDefault="00EF4318" w:rsidP="007804D4">
      <w:pPr>
        <w:spacing w:after="0" w:line="360" w:lineRule="auto"/>
        <w:rPr>
          <w:rFonts w:ascii="Verdana" w:hAnsi="Verdana"/>
          <w:b/>
        </w:rPr>
      </w:pPr>
    </w:p>
    <w:p w:rsidR="00EF4318" w:rsidRDefault="00EF4318" w:rsidP="007804D4">
      <w:pPr>
        <w:spacing w:after="0" w:line="360" w:lineRule="auto"/>
        <w:rPr>
          <w:rFonts w:ascii="Verdana" w:hAnsi="Verdana"/>
          <w:b/>
        </w:rPr>
      </w:pPr>
    </w:p>
    <w:p w:rsidR="00EF4318" w:rsidRDefault="00EF4318" w:rsidP="007804D4">
      <w:pPr>
        <w:spacing w:after="0" w:line="360" w:lineRule="auto"/>
        <w:rPr>
          <w:rFonts w:ascii="Verdana" w:hAnsi="Verdana"/>
          <w:b/>
        </w:rPr>
      </w:pPr>
    </w:p>
    <w:p w:rsidR="00EF4318" w:rsidRPr="003859AC" w:rsidRDefault="00EF4318" w:rsidP="007804D4">
      <w:pPr>
        <w:spacing w:after="0" w:line="360" w:lineRule="auto"/>
        <w:rPr>
          <w:rFonts w:ascii="Verdana" w:hAnsi="Verdana"/>
          <w:b/>
        </w:rPr>
      </w:pPr>
    </w:p>
    <w:p w:rsidR="008F7154" w:rsidRPr="00DE0A47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360" w:lineRule="auto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201</w:t>
      </w:r>
      <w:r w:rsidR="00F64E6E">
        <w:rPr>
          <w:rFonts w:ascii="Verdana" w:hAnsi="Verdana"/>
          <w:b/>
        </w:rPr>
        <w:t>9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PRIMEIRO SEMESTRE</w:t>
      </w:r>
    </w:p>
    <w:p w:rsidR="008F7154" w:rsidRPr="00CE4D50" w:rsidRDefault="008F7154" w:rsidP="007804D4">
      <w:pPr>
        <w:pStyle w:val="Corpodetexto"/>
        <w:spacing w:after="0" w:line="360" w:lineRule="auto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94"/>
        <w:gridCol w:w="1606"/>
      </w:tblGrid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06AE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9D4DA4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9D4DA4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f</w:t>
            </w:r>
            <w:r w:rsidRPr="009D4495">
              <w:rPr>
                <w:rFonts w:ascii="Verdana" w:hAnsi="Verdana"/>
                <w:sz w:val="20"/>
              </w:rPr>
              <w:t>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D4DA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D4DA4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9D4DA4">
              <w:rPr>
                <w:rFonts w:ascii="Verdana" w:hAnsi="Verdana"/>
                <w:sz w:val="20"/>
              </w:rPr>
              <w:t>doze</w:t>
            </w:r>
            <w:r w:rsidR="00906AEF">
              <w:rPr>
                <w:rFonts w:ascii="Verdana" w:hAnsi="Verdana"/>
                <w:sz w:val="20"/>
              </w:rPr>
              <w:t xml:space="preserve"> de f</w:t>
            </w:r>
            <w:r w:rsidRPr="009D4495">
              <w:rPr>
                <w:rFonts w:ascii="Verdana" w:hAnsi="Verdana"/>
                <w:sz w:val="20"/>
              </w:rPr>
              <w:t>evereiro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906AEF" w:rsidP="00906AE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19/02 (dezenove</w:t>
            </w:r>
            <w:r w:rsidR="008F7154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06AE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906AEF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vinte e se</w:t>
            </w:r>
            <w:r w:rsidR="00906AEF">
              <w:rPr>
                <w:rFonts w:ascii="Verdana" w:hAnsi="Verdana"/>
                <w:sz w:val="20"/>
              </w:rPr>
              <w:t>is</w:t>
            </w:r>
            <w:r>
              <w:rPr>
                <w:rFonts w:ascii="Verdana" w:hAnsi="Verdana"/>
                <w:sz w:val="20"/>
              </w:rPr>
              <w:t xml:space="preserve"> de fevereiro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06AE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06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seis de </w:t>
            </w:r>
            <w:r w:rsidR="00906AEF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arço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06AE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906AEF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/03 (</w:t>
            </w:r>
            <w:r w:rsidR="00906AEF">
              <w:rPr>
                <w:rFonts w:ascii="Verdana" w:hAnsi="Verdana"/>
                <w:sz w:val="20"/>
              </w:rPr>
              <w:t>doze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906AEF" w:rsidP="00906AE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8F7154"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dezenove</w:t>
            </w:r>
            <w:r w:rsidR="008F7154">
              <w:rPr>
                <w:rFonts w:ascii="Verdana" w:hAnsi="Verdana"/>
                <w:sz w:val="20"/>
              </w:rPr>
              <w:t xml:space="preserve"> d</w:t>
            </w:r>
            <w:r>
              <w:rPr>
                <w:rFonts w:ascii="Verdana" w:hAnsi="Verdana"/>
                <w:sz w:val="20"/>
              </w:rPr>
              <w:t>e m</w:t>
            </w:r>
            <w:r w:rsidR="008F7154"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06AE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906AEF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vinte e se</w:t>
            </w:r>
            <w:r w:rsidR="00906AEF">
              <w:rPr>
                <w:rFonts w:ascii="Verdana" w:hAnsi="Verdana"/>
                <w:sz w:val="20"/>
              </w:rPr>
              <w:t>is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86F6D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686F6D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 xml:space="preserve">/04 </w:t>
            </w:r>
            <w:r>
              <w:rPr>
                <w:rFonts w:ascii="Verdana" w:hAnsi="Verdana"/>
                <w:sz w:val="20"/>
              </w:rPr>
              <w:t>(</w:t>
            </w:r>
            <w:r w:rsidR="00686F6D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86F6D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686F6D">
              <w:rPr>
                <w:rFonts w:ascii="Verdana" w:hAnsi="Verdana"/>
                <w:sz w:val="20"/>
              </w:rPr>
              <w:t>9</w:t>
            </w:r>
            <w:r>
              <w:rPr>
                <w:rFonts w:ascii="Verdana" w:hAnsi="Verdana"/>
                <w:sz w:val="20"/>
              </w:rPr>
              <w:t>/04 (</w:t>
            </w:r>
            <w:r w:rsidR="00686F6D">
              <w:rPr>
                <w:rFonts w:ascii="Verdana" w:hAnsi="Verdana"/>
                <w:sz w:val="20"/>
              </w:rPr>
              <w:t>nove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86F6D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686F6D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/04 (</w:t>
            </w:r>
            <w:r>
              <w:rPr>
                <w:rFonts w:ascii="Verdana" w:hAnsi="Verdana"/>
                <w:sz w:val="20"/>
              </w:rPr>
              <w:t>dezesse</w:t>
            </w:r>
            <w:r w:rsidR="00686F6D">
              <w:rPr>
                <w:rFonts w:ascii="Verdana" w:hAnsi="Verdana"/>
                <w:sz w:val="20"/>
              </w:rPr>
              <w:t>is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86F6D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686F6D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 xml:space="preserve">/04 (vinte e </w:t>
            </w:r>
            <w:r w:rsidR="00686F6D">
              <w:rPr>
                <w:rFonts w:ascii="Verdana" w:hAnsi="Verdana"/>
                <w:sz w:val="20"/>
              </w:rPr>
              <w:t>três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686F6D" w:rsidP="006D7F39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8F7154">
              <w:rPr>
                <w:rFonts w:ascii="Verdana" w:hAnsi="Verdana"/>
                <w:sz w:val="20"/>
              </w:rPr>
              <w:t>0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4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trinta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abril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D7F39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6D7F39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6D7F39">
              <w:rPr>
                <w:rFonts w:ascii="Verdana" w:hAnsi="Verdana"/>
                <w:sz w:val="20"/>
              </w:rPr>
              <w:t>sete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D7F39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D7F39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6D7F39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/05 (</w:t>
            </w:r>
            <w:r w:rsidR="006D7F39">
              <w:rPr>
                <w:rFonts w:ascii="Verdana" w:hAnsi="Verdana"/>
                <w:sz w:val="20"/>
              </w:rPr>
              <w:t>quatorze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D7F39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6D7F39" w:rsidP="006D7F39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="008F7154" w:rsidRPr="009D4495">
              <w:rPr>
                <w:rFonts w:ascii="Verdana" w:hAnsi="Verdana"/>
                <w:sz w:val="20"/>
              </w:rPr>
              <w:t>/05 (</w:t>
            </w:r>
            <w:r w:rsidR="008F7154">
              <w:rPr>
                <w:rFonts w:ascii="Verdana" w:hAnsi="Verdana"/>
                <w:sz w:val="20"/>
              </w:rPr>
              <w:t xml:space="preserve">vinte e </w:t>
            </w:r>
            <w:r>
              <w:rPr>
                <w:rFonts w:ascii="Verdana" w:hAnsi="Verdana"/>
                <w:sz w:val="20"/>
              </w:rPr>
              <w:t>um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56086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56086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D56086">
              <w:rPr>
                <w:rFonts w:ascii="Verdana" w:hAnsi="Verdana"/>
                <w:sz w:val="20"/>
              </w:rPr>
              <w:t>oito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56086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D56086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D56086">
              <w:rPr>
                <w:rFonts w:ascii="Verdana" w:hAnsi="Verdana"/>
                <w:sz w:val="20"/>
              </w:rPr>
              <w:t>quatro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>
              <w:rPr>
                <w:rFonts w:ascii="Verdana" w:hAnsi="Verdana"/>
                <w:sz w:val="20"/>
              </w:rPr>
              <w:t>unho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56086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56086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D56086">
              <w:rPr>
                <w:rFonts w:ascii="Verdana" w:hAnsi="Verdana"/>
                <w:sz w:val="20"/>
              </w:rPr>
              <w:t>onze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56086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56086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dez</w:t>
            </w:r>
            <w:r w:rsidR="00D56086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56086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56086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D56086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8F7154" w:rsidRPr="00CE4D50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Pr="00CE4D50" w:rsidRDefault="008F7154" w:rsidP="007804D4">
      <w:pPr>
        <w:spacing w:after="0"/>
        <w:rPr>
          <w:rFonts w:ascii="Verdana" w:hAnsi="Verdana"/>
        </w:rPr>
      </w:pPr>
    </w:p>
    <w:p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7804D4" w:rsidRDefault="007804D4" w:rsidP="007804D4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             Adriano Nogueira da Fonseca</w:t>
      </w:r>
    </w:p>
    <w:p w:rsidR="007804D4" w:rsidRDefault="007804D4" w:rsidP="007804D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1º Secretário</w:t>
      </w:r>
    </w:p>
    <w:p w:rsidR="00EF4318" w:rsidRDefault="00EF4318" w:rsidP="007804D4">
      <w:pPr>
        <w:spacing w:after="0" w:line="360" w:lineRule="auto"/>
        <w:rPr>
          <w:rFonts w:ascii="Verdana" w:hAnsi="Verdana"/>
          <w:b/>
        </w:rPr>
      </w:pPr>
    </w:p>
    <w:p w:rsidR="00EF4318" w:rsidRDefault="00EF4318" w:rsidP="007804D4">
      <w:pPr>
        <w:spacing w:after="0" w:line="360" w:lineRule="auto"/>
        <w:rPr>
          <w:rFonts w:ascii="Verdana" w:hAnsi="Verdana"/>
          <w:b/>
        </w:rPr>
      </w:pPr>
    </w:p>
    <w:p w:rsidR="00EF4318" w:rsidRDefault="00EF4318" w:rsidP="007804D4">
      <w:pPr>
        <w:spacing w:after="0" w:line="360" w:lineRule="auto"/>
        <w:rPr>
          <w:rFonts w:ascii="Verdana" w:hAnsi="Verdana"/>
          <w:b/>
        </w:rPr>
      </w:pPr>
    </w:p>
    <w:p w:rsidR="00EF4318" w:rsidRPr="003859AC" w:rsidRDefault="00EF4318" w:rsidP="007804D4">
      <w:pPr>
        <w:spacing w:after="0" w:line="360" w:lineRule="auto"/>
        <w:rPr>
          <w:rFonts w:ascii="Verdana" w:hAnsi="Verdana"/>
          <w:b/>
        </w:rPr>
      </w:pP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201</w:t>
      </w:r>
      <w:r w:rsidR="00F64E6E">
        <w:rPr>
          <w:rFonts w:ascii="Verdana" w:hAnsi="Verdana"/>
          <w:b/>
        </w:rPr>
        <w:t>9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SEGUNDO SEMESTRE</w:t>
      </w:r>
    </w:p>
    <w:p w:rsidR="008F7154" w:rsidRPr="00CE4D50" w:rsidRDefault="008F7154" w:rsidP="007804D4">
      <w:pPr>
        <w:pStyle w:val="Corpodetexto"/>
        <w:spacing w:after="0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94"/>
        <w:gridCol w:w="1606"/>
      </w:tblGrid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AC08F2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AC08F2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se</w:t>
            </w:r>
            <w:r w:rsidR="00AC08F2">
              <w:rPr>
                <w:rFonts w:ascii="Verdana" w:hAnsi="Verdana"/>
                <w:sz w:val="20"/>
              </w:rPr>
              <w:t>is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AC08F2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C08F2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AC08F2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B8157A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AC08F2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vinte</w:t>
            </w:r>
            <w:bookmarkStart w:id="0" w:name="_GoBack"/>
            <w:bookmarkEnd w:id="0"/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AC08F2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AC08F2">
              <w:rPr>
                <w:rFonts w:ascii="Verdana" w:hAnsi="Verdana"/>
                <w:sz w:val="20"/>
              </w:rPr>
              <w:t>7</w:t>
            </w:r>
            <w:r>
              <w:rPr>
                <w:rFonts w:ascii="Verdana" w:hAnsi="Verdana"/>
                <w:sz w:val="20"/>
              </w:rPr>
              <w:t>/08 (v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AC08F2">
              <w:rPr>
                <w:rFonts w:ascii="Verdana" w:hAnsi="Verdana"/>
                <w:sz w:val="20"/>
              </w:rPr>
              <w:t>sete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16791C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16791C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16791C">
              <w:rPr>
                <w:rFonts w:ascii="Verdana" w:hAnsi="Verdana"/>
                <w:sz w:val="20"/>
              </w:rPr>
              <w:t>três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>etembro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16791C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16791C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16791C">
              <w:rPr>
                <w:rFonts w:ascii="Verdana" w:hAnsi="Verdana"/>
                <w:sz w:val="20"/>
              </w:rPr>
              <w:t>dez de 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16791C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16791C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>dez</w:t>
            </w:r>
            <w:r w:rsidR="0016791C">
              <w:rPr>
                <w:rFonts w:ascii="Verdana" w:hAnsi="Verdana"/>
                <w:sz w:val="20"/>
              </w:rPr>
              <w:t>essete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16791C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6791C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16791C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16791C" w:rsidP="0016791C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1º</w:t>
            </w:r>
            <w:r w:rsidR="008F7154" w:rsidRPr="009D4495">
              <w:rPr>
                <w:rFonts w:ascii="Verdana" w:hAnsi="Verdana"/>
                <w:sz w:val="20"/>
              </w:rPr>
              <w:t>/</w:t>
            </w:r>
            <w:r w:rsidR="008F7154">
              <w:rPr>
                <w:rFonts w:ascii="Verdana" w:hAnsi="Verdana"/>
                <w:sz w:val="20"/>
              </w:rPr>
              <w:t>10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primeiro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8F7154">
              <w:rPr>
                <w:rFonts w:ascii="Verdana" w:hAnsi="Verdana"/>
                <w:sz w:val="20"/>
              </w:rPr>
              <w:t>outubro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4379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643798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643798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4379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643798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643798">
              <w:rPr>
                <w:rFonts w:ascii="Verdana" w:hAnsi="Verdana"/>
                <w:sz w:val="20"/>
              </w:rPr>
              <w:t>quinze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64379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643798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 xml:space="preserve">/10 (vinte e </w:t>
            </w:r>
            <w:r w:rsidR="00643798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643798" w:rsidP="0064379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8F71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>vinte e nove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o</w:t>
            </w:r>
            <w:r w:rsidR="008F7154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F85B8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F85B83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F85B83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ovem</w:t>
            </w:r>
            <w:r w:rsidRPr="009D4495">
              <w:rPr>
                <w:rFonts w:ascii="Verdana" w:hAnsi="Verdana"/>
                <w:sz w:val="20"/>
              </w:rPr>
              <w:t>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1C0F54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1C0F54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F85B8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F85B83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F85B83">
              <w:rPr>
                <w:rFonts w:ascii="Verdana" w:hAnsi="Verdana"/>
                <w:sz w:val="20"/>
              </w:rPr>
              <w:t>doze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ovembro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F85B83" w:rsidP="00F85B8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8F7154" w:rsidRPr="009D4495">
              <w:rPr>
                <w:rFonts w:ascii="Verdana" w:hAnsi="Verdana"/>
                <w:sz w:val="20"/>
              </w:rPr>
              <w:t>/11 (</w:t>
            </w:r>
            <w:r>
              <w:rPr>
                <w:rFonts w:ascii="Verdana" w:hAnsi="Verdana"/>
                <w:sz w:val="20"/>
              </w:rPr>
              <w:t xml:space="preserve">dezenove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n</w:t>
            </w:r>
            <w:r w:rsidR="008F7154"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F85B8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F85B83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F85B83">
              <w:rPr>
                <w:rFonts w:ascii="Verdana" w:hAnsi="Verdana"/>
                <w:sz w:val="20"/>
              </w:rPr>
              <w:t>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>
              <w:rPr>
                <w:rFonts w:ascii="Verdana" w:hAnsi="Verdana"/>
                <w:sz w:val="20"/>
              </w:rPr>
              <w:t>se</w:t>
            </w:r>
            <w:r w:rsidR="00F85B83">
              <w:rPr>
                <w:rFonts w:ascii="Verdana" w:hAnsi="Verdana"/>
                <w:sz w:val="20"/>
              </w:rPr>
              <w:t>is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F85B83">
              <w:rPr>
                <w:rFonts w:ascii="Verdana" w:hAnsi="Verdana"/>
                <w:sz w:val="20"/>
              </w:rPr>
              <w:t>n</w:t>
            </w:r>
            <w:r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AB4A6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AB4A63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AB4A63">
              <w:rPr>
                <w:rFonts w:ascii="Verdana" w:hAnsi="Verdana"/>
                <w:sz w:val="20"/>
              </w:rPr>
              <w:t>três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AB4A63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ezembro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AB4A6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B4A63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AB4A63">
              <w:rPr>
                <w:rFonts w:ascii="Verdana" w:hAnsi="Verdana"/>
                <w:sz w:val="20"/>
              </w:rPr>
              <w:t>dez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B4A63">
              <w:rPr>
                <w:rFonts w:ascii="Verdana" w:hAnsi="Verdana"/>
                <w:sz w:val="20"/>
              </w:rPr>
              <w:t>d</w:t>
            </w:r>
            <w:r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E25F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AB4A6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B4A63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/12 (</w:t>
            </w:r>
            <w:r>
              <w:rPr>
                <w:rFonts w:ascii="Verdana" w:hAnsi="Verdana"/>
                <w:sz w:val="20"/>
              </w:rPr>
              <w:t>dez</w:t>
            </w:r>
            <w:r w:rsidR="00AB4A63">
              <w:rPr>
                <w:rFonts w:ascii="Verdana" w:hAnsi="Verdana"/>
                <w:sz w:val="20"/>
              </w:rPr>
              <w:t>essete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B4A63">
              <w:rPr>
                <w:rFonts w:ascii="Verdana" w:hAnsi="Verdana"/>
                <w:sz w:val="20"/>
              </w:rPr>
              <w:t>d</w:t>
            </w:r>
            <w:r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8F7154" w:rsidRPr="00CE4D50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Pr="00CE4D50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7804D4" w:rsidRDefault="007804D4" w:rsidP="007804D4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             Adriano Nogueira da Fonseca</w:t>
      </w:r>
    </w:p>
    <w:p w:rsidR="007804D4" w:rsidRPr="003859AC" w:rsidRDefault="007804D4" w:rsidP="007804D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1º Secretário</w:t>
      </w:r>
    </w:p>
    <w:sectPr w:rsidR="007804D4" w:rsidRPr="003859AC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16791C"/>
    <w:rsid w:val="00227EE8"/>
    <w:rsid w:val="00504A35"/>
    <w:rsid w:val="00643798"/>
    <w:rsid w:val="00686F6D"/>
    <w:rsid w:val="006D7F39"/>
    <w:rsid w:val="00724934"/>
    <w:rsid w:val="007804D4"/>
    <w:rsid w:val="007A1989"/>
    <w:rsid w:val="007C669D"/>
    <w:rsid w:val="00803E28"/>
    <w:rsid w:val="008F7154"/>
    <w:rsid w:val="00906AEF"/>
    <w:rsid w:val="009D4DA4"/>
    <w:rsid w:val="009E7E14"/>
    <w:rsid w:val="00AB4A63"/>
    <w:rsid w:val="00AC08F2"/>
    <w:rsid w:val="00B00821"/>
    <w:rsid w:val="00B8157A"/>
    <w:rsid w:val="00B866B5"/>
    <w:rsid w:val="00D56086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5</cp:revision>
  <cp:lastPrinted>2018-11-08T10:30:00Z</cp:lastPrinted>
  <dcterms:created xsi:type="dcterms:W3CDTF">2019-01-02T12:23:00Z</dcterms:created>
  <dcterms:modified xsi:type="dcterms:W3CDTF">2019-01-25T11:42:00Z</dcterms:modified>
</cp:coreProperties>
</file>