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9C" w:rsidRDefault="0088089C" w:rsidP="0088089C">
      <w:pPr>
        <w:spacing w:after="0" w:line="240" w:lineRule="auto"/>
        <w:jc w:val="both"/>
        <w:rPr>
          <w:rFonts w:ascii="Verdana" w:hAnsi="Verdana"/>
          <w:b/>
          <w:bCs/>
        </w:rPr>
      </w:pPr>
      <w:bookmarkStart w:id="0" w:name="_GoBack"/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 w:rsidR="00E8335B">
        <w:rPr>
          <w:rFonts w:ascii="Verdana" w:hAnsi="Verdana"/>
          <w:b/>
          <w:bCs/>
          <w:sz w:val="24"/>
          <w:szCs w:val="24"/>
        </w:rPr>
        <w:t>051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 w:rsidR="00E8335B">
        <w:rPr>
          <w:rFonts w:ascii="Verdana" w:hAnsi="Verdana"/>
          <w:b/>
          <w:bCs/>
          <w:sz w:val="24"/>
          <w:szCs w:val="24"/>
        </w:rPr>
        <w:t>24</w:t>
      </w:r>
      <w:r w:rsidRPr="006E292A">
        <w:rPr>
          <w:rFonts w:ascii="Verdana" w:hAnsi="Verdana"/>
          <w:b/>
          <w:bCs/>
          <w:sz w:val="24"/>
          <w:szCs w:val="24"/>
        </w:rPr>
        <w:t xml:space="preserve"> de abril de 2019</w:t>
      </w: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8089C" w:rsidRPr="006E292A" w:rsidRDefault="0088089C" w:rsidP="0088089C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Digníssimo Prefeito,</w:t>
      </w: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8089C" w:rsidRDefault="0088089C" w:rsidP="0088089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 Câmara Municipal, através de seu Presidente, vem por meio deste encaminhar a Vossa Excelência, exemplares encadernados do Regimento Interno, Resolução Nº 04 de 12 de setembro de 2018</w:t>
      </w:r>
      <w:r w:rsidRPr="006E292A">
        <w:rPr>
          <w:rFonts w:ascii="Verdana" w:hAnsi="Verdana"/>
          <w:bCs/>
          <w:sz w:val="24"/>
          <w:szCs w:val="24"/>
        </w:rPr>
        <w:t>.</w:t>
      </w:r>
    </w:p>
    <w:p w:rsidR="0088089C" w:rsidRDefault="0088089C" w:rsidP="0088089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 envio destes exemplares se deve ao fato de ter havido a revisão do Regimento, a qual ocorreu após várias reuniões de estudo, contando com a participação dos Vereadores bem como do corpo técnico desta Casa no ano de 2018.</w:t>
      </w:r>
    </w:p>
    <w:p w:rsidR="0088089C" w:rsidRDefault="0088089C" w:rsidP="0088089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 trabalho de revisão se deu analisando artigo por artigo, inclusive juntamente com demais legislações, afim de que pudéssemos compor um Regimento Interno adequado a nossa realidade</w:t>
      </w:r>
      <w:r w:rsidR="00C20CDE">
        <w:rPr>
          <w:rFonts w:ascii="Verdana" w:hAnsi="Verdana"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 xml:space="preserve">mais </w:t>
      </w:r>
      <w:r w:rsidR="00C20CDE">
        <w:rPr>
          <w:rFonts w:ascii="Verdana" w:hAnsi="Verdana"/>
          <w:bCs/>
          <w:sz w:val="24"/>
          <w:szCs w:val="24"/>
        </w:rPr>
        <w:t>conciso e inteligível.</w:t>
      </w:r>
    </w:p>
    <w:p w:rsidR="00C20CDE" w:rsidRPr="006E292A" w:rsidRDefault="00C20CDE" w:rsidP="0088089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Desta forma, estamos enviando alguns exemplares para que sejam direcionados às demais Secretarias, para que todos possam tomar conhecimento do Regimento Interno re</w:t>
      </w:r>
      <w:r w:rsidR="00E8335B">
        <w:rPr>
          <w:rFonts w:ascii="Verdana" w:hAnsi="Verdana"/>
          <w:bCs/>
          <w:sz w:val="24"/>
          <w:szCs w:val="24"/>
        </w:rPr>
        <w:t>vis</w:t>
      </w:r>
      <w:r>
        <w:rPr>
          <w:rFonts w:ascii="Verdana" w:hAnsi="Verdana"/>
          <w:bCs/>
          <w:sz w:val="24"/>
          <w:szCs w:val="24"/>
        </w:rPr>
        <w:t xml:space="preserve">ado. </w:t>
      </w:r>
    </w:p>
    <w:p w:rsidR="0088089C" w:rsidRPr="006E292A" w:rsidRDefault="0088089C" w:rsidP="0088089C">
      <w:pPr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</w:p>
    <w:p w:rsidR="0088089C" w:rsidRPr="006E292A" w:rsidRDefault="0088089C" w:rsidP="0088089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8089C" w:rsidRPr="006E292A" w:rsidRDefault="0088089C" w:rsidP="0088089C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88089C" w:rsidRPr="006E292A" w:rsidRDefault="0088089C" w:rsidP="0088089C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Ao Exmº.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Sr.</w:t>
      </w:r>
      <w:proofErr w:type="gramEnd"/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Edson de Souza Vilela</w:t>
      </w:r>
    </w:p>
    <w:p w:rsidR="0088089C" w:rsidRPr="006E292A" w:rsidRDefault="0088089C" w:rsidP="0088089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Prefeito Municipal</w:t>
      </w:r>
    </w:p>
    <w:p w:rsidR="0088089C" w:rsidRPr="006E292A" w:rsidRDefault="0088089C" w:rsidP="0088089C">
      <w:pPr>
        <w:spacing w:after="0" w:line="240" w:lineRule="auto"/>
        <w:jc w:val="both"/>
        <w:rPr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</w:p>
    <w:bookmarkEnd w:id="0"/>
    <w:p w:rsidR="00F3769C" w:rsidRDefault="00F3769C"/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E8335B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DECD41" wp14:editId="3D750D3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E8335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5A99BD93" wp14:editId="570A940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9C"/>
    <w:rsid w:val="0088089C"/>
    <w:rsid w:val="00C20CDE"/>
    <w:rsid w:val="00E8335B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9C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8089C"/>
  </w:style>
  <w:style w:type="character" w:customStyle="1" w:styleId="RodapChar">
    <w:name w:val="Rodapé Char"/>
    <w:basedOn w:val="Fontepargpadro"/>
    <w:link w:val="Rodap1"/>
    <w:uiPriority w:val="99"/>
    <w:qFormat/>
    <w:rsid w:val="0088089C"/>
  </w:style>
  <w:style w:type="paragraph" w:customStyle="1" w:styleId="Cabealho1">
    <w:name w:val="Cabeçalho1"/>
    <w:basedOn w:val="Normal"/>
    <w:link w:val="CabealhoChar"/>
    <w:uiPriority w:val="99"/>
    <w:unhideWhenUsed/>
    <w:rsid w:val="0088089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88089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9C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8089C"/>
  </w:style>
  <w:style w:type="character" w:customStyle="1" w:styleId="RodapChar">
    <w:name w:val="Rodapé Char"/>
    <w:basedOn w:val="Fontepargpadro"/>
    <w:link w:val="Rodap1"/>
    <w:uiPriority w:val="99"/>
    <w:qFormat/>
    <w:rsid w:val="0088089C"/>
  </w:style>
  <w:style w:type="paragraph" w:customStyle="1" w:styleId="Cabealho1">
    <w:name w:val="Cabeçalho1"/>
    <w:basedOn w:val="Normal"/>
    <w:link w:val="CabealhoChar"/>
    <w:uiPriority w:val="99"/>
    <w:unhideWhenUsed/>
    <w:rsid w:val="0088089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88089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2019-04-23T18:37:00Z</cp:lastPrinted>
  <dcterms:created xsi:type="dcterms:W3CDTF">2019-04-23T15:42:00Z</dcterms:created>
  <dcterms:modified xsi:type="dcterms:W3CDTF">2019-04-23T18:39:00Z</dcterms:modified>
</cp:coreProperties>
</file>