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0E4B" w14:textId="2F3BE0A4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2722F6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</w:t>
      </w:r>
      <w:r w:rsidR="008346BE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555FD56" w14:textId="37F198FD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 xml:space="preserve">Obras no sentido de </w:t>
      </w:r>
      <w:r w:rsidR="003028F3">
        <w:rPr>
          <w:rFonts w:cs="Times New Roman"/>
          <w:sz w:val="22"/>
        </w:rPr>
        <w:t xml:space="preserve">um mutirão para </w:t>
      </w:r>
      <w:r w:rsidR="00B92DF1">
        <w:rPr>
          <w:rFonts w:cs="Times New Roman"/>
          <w:sz w:val="22"/>
        </w:rPr>
        <w:t>realizar a limpeza d</w:t>
      </w:r>
      <w:r w:rsidR="003028F3">
        <w:rPr>
          <w:rFonts w:cs="Times New Roman"/>
          <w:sz w:val="22"/>
        </w:rPr>
        <w:t>as vias públicas n</w:t>
      </w:r>
      <w:r w:rsidR="009D43A5">
        <w:rPr>
          <w:rFonts w:cs="Times New Roman"/>
          <w:sz w:val="22"/>
        </w:rPr>
        <w:t xml:space="preserve">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14:paraId="1EE483D7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FA2A067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5CF06C54" w14:textId="22544F82"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</w:t>
      </w:r>
      <w:r w:rsidR="003028F3">
        <w:rPr>
          <w:rFonts w:cs="Times New Roman"/>
          <w:sz w:val="22"/>
        </w:rPr>
        <w:t>as vias públicas d</w:t>
      </w:r>
      <w:r w:rsidR="00B92DF1">
        <w:rPr>
          <w:rFonts w:cs="Times New Roman"/>
          <w:sz w:val="22"/>
        </w:rPr>
        <w:t>o Distrito de São José dos Salgados encontra</w:t>
      </w:r>
      <w:r w:rsidR="002C5DC6">
        <w:rPr>
          <w:rFonts w:cs="Times New Roman"/>
          <w:sz w:val="22"/>
        </w:rPr>
        <w:t>m</w:t>
      </w:r>
      <w:r w:rsidR="00B92DF1">
        <w:rPr>
          <w:rFonts w:cs="Times New Roman"/>
          <w:sz w:val="22"/>
        </w:rPr>
        <w:t>-se muito sujo pelo mato</w:t>
      </w:r>
      <w:r>
        <w:rPr>
          <w:rFonts w:cs="Times New Roman"/>
          <w:sz w:val="22"/>
        </w:rPr>
        <w:t>.</w:t>
      </w:r>
    </w:p>
    <w:p w14:paraId="0E78B559" w14:textId="77777777"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47D1E136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59B9B234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43F649B6" w14:textId="6BEDE597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E79D6">
        <w:rPr>
          <w:rFonts w:cs="Times New Roman"/>
          <w:sz w:val="22"/>
        </w:rPr>
        <w:t>0</w:t>
      </w:r>
      <w:r w:rsidR="002722F6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</w:t>
      </w:r>
      <w:r w:rsidR="008346BE">
        <w:rPr>
          <w:rFonts w:cs="Times New Roman"/>
          <w:sz w:val="22"/>
        </w:rPr>
        <w:t>4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14:paraId="5A76964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126FB607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2A6DFAA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36DF74A5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43039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346BE"/>
    <w:rsid w:val="00876AF7"/>
    <w:rsid w:val="008B3E65"/>
    <w:rsid w:val="008C2F96"/>
    <w:rsid w:val="008C6998"/>
    <w:rsid w:val="008E79D6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E2310"/>
    <w:rsid w:val="00D45CE1"/>
    <w:rsid w:val="00D476A4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9818-7BCD-471F-A9F9-8669A41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2023-01-02T13:53:00Z</cp:lastPrinted>
  <dcterms:created xsi:type="dcterms:W3CDTF">2024-01-02T10:42:00Z</dcterms:created>
  <dcterms:modified xsi:type="dcterms:W3CDTF">2024-01-02T10:42:00Z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