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09B72D62" w:rsidR="00BA13B0" w:rsidRPr="00807758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807758">
        <w:rPr>
          <w:rFonts w:ascii="Verdana" w:hAnsi="Verdana" w:cstheme="minorHAnsi"/>
          <w:sz w:val="22"/>
          <w:szCs w:val="22"/>
        </w:rPr>
        <w:t xml:space="preserve">INDICAÇÃO Nº </w:t>
      </w:r>
      <w:r w:rsidR="00881DBF" w:rsidRPr="00807758">
        <w:rPr>
          <w:rFonts w:ascii="Verdana" w:hAnsi="Verdana" w:cstheme="minorHAnsi"/>
          <w:sz w:val="22"/>
          <w:szCs w:val="22"/>
        </w:rPr>
        <w:t>04</w:t>
      </w:r>
      <w:r w:rsidR="00807758">
        <w:rPr>
          <w:rFonts w:ascii="Verdana" w:hAnsi="Verdana" w:cstheme="minorHAnsi"/>
          <w:sz w:val="22"/>
          <w:szCs w:val="22"/>
        </w:rPr>
        <w:t>5</w:t>
      </w:r>
      <w:r w:rsidRPr="00807758">
        <w:rPr>
          <w:rFonts w:ascii="Verdana" w:hAnsi="Verdana" w:cstheme="minorHAnsi"/>
          <w:sz w:val="22"/>
          <w:szCs w:val="22"/>
        </w:rPr>
        <w:t>/202</w:t>
      </w:r>
      <w:r w:rsidR="009539D3" w:rsidRPr="00807758">
        <w:rPr>
          <w:rFonts w:ascii="Verdana" w:hAnsi="Verdana" w:cstheme="minorHAnsi"/>
          <w:sz w:val="22"/>
          <w:szCs w:val="22"/>
        </w:rPr>
        <w:t>2</w:t>
      </w:r>
      <w:r w:rsidRPr="00807758">
        <w:rPr>
          <w:rFonts w:ascii="Verdana" w:hAnsi="Verdana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807758" w:rsidRDefault="00BA13B0" w:rsidP="00B40940">
      <w:pPr>
        <w:jc w:val="center"/>
        <w:rPr>
          <w:rFonts w:cstheme="minorHAnsi"/>
          <w:b/>
          <w:sz w:val="22"/>
          <w:u w:val="single"/>
        </w:rPr>
      </w:pPr>
    </w:p>
    <w:p w14:paraId="1D843CF5" w14:textId="2CCEE2AA" w:rsidR="0091395F" w:rsidRPr="00807758" w:rsidRDefault="00934A18" w:rsidP="00BA13B0">
      <w:pPr>
        <w:spacing w:after="240" w:line="360" w:lineRule="auto"/>
        <w:ind w:firstLine="708"/>
        <w:rPr>
          <w:rFonts w:cstheme="minorHAnsi"/>
          <w:sz w:val="22"/>
        </w:rPr>
      </w:pPr>
      <w:r w:rsidRPr="00807758">
        <w:rPr>
          <w:rFonts w:cstheme="minorHAnsi"/>
          <w:sz w:val="22"/>
        </w:rPr>
        <w:t>O</w:t>
      </w:r>
      <w:r w:rsidR="00BA13B0" w:rsidRPr="00807758">
        <w:rPr>
          <w:rFonts w:cstheme="minorHAnsi"/>
          <w:sz w:val="22"/>
        </w:rPr>
        <w:t xml:space="preserve"> Vereador que o presente assina, no uso de sua </w:t>
      </w:r>
      <w:r w:rsidR="00BA13B0" w:rsidRPr="00807758">
        <w:rPr>
          <w:rFonts w:cstheme="minorHAnsi"/>
          <w:i/>
          <w:sz w:val="22"/>
        </w:rPr>
        <w:t>função administrativa auxiliar</w:t>
      </w:r>
      <w:r w:rsidR="00BA13B0" w:rsidRPr="00807758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="00BA13B0" w:rsidRPr="00807758">
        <w:rPr>
          <w:rFonts w:cstheme="minorHAnsi"/>
          <w:i/>
          <w:sz w:val="22"/>
        </w:rPr>
        <w:t>;</w:t>
      </w:r>
      <w:r w:rsidR="00BA13B0" w:rsidRPr="00807758">
        <w:rPr>
          <w:rFonts w:cstheme="minorHAnsi"/>
          <w:sz w:val="22"/>
        </w:rPr>
        <w:t xml:space="preserve"> vem requerer</w:t>
      </w:r>
      <w:r w:rsidR="0091395F" w:rsidRPr="00807758">
        <w:rPr>
          <w:rFonts w:cstheme="minorHAnsi"/>
          <w:sz w:val="22"/>
        </w:rPr>
        <w:t xml:space="preserve"> d</w:t>
      </w:r>
      <w:r w:rsidR="004C3861" w:rsidRPr="00807758">
        <w:rPr>
          <w:rFonts w:cstheme="minorHAnsi"/>
          <w:sz w:val="22"/>
        </w:rPr>
        <w:t>o Executivo Municipal</w:t>
      </w:r>
      <w:r w:rsidR="00807758" w:rsidRPr="00807758">
        <w:rPr>
          <w:rFonts w:cstheme="minorHAnsi"/>
          <w:sz w:val="22"/>
        </w:rPr>
        <w:t>, em caráter de urg</w:t>
      </w:r>
      <w:r w:rsidR="00807758">
        <w:rPr>
          <w:rFonts w:cstheme="minorHAnsi"/>
          <w:sz w:val="22"/>
        </w:rPr>
        <w:t>ê</w:t>
      </w:r>
      <w:r w:rsidR="00807758" w:rsidRPr="00807758">
        <w:rPr>
          <w:rFonts w:cstheme="minorHAnsi"/>
          <w:sz w:val="22"/>
        </w:rPr>
        <w:t xml:space="preserve">ncia, o envio de projeto de lei específico </w:t>
      </w:r>
      <w:r w:rsidR="00807758">
        <w:rPr>
          <w:rFonts w:cstheme="minorHAnsi"/>
          <w:sz w:val="22"/>
        </w:rPr>
        <w:t xml:space="preserve">que adeque o </w:t>
      </w:r>
      <w:r w:rsidR="00807758" w:rsidRPr="00807758">
        <w:rPr>
          <w:rFonts w:cs="Arial"/>
          <w:color w:val="000000"/>
          <w:sz w:val="22"/>
        </w:rPr>
        <w:t>vencimento dos agentes comunitários de saúde e dos agentes de combate às endemias</w:t>
      </w:r>
      <w:r w:rsidR="00807758">
        <w:rPr>
          <w:rFonts w:cs="Arial"/>
          <w:color w:val="000000"/>
          <w:sz w:val="22"/>
        </w:rPr>
        <w:t xml:space="preserve"> ao disposto na Emenda Constitucional nº 120, de 05 de maio de 2022</w:t>
      </w:r>
      <w:r w:rsidR="004C3861" w:rsidRPr="00807758">
        <w:rPr>
          <w:rFonts w:cstheme="minorHAnsi"/>
          <w:sz w:val="22"/>
        </w:rPr>
        <w:t>.</w:t>
      </w:r>
    </w:p>
    <w:p w14:paraId="71DDDE64" w14:textId="77777777" w:rsidR="00BA13B0" w:rsidRPr="00807758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807758">
        <w:rPr>
          <w:rFonts w:ascii="Verdana" w:hAnsi="Verdana" w:cstheme="minorHAnsi"/>
          <w:sz w:val="22"/>
          <w:szCs w:val="22"/>
        </w:rPr>
        <w:t>JUSTIFICATIVA</w:t>
      </w:r>
    </w:p>
    <w:p w14:paraId="67A99A70" w14:textId="77777777" w:rsidR="00BA13B0" w:rsidRPr="00807758" w:rsidRDefault="00BA13B0" w:rsidP="008809D9">
      <w:pPr>
        <w:jc w:val="center"/>
        <w:rPr>
          <w:rFonts w:cstheme="minorHAnsi"/>
          <w:b/>
          <w:sz w:val="22"/>
        </w:rPr>
      </w:pPr>
    </w:p>
    <w:p w14:paraId="36F6DA5A" w14:textId="476E59DE" w:rsidR="004C54F5" w:rsidRPr="00214295" w:rsidRDefault="0091395F" w:rsidP="004C54F5">
      <w:pPr>
        <w:spacing w:after="240" w:line="360" w:lineRule="auto"/>
        <w:ind w:firstLine="708"/>
        <w:rPr>
          <w:rFonts w:cstheme="minorHAnsi"/>
          <w:sz w:val="22"/>
        </w:rPr>
      </w:pPr>
      <w:r w:rsidRPr="00807758">
        <w:rPr>
          <w:rFonts w:cstheme="minorHAnsi"/>
          <w:sz w:val="22"/>
        </w:rPr>
        <w:t xml:space="preserve">Pela presente indicação, solicitamos </w:t>
      </w:r>
      <w:r w:rsidR="004C3861" w:rsidRPr="00807758">
        <w:rPr>
          <w:rFonts w:cstheme="minorHAnsi"/>
          <w:sz w:val="22"/>
        </w:rPr>
        <w:t xml:space="preserve">ao Chefe do Executivo </w:t>
      </w:r>
      <w:r w:rsidR="00807758">
        <w:rPr>
          <w:rFonts w:cstheme="minorHAnsi"/>
          <w:sz w:val="22"/>
        </w:rPr>
        <w:t xml:space="preserve">o envio ao Poder Legislativo de projeto de lei específico que adeque </w:t>
      </w:r>
      <w:r w:rsidR="00807758">
        <w:rPr>
          <w:rFonts w:cstheme="minorHAnsi"/>
          <w:sz w:val="22"/>
        </w:rPr>
        <w:t xml:space="preserve">o </w:t>
      </w:r>
      <w:r w:rsidR="00807758" w:rsidRPr="00807758">
        <w:rPr>
          <w:rFonts w:cs="Arial"/>
          <w:color w:val="000000"/>
          <w:sz w:val="22"/>
        </w:rPr>
        <w:t>vencimento dos agentes comunitários de saúde e dos agentes de combate às endemias</w:t>
      </w:r>
      <w:r w:rsidR="00807758">
        <w:rPr>
          <w:rFonts w:cs="Arial"/>
          <w:color w:val="000000"/>
          <w:sz w:val="22"/>
        </w:rPr>
        <w:t xml:space="preserve"> ao disposto na Emend</w:t>
      </w:r>
      <w:r w:rsidR="00807758" w:rsidRPr="00214295">
        <w:rPr>
          <w:rFonts w:cs="Arial"/>
          <w:color w:val="000000"/>
          <w:sz w:val="22"/>
        </w:rPr>
        <w:t>a Constitucional nº 120, de 05 de maio de 2022</w:t>
      </w:r>
      <w:r w:rsidR="00904735" w:rsidRPr="00214295">
        <w:rPr>
          <w:rFonts w:cstheme="minorHAnsi"/>
          <w:sz w:val="22"/>
        </w:rPr>
        <w:t>.</w:t>
      </w:r>
    </w:p>
    <w:p w14:paraId="65A6E0C3" w14:textId="60BCC452" w:rsidR="008809D9" w:rsidRPr="00214295" w:rsidRDefault="004423CE" w:rsidP="00807758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="Arial"/>
          <w:color w:val="000000"/>
          <w:sz w:val="22"/>
        </w:rPr>
        <w:t xml:space="preserve">Pela </w:t>
      </w:r>
      <w:r w:rsidR="00807758" w:rsidRPr="00214295">
        <w:rPr>
          <w:rFonts w:cs="Arial"/>
          <w:color w:val="000000"/>
          <w:sz w:val="22"/>
        </w:rPr>
        <w:t>Emenda Constitucional nº 120, de 05 de maio de 2022</w:t>
      </w:r>
      <w:r w:rsidR="00807758" w:rsidRPr="00214295">
        <w:rPr>
          <w:rFonts w:cs="Arial"/>
          <w:color w:val="000000"/>
          <w:sz w:val="22"/>
        </w:rPr>
        <w:t xml:space="preserve">, </w:t>
      </w:r>
      <w:r w:rsidR="00214295" w:rsidRPr="00214295">
        <w:rPr>
          <w:rFonts w:cs="Arial"/>
          <w:color w:val="000000"/>
          <w:sz w:val="22"/>
        </w:rPr>
        <w:t xml:space="preserve">o </w:t>
      </w:r>
      <w:r w:rsidR="00214295" w:rsidRPr="00214295">
        <w:rPr>
          <w:rFonts w:cs="Arial"/>
          <w:color w:val="000000"/>
          <w:sz w:val="22"/>
        </w:rPr>
        <w:t xml:space="preserve">vencimento dos agentes comunitários de saúde e dos agentes de combate às endemias não </w:t>
      </w:r>
      <w:r w:rsidR="00214295">
        <w:rPr>
          <w:rFonts w:cs="Arial"/>
          <w:color w:val="000000"/>
          <w:sz w:val="22"/>
        </w:rPr>
        <w:t xml:space="preserve">poderá </w:t>
      </w:r>
      <w:r w:rsidR="00214295" w:rsidRPr="00214295">
        <w:rPr>
          <w:rFonts w:cs="Arial"/>
          <w:color w:val="000000"/>
          <w:sz w:val="22"/>
        </w:rPr>
        <w:t>ser inferior a 2 (dois) salários mínimos</w:t>
      </w:r>
      <w:r w:rsidR="00214295">
        <w:rPr>
          <w:rFonts w:cs="Arial"/>
          <w:color w:val="000000"/>
          <w:sz w:val="22"/>
        </w:rPr>
        <w:t xml:space="preserve">, contemplando ainda o adicional de insalubridade, nos termos da supracitada Emenda Constitucional que foi devidamente promulgada e publicada, estando, portanto, em perfeita vigência. </w:t>
      </w:r>
    </w:p>
    <w:p w14:paraId="1372C7EE" w14:textId="74E739F2" w:rsidR="00BA13B0" w:rsidRPr="00807758" w:rsidRDefault="00BA13B0" w:rsidP="008809D9">
      <w:pPr>
        <w:spacing w:after="240" w:line="360" w:lineRule="auto"/>
        <w:ind w:firstLine="708"/>
        <w:rPr>
          <w:rFonts w:cstheme="minorHAnsi"/>
          <w:sz w:val="22"/>
        </w:rPr>
      </w:pPr>
      <w:r w:rsidRPr="00807758">
        <w:rPr>
          <w:rFonts w:cstheme="minorHAnsi"/>
          <w:sz w:val="22"/>
        </w:rPr>
        <w:t>Cert</w:t>
      </w:r>
      <w:r w:rsidR="00934A18" w:rsidRPr="00807758">
        <w:rPr>
          <w:rFonts w:cstheme="minorHAnsi"/>
          <w:sz w:val="22"/>
        </w:rPr>
        <w:t>o</w:t>
      </w:r>
      <w:r w:rsidRPr="00807758">
        <w:rPr>
          <w:rFonts w:cstheme="minorHAnsi"/>
          <w:sz w:val="22"/>
        </w:rPr>
        <w:t xml:space="preserve"> de contar com a atendimento do pedido, antecipo agradecimentos.</w:t>
      </w:r>
    </w:p>
    <w:p w14:paraId="413CBE2A" w14:textId="12D75BB6" w:rsidR="00BA13B0" w:rsidRDefault="00BA13B0" w:rsidP="008809D9">
      <w:pPr>
        <w:spacing w:line="360" w:lineRule="auto"/>
        <w:ind w:firstLine="708"/>
        <w:rPr>
          <w:rFonts w:cstheme="minorHAnsi"/>
          <w:sz w:val="22"/>
        </w:rPr>
      </w:pPr>
      <w:r w:rsidRPr="00807758">
        <w:rPr>
          <w:rFonts w:cstheme="minorHAnsi"/>
          <w:sz w:val="22"/>
        </w:rPr>
        <w:t xml:space="preserve">Carmo do Cajuru, </w:t>
      </w:r>
      <w:r w:rsidR="008809D9" w:rsidRPr="00807758">
        <w:rPr>
          <w:rFonts w:cstheme="minorHAnsi"/>
          <w:sz w:val="22"/>
        </w:rPr>
        <w:t>0</w:t>
      </w:r>
      <w:r w:rsidR="00807758">
        <w:rPr>
          <w:rFonts w:cstheme="minorHAnsi"/>
          <w:sz w:val="22"/>
        </w:rPr>
        <w:t>6</w:t>
      </w:r>
      <w:r w:rsidRPr="00807758">
        <w:rPr>
          <w:rFonts w:cstheme="minorHAnsi"/>
          <w:sz w:val="22"/>
        </w:rPr>
        <w:t xml:space="preserve"> de </w:t>
      </w:r>
      <w:r w:rsidR="008809D9" w:rsidRPr="00807758">
        <w:rPr>
          <w:rFonts w:cstheme="minorHAnsi"/>
          <w:sz w:val="22"/>
        </w:rPr>
        <w:t>maio</w:t>
      </w:r>
      <w:r w:rsidR="00885847" w:rsidRPr="00807758">
        <w:rPr>
          <w:rFonts w:cstheme="minorHAnsi"/>
          <w:sz w:val="22"/>
        </w:rPr>
        <w:t xml:space="preserve"> </w:t>
      </w:r>
      <w:r w:rsidRPr="00807758">
        <w:rPr>
          <w:rFonts w:cstheme="minorHAnsi"/>
          <w:sz w:val="22"/>
        </w:rPr>
        <w:t>de 202</w:t>
      </w:r>
      <w:r w:rsidR="009539D3" w:rsidRPr="00807758">
        <w:rPr>
          <w:rFonts w:cstheme="minorHAnsi"/>
          <w:sz w:val="22"/>
        </w:rPr>
        <w:t>2</w:t>
      </w:r>
      <w:r w:rsidRPr="00807758">
        <w:rPr>
          <w:rFonts w:cstheme="minorHAnsi"/>
          <w:sz w:val="22"/>
        </w:rPr>
        <w:t>.</w:t>
      </w:r>
    </w:p>
    <w:p w14:paraId="6AE611A8" w14:textId="77777777" w:rsidR="00214295" w:rsidRPr="00807758" w:rsidRDefault="00214295" w:rsidP="008809D9">
      <w:pPr>
        <w:spacing w:line="360" w:lineRule="auto"/>
        <w:ind w:firstLine="708"/>
        <w:rPr>
          <w:rFonts w:cstheme="minorHAnsi"/>
          <w:sz w:val="22"/>
        </w:rPr>
      </w:pPr>
    </w:p>
    <w:p w14:paraId="4A0E09DF" w14:textId="77777777" w:rsidR="008809D9" w:rsidRPr="00807758" w:rsidRDefault="008809D9" w:rsidP="008809D9">
      <w:pPr>
        <w:spacing w:line="360" w:lineRule="auto"/>
        <w:ind w:firstLine="708"/>
        <w:rPr>
          <w:rFonts w:cstheme="minorHAnsi"/>
          <w:sz w:val="22"/>
        </w:rPr>
      </w:pPr>
    </w:p>
    <w:p w14:paraId="17210D14" w14:textId="7A66894D" w:rsidR="00310555" w:rsidRPr="00807758" w:rsidRDefault="008809D9" w:rsidP="00310555">
      <w:pPr>
        <w:jc w:val="center"/>
        <w:rPr>
          <w:rFonts w:cstheme="minorHAnsi"/>
          <w:b/>
          <w:sz w:val="22"/>
        </w:rPr>
      </w:pPr>
      <w:r w:rsidRPr="00807758">
        <w:rPr>
          <w:rFonts w:cstheme="minorHAnsi"/>
          <w:b/>
          <w:bCs/>
          <w:sz w:val="22"/>
        </w:rPr>
        <w:t>SEBASTIÃO DE FARIA GOMES</w:t>
      </w:r>
    </w:p>
    <w:p w14:paraId="69FF6871" w14:textId="2B6A7396" w:rsidR="00310555" w:rsidRPr="00807758" w:rsidRDefault="00310555" w:rsidP="00310555">
      <w:pPr>
        <w:jc w:val="center"/>
        <w:rPr>
          <w:rFonts w:cstheme="minorHAnsi"/>
          <w:sz w:val="22"/>
        </w:rPr>
      </w:pPr>
      <w:r w:rsidRPr="00807758">
        <w:rPr>
          <w:rFonts w:cstheme="minorHAnsi"/>
          <w:sz w:val="22"/>
        </w:rPr>
        <w:t>Vereador</w:t>
      </w:r>
    </w:p>
    <w:sectPr w:rsidR="00310555" w:rsidRPr="00807758" w:rsidSect="00B40940">
      <w:headerReference w:type="default" r:id="rId6"/>
      <w:footerReference w:type="default" r:id="rId7"/>
      <w:pgSz w:w="11906" w:h="16838"/>
      <w:pgMar w:top="2268" w:right="1701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4423CE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F1A03"/>
    <w:rsid w:val="001408F5"/>
    <w:rsid w:val="00214295"/>
    <w:rsid w:val="00217FE8"/>
    <w:rsid w:val="00296BEC"/>
    <w:rsid w:val="002E57B0"/>
    <w:rsid w:val="00310555"/>
    <w:rsid w:val="003B0D1B"/>
    <w:rsid w:val="0041572E"/>
    <w:rsid w:val="00426302"/>
    <w:rsid w:val="004423CE"/>
    <w:rsid w:val="004B0094"/>
    <w:rsid w:val="004C33A0"/>
    <w:rsid w:val="004C3861"/>
    <w:rsid w:val="004C54F5"/>
    <w:rsid w:val="004D0DCB"/>
    <w:rsid w:val="005C3B78"/>
    <w:rsid w:val="005E65A9"/>
    <w:rsid w:val="006C4F5E"/>
    <w:rsid w:val="006E52BA"/>
    <w:rsid w:val="00762B06"/>
    <w:rsid w:val="00807758"/>
    <w:rsid w:val="008809D9"/>
    <w:rsid w:val="00881DBF"/>
    <w:rsid w:val="00885847"/>
    <w:rsid w:val="008F485A"/>
    <w:rsid w:val="00904735"/>
    <w:rsid w:val="0091395F"/>
    <w:rsid w:val="009273EB"/>
    <w:rsid w:val="00934A18"/>
    <w:rsid w:val="009539D3"/>
    <w:rsid w:val="0096436D"/>
    <w:rsid w:val="00A06728"/>
    <w:rsid w:val="00B40940"/>
    <w:rsid w:val="00B4634E"/>
    <w:rsid w:val="00B80223"/>
    <w:rsid w:val="00B9462F"/>
    <w:rsid w:val="00BA13B0"/>
    <w:rsid w:val="00C35FB0"/>
    <w:rsid w:val="00C878EA"/>
    <w:rsid w:val="00D171EB"/>
    <w:rsid w:val="00D5797D"/>
    <w:rsid w:val="00DA21DB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paragraph" w:styleId="Cabealho">
    <w:name w:val="header"/>
    <w:basedOn w:val="Normal"/>
    <w:link w:val="Cabealho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C33A0"/>
  </w:style>
  <w:style w:type="paragraph" w:styleId="Rodap">
    <w:name w:val="footer"/>
    <w:basedOn w:val="Normal"/>
    <w:link w:val="Rodap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C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Eduardo Barbosa Vilela</cp:lastModifiedBy>
  <cp:revision>4</cp:revision>
  <cp:lastPrinted>2022-01-04T13:24:00Z</cp:lastPrinted>
  <dcterms:created xsi:type="dcterms:W3CDTF">2022-05-06T11:10:00Z</dcterms:created>
  <dcterms:modified xsi:type="dcterms:W3CDTF">2022-05-06T11:23:00Z</dcterms:modified>
</cp:coreProperties>
</file>