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B29C" w14:textId="753696AE" w:rsidR="00B76938" w:rsidRPr="00290284" w:rsidRDefault="00B76938" w:rsidP="00B7693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5E62ACD2" w14:textId="77777777" w:rsidR="00B76938" w:rsidRPr="00290284" w:rsidRDefault="00B76938" w:rsidP="00B76938">
      <w:pPr>
        <w:spacing w:line="360" w:lineRule="auto"/>
        <w:jc w:val="both"/>
        <w:rPr>
          <w:b/>
          <w:sz w:val="22"/>
          <w:u w:val="single"/>
        </w:rPr>
      </w:pPr>
    </w:p>
    <w:p w14:paraId="0A8CE56F" w14:textId="77777777" w:rsidR="00B76938" w:rsidRPr="00290284" w:rsidRDefault="00B76938" w:rsidP="00B76938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requere</w:t>
      </w:r>
      <w:r w:rsidRPr="00ED72D7">
        <w:rPr>
          <w:sz w:val="22"/>
        </w:rPr>
        <w:t>r, do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, </w:t>
      </w:r>
      <w:r>
        <w:rPr>
          <w:sz w:val="22"/>
        </w:rPr>
        <w:t>que solicite construção da ponte que tem como destino a granja do Dr. Mauro, no Distrito de São José dos Salgados</w:t>
      </w:r>
      <w:r w:rsidRPr="00ED72D7">
        <w:rPr>
          <w:sz w:val="22"/>
        </w:rPr>
        <w:t>.</w:t>
      </w:r>
    </w:p>
    <w:p w14:paraId="5A4A9170" w14:textId="77777777" w:rsidR="00B76938" w:rsidRPr="00290284" w:rsidRDefault="00B76938" w:rsidP="00B7693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9BA65C7" w14:textId="77777777" w:rsidR="00B76938" w:rsidRPr="00290284" w:rsidRDefault="00B76938" w:rsidP="00B76938">
      <w:pPr>
        <w:spacing w:line="360" w:lineRule="auto"/>
        <w:jc w:val="both"/>
        <w:rPr>
          <w:b/>
          <w:sz w:val="22"/>
        </w:rPr>
      </w:pPr>
    </w:p>
    <w:p w14:paraId="7EDF794D" w14:textId="77777777" w:rsidR="00B76938" w:rsidRDefault="00B76938" w:rsidP="00B76938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 indicação tem o objetivo primeiro de informar que foi solicitado por este Parlamentar que fosse instaladas manilhas na referida ponte, no ano de 2021, através da Indicação nº 016, uma vez que a mesma já se encontrava em péssimo estado.</w:t>
      </w:r>
    </w:p>
    <w:p w14:paraId="5E3D8278" w14:textId="77777777" w:rsidR="00B76938" w:rsidRDefault="00B76938" w:rsidP="00B76938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Após as fortes chuvas deste ano a ponte veio a colapso, sendo arrancada e, portanto, necessita a construção de uma nova, com extrema urgência, uma vez que a via onde </w:t>
      </w:r>
      <w:proofErr w:type="spellStart"/>
      <w:r>
        <w:rPr>
          <w:sz w:val="22"/>
        </w:rPr>
        <w:t>esta</w:t>
      </w:r>
      <w:proofErr w:type="spellEnd"/>
      <w:r>
        <w:rPr>
          <w:sz w:val="22"/>
        </w:rPr>
        <w:t xml:space="preserve"> se encontrava é utilizada para o transporte de produção agropecuária, bem como trânsito de veículos e pedestres.</w:t>
      </w:r>
    </w:p>
    <w:p w14:paraId="78C32D67" w14:textId="77777777" w:rsidR="00B76938" w:rsidRDefault="00B76938" w:rsidP="00B76938">
      <w:pPr>
        <w:spacing w:after="240" w:line="360" w:lineRule="auto"/>
        <w:ind w:firstLine="708"/>
        <w:jc w:val="both"/>
      </w:pPr>
      <w:r>
        <w:rPr>
          <w:sz w:val="22"/>
        </w:rPr>
        <w:t>Com a queda da ponte, tanto produtores rurais como moradores da localidade têm que utilizar rota alternativa que aumenta em 3 km.</w:t>
      </w:r>
    </w:p>
    <w:p w14:paraId="72B1B343" w14:textId="77777777" w:rsidR="00B76938" w:rsidRPr="00290284" w:rsidRDefault="00B76938" w:rsidP="00B76938">
      <w:pPr>
        <w:pStyle w:val="Corpodetexto"/>
        <w:spacing w:line="360" w:lineRule="auto"/>
        <w:ind w:firstLine="708"/>
        <w:jc w:val="both"/>
      </w:pPr>
      <w:r>
        <w:t>Certo de contar com a atendimento do pedido, antecipo agradecimentos.</w:t>
      </w:r>
    </w:p>
    <w:p w14:paraId="29CB51B1" w14:textId="77777777" w:rsidR="00B76938" w:rsidRPr="00290284" w:rsidRDefault="00B76938" w:rsidP="00B76938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 xml:space="preserve">14 </w:t>
      </w:r>
      <w:r w:rsidRPr="00290284">
        <w:rPr>
          <w:sz w:val="22"/>
        </w:rPr>
        <w:t xml:space="preserve">de </w:t>
      </w:r>
      <w:r>
        <w:rPr>
          <w:sz w:val="22"/>
        </w:rPr>
        <w:t>fevereiro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4CABC879" w14:textId="77777777" w:rsidR="00B76938" w:rsidRDefault="00B76938" w:rsidP="00B76938">
      <w:pPr>
        <w:jc w:val="center"/>
        <w:rPr>
          <w:b/>
          <w:sz w:val="22"/>
        </w:rPr>
      </w:pPr>
    </w:p>
    <w:p w14:paraId="4D0EF6E2" w14:textId="62AE1D6D" w:rsidR="00B76938" w:rsidRPr="00290284" w:rsidRDefault="00B76938" w:rsidP="00B76938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522220CE" w14:textId="77777777" w:rsidR="00B76938" w:rsidRPr="00290284" w:rsidRDefault="00B76938" w:rsidP="00B76938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02515D79" w14:textId="77777777" w:rsidR="00B76938" w:rsidRDefault="00B76938" w:rsidP="00B76938">
      <w:pPr>
        <w:jc w:val="both"/>
      </w:pPr>
    </w:p>
    <w:p w14:paraId="54C241C0" w14:textId="15D34931" w:rsidR="007900F8" w:rsidRPr="00C36EC9" w:rsidRDefault="007900F8" w:rsidP="00B76938">
      <w:pPr>
        <w:jc w:val="both"/>
      </w:pPr>
    </w:p>
    <w:sectPr w:rsidR="007900F8" w:rsidRPr="00C36EC9" w:rsidSect="005125B1">
      <w:headerReference w:type="default" r:id="rId8"/>
      <w:footerReference w:type="default" r:id="rId9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0BC956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3E25D90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27C4963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7B4"/>
    <w:multiLevelType w:val="singleLevel"/>
    <w:tmpl w:val="DF70681A"/>
    <w:lvl w:ilvl="0">
      <w:start w:val="1"/>
      <w:numFmt w:val="lowerLetter"/>
      <w:lvlText w:val="%1) "/>
      <w:legacy w:legacy="1" w:legacySpace="0" w:legacyIndent="283"/>
      <w:lvlJc w:val="left"/>
      <w:pPr>
        <w:ind w:left="204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" w15:restartNumberingAfterBreak="0">
    <w:nsid w:val="09B2189B"/>
    <w:multiLevelType w:val="hybridMultilevel"/>
    <w:tmpl w:val="16FE7204"/>
    <w:lvl w:ilvl="0" w:tplc="E0F84868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D8549E"/>
    <w:multiLevelType w:val="multilevel"/>
    <w:tmpl w:val="191834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2B9"/>
    <w:multiLevelType w:val="singleLevel"/>
    <w:tmpl w:val="DF70681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 w15:restartNumberingAfterBreak="0">
    <w:nsid w:val="753705FE"/>
    <w:multiLevelType w:val="singleLevel"/>
    <w:tmpl w:val="DF70681A"/>
    <w:lvl w:ilvl="0">
      <w:start w:val="1"/>
      <w:numFmt w:val="lowerLetter"/>
      <w:lvlText w:val="%1) "/>
      <w:legacy w:legacy="1" w:legacySpace="0" w:legacyIndent="283"/>
      <w:lvlJc w:val="left"/>
      <w:pPr>
        <w:ind w:left="17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 w16cid:durableId="662200900">
    <w:abstractNumId w:val="3"/>
  </w:num>
  <w:num w:numId="2" w16cid:durableId="945236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2211">
    <w:abstractNumId w:val="4"/>
    <w:lvlOverride w:ilvl="0">
      <w:startOverride w:val="1"/>
    </w:lvlOverride>
  </w:num>
  <w:num w:numId="4" w16cid:durableId="733893344">
    <w:abstractNumId w:val="0"/>
    <w:lvlOverride w:ilvl="0">
      <w:startOverride w:val="1"/>
    </w:lvlOverride>
  </w:num>
  <w:num w:numId="5" w16cid:durableId="381445655">
    <w:abstractNumId w:val="5"/>
    <w:lvlOverride w:ilvl="0">
      <w:startOverride w:val="1"/>
    </w:lvlOverride>
  </w:num>
  <w:num w:numId="6" w16cid:durableId="1169054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90A1F"/>
    <w:rsid w:val="00283841"/>
    <w:rsid w:val="002E0AD1"/>
    <w:rsid w:val="002F3144"/>
    <w:rsid w:val="00323DAB"/>
    <w:rsid w:val="003E15FB"/>
    <w:rsid w:val="00404DC5"/>
    <w:rsid w:val="00457FD6"/>
    <w:rsid w:val="00505BB1"/>
    <w:rsid w:val="005125B1"/>
    <w:rsid w:val="005C42D0"/>
    <w:rsid w:val="006069A3"/>
    <w:rsid w:val="00724934"/>
    <w:rsid w:val="00762437"/>
    <w:rsid w:val="00783426"/>
    <w:rsid w:val="007900F8"/>
    <w:rsid w:val="00801052"/>
    <w:rsid w:val="00803E28"/>
    <w:rsid w:val="008C6036"/>
    <w:rsid w:val="00A347E5"/>
    <w:rsid w:val="00A77A5D"/>
    <w:rsid w:val="00AB3905"/>
    <w:rsid w:val="00AB54AA"/>
    <w:rsid w:val="00B00821"/>
    <w:rsid w:val="00B76938"/>
    <w:rsid w:val="00B970C5"/>
    <w:rsid w:val="00C34E12"/>
    <w:rsid w:val="00C36EC9"/>
    <w:rsid w:val="00CA3ADD"/>
    <w:rsid w:val="00CB56B0"/>
    <w:rsid w:val="00D97041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eastAsia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eastAsia="Arial Unicode MS" w:cs="Arial Unicode MS"/>
      <w:b/>
      <w:bCs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5B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Ttulo11">
    <w:name w:val="Título 11"/>
    <w:basedOn w:val="Normal"/>
    <w:next w:val="Normal"/>
    <w:qFormat/>
    <w:rsid w:val="00B76938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76938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54D0-04DA-4911-A3D7-B6AE1D8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3</cp:revision>
  <cp:lastPrinted>2023-02-14T18:37:00Z</cp:lastPrinted>
  <dcterms:created xsi:type="dcterms:W3CDTF">2023-02-14T18:38:00Z</dcterms:created>
  <dcterms:modified xsi:type="dcterms:W3CDTF">2023-02-14T18:39:00Z</dcterms:modified>
</cp:coreProperties>
</file>