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INDICAÇÃO Nº 06</w:t>
      </w:r>
      <w:r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/2023</w:t>
      </w:r>
    </w:p>
    <w:p>
      <w:pPr>
        <w:pStyle w:val="Normal"/>
        <w:spacing w:lineRule="auto" w:line="360"/>
        <w:jc w:val="both"/>
        <w:rPr>
          <w:b/>
          <w:b/>
          <w:sz w:val="22"/>
          <w:u w:val="single"/>
        </w:rPr>
      </w:pPr>
      <w:r>
        <w:rPr>
          <w:b/>
          <w:sz w:val="22"/>
          <w:u w:val="single"/>
        </w:rPr>
      </w:r>
    </w:p>
    <w:p>
      <w:pPr>
        <w:pStyle w:val="Normal"/>
        <w:spacing w:lineRule="auto" w:line="360" w:before="0" w:after="240"/>
        <w:jc w:val="both"/>
        <w:rPr>
          <w:sz w:val="22"/>
        </w:rPr>
      </w:pPr>
      <w:r>
        <w:rPr>
          <w:sz w:val="22"/>
        </w:rPr>
        <w:t>O</w:t>
      </w:r>
      <w:r>
        <w:rPr>
          <w:sz w:val="22"/>
        </w:rPr>
        <w:t>s</w:t>
      </w:r>
      <w:r>
        <w:rPr>
          <w:sz w:val="22"/>
        </w:rPr>
        <w:t xml:space="preserve"> Vereador</w:t>
      </w:r>
      <w:r>
        <w:rPr>
          <w:sz w:val="22"/>
        </w:rPr>
        <w:t>es</w:t>
      </w:r>
      <w:r>
        <w:rPr>
          <w:sz w:val="22"/>
        </w:rPr>
        <w:t xml:space="preserve"> que o presente subscreve</w:t>
      </w:r>
      <w:r>
        <w:rPr>
          <w:sz w:val="22"/>
        </w:rPr>
        <w:t>m</w:t>
      </w:r>
      <w:r>
        <w:rPr>
          <w:sz w:val="22"/>
        </w:rPr>
        <w:t xml:space="preserve">, no exercício de suas atividades parlamentares, consoante lhe faculta o artigo 176 do Regime Interno da Câmara Municipal, vem </w:t>
      </w:r>
      <w:r>
        <w:rPr>
          <w:b/>
          <w:bCs/>
          <w:sz w:val="22"/>
        </w:rPr>
        <w:t xml:space="preserve">indicar ao Prefeito Municipal, Sr. Edson de Souza Vilela, que seja realizada </w:t>
      </w:r>
      <w:r>
        <w:rPr>
          <w:b/>
          <w:bCs/>
          <w:sz w:val="22"/>
        </w:rPr>
        <w:t>reformas na cobertura do Poliesportivo Municipal</w:t>
      </w:r>
      <w:r>
        <w:rPr>
          <w:b/>
          <w:bCs/>
          <w:sz w:val="22"/>
        </w:rPr>
        <w:t>.</w:t>
      </w:r>
    </w:p>
    <w:p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</w:t>
      </w:r>
    </w:p>
    <w:p>
      <w:pPr>
        <w:pStyle w:val="Normal"/>
        <w:spacing w:lineRule="auto" w:line="360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 presente indicação tem o intuito de solicitar ao </w:t>
      </w:r>
      <w:r>
        <w:rPr>
          <w:rFonts w:cs="Arial"/>
          <w:sz w:val="22"/>
        </w:rPr>
        <w:t>E</w:t>
      </w:r>
      <w:r>
        <w:rPr>
          <w:rFonts w:cs="Arial"/>
          <w:sz w:val="22"/>
        </w:rPr>
        <w:t xml:space="preserve">xecutivo Municipal a </w:t>
      </w:r>
      <w:r>
        <w:rPr>
          <w:rFonts w:cs="Arial"/>
          <w:sz w:val="22"/>
        </w:rPr>
        <w:t>reforma da cobertura metálica do Poliesportivo Municipal, o qual se encontra com as suas estruturas danificadas, havendo diversas barras soltas podendo causar acidentes caso haja o desprendimento total.</w:t>
      </w:r>
    </w:p>
    <w:p>
      <w:pPr>
        <w:pStyle w:val="Normal"/>
        <w:spacing w:lineRule="auto" w:line="360" w:before="0" w:after="0"/>
        <w:ind w:firstLine="708"/>
        <w:jc w:val="both"/>
        <w:rPr>
          <w:rFonts w:cs="Arial"/>
          <w:sz w:val="22"/>
        </w:rPr>
      </w:pPr>
      <w:r>
        <w:rPr>
          <w:rFonts w:cs="Arial"/>
          <w:sz w:val="22"/>
        </w:rPr>
        <w:t>Com isso, peço ao Prefeito, e em conjunto com sua assessoria técnica, realize estudo de viabilidade de se concretizar este pedido.</w:t>
      </w:r>
    </w:p>
    <w:p>
      <w:pPr>
        <w:pStyle w:val="Normal"/>
        <w:spacing w:lineRule="auto" w:line="360" w:before="0" w:after="0"/>
        <w:jc w:val="both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ab/>
        <w:t xml:space="preserve">Carmo do Cajuru/MG, </w:t>
      </w:r>
      <w:r>
        <w:rPr>
          <w:rFonts w:cs="Arial"/>
          <w:sz w:val="22"/>
        </w:rPr>
        <w:t>13</w:t>
      </w:r>
      <w:r>
        <w:rPr>
          <w:rFonts w:cs="Arial"/>
          <w:sz w:val="22"/>
        </w:rPr>
        <w:t xml:space="preserve"> de </w:t>
      </w:r>
      <w:r>
        <w:rPr>
          <w:rFonts w:cs="Arial"/>
          <w:sz w:val="22"/>
        </w:rPr>
        <w:t>junho</w:t>
      </w:r>
      <w:r>
        <w:rPr>
          <w:rFonts w:cs="Arial"/>
          <w:sz w:val="22"/>
        </w:rPr>
        <w:t xml:space="preserve"> de 2023.</w:t>
      </w:r>
    </w:p>
    <w:p>
      <w:pPr>
        <w:pStyle w:val="BodyText2"/>
        <w:tabs>
          <w:tab w:val="clear" w:pos="708"/>
          <w:tab w:val="left" w:pos="1134" w:leader="none"/>
        </w:tabs>
        <w:spacing w:lineRule="auto" w:line="240"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BodyText2"/>
        <w:tabs>
          <w:tab w:val="clear" w:pos="708"/>
          <w:tab w:val="left" w:pos="1134" w:leader="none"/>
        </w:tabs>
        <w:spacing w:lineRule="auto" w:line="240"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Rafael Alves Conrado           </w:t>
        <w:tab/>
        <w:tab/>
        <w:t xml:space="preserve">                 Sérgio Alves Quirino</w:t>
      </w:r>
    </w:p>
    <w:p>
      <w:pPr>
        <w:pStyle w:val="Normal"/>
        <w:jc w:val="center"/>
        <w:rPr>
          <w:rFonts w:ascii="Verdana" w:hAnsi="Verdana" w:cs="Tahoma"/>
          <w:b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Presidente da Câmara</w:t>
        <w:tab/>
        <w:tab/>
        <w:tab/>
        <w:tab/>
        <w:t xml:space="preserve">                Vice-Presidente</w:t>
      </w:r>
    </w:p>
    <w:p>
      <w:pPr>
        <w:pStyle w:val="Normal"/>
        <w:jc w:val="center"/>
        <w:rPr>
          <w:rFonts w:ascii="Verdana" w:hAnsi="Verdana" w:cs="Tahoma"/>
          <w:b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</w:r>
    </w:p>
    <w:p>
      <w:pPr>
        <w:pStyle w:val="Normal"/>
        <w:jc w:val="center"/>
        <w:rPr>
          <w:rFonts w:ascii="Verdana" w:hAnsi="Verdana" w:cs="Tahoma"/>
          <w:b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</w:r>
    </w:p>
    <w:p>
      <w:pPr>
        <w:pStyle w:val="Normal"/>
        <w:jc w:val="center"/>
        <w:rPr>
          <w:rFonts w:ascii="Verdana" w:hAnsi="Verdana" w:cs="Tahoma"/>
          <w:b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Sebastião de Faria Gomes</w:t>
        <w:tab/>
        <w:t xml:space="preserve">   </w:t>
        <w:tab/>
        <w:t xml:space="preserve">                Emerson Lopes Miranda</w:t>
      </w:r>
    </w:p>
    <w:p>
      <w:pPr>
        <w:pStyle w:val="Normal"/>
        <w:jc w:val="center"/>
        <w:rPr>
          <w:rFonts w:ascii="Verdana" w:hAnsi="Verdana" w:cs="Tahoma"/>
          <w:b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1º Secretário</w:t>
        <w:tab/>
        <w:tab/>
        <w:tab/>
        <w:tab/>
        <w:tab/>
        <w:tab/>
        <w:t>2º Secretário</w:t>
      </w:r>
    </w:p>
    <w:p>
      <w:pPr>
        <w:pStyle w:val="Normal"/>
        <w:jc w:val="center"/>
        <w:rPr>
          <w:rFonts w:ascii="Verdana" w:hAnsi="Verdana" w:cs="Tahoma"/>
          <w:b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</w:r>
    </w:p>
    <w:p>
      <w:pPr>
        <w:pStyle w:val="Normal"/>
        <w:jc w:val="center"/>
        <w:rPr>
          <w:rFonts w:ascii="Verdana" w:hAnsi="Verdana" w:cs="Tahoma"/>
          <w:b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</w:r>
    </w:p>
    <w:p>
      <w:pPr>
        <w:pStyle w:val="Normal"/>
        <w:jc w:val="center"/>
        <w:rPr>
          <w:rFonts w:ascii="Verdana" w:hAnsi="Verdana" w:cs="Tahoma"/>
          <w:b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Anjo dos Santos Silva Gontijo </w:t>
        <w:tab/>
        <w:tab/>
        <w:tab/>
        <w:t>Anthony Alves Rabelo</w:t>
      </w:r>
    </w:p>
    <w:p>
      <w:pPr>
        <w:pStyle w:val="Normal"/>
        <w:jc w:val="center"/>
        <w:rPr>
          <w:rFonts w:ascii="Verdana" w:hAnsi="Verdana" w:cs="Tahoma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Vereador</w:t>
        <w:tab/>
        <w:tab/>
        <w:tab/>
        <w:tab/>
        <w:tab/>
        <w:tab/>
        <w:tab/>
        <w:tab/>
        <w:t>Vereador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Verdana" w:hAnsi="Verdana" w:cs="Tahoma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Verdana" w:hAnsi="Verdana" w:cs="Tahoma"/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Verdana" w:hAnsi="Verdana" w:cs="Tahoma"/>
          <w:b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Bruno Alves de Oliveira</w:t>
        <w:tab/>
        <w:tab/>
        <w:tab/>
        <w:t>Débora Nogueira F. Almeida</w:t>
        <w:tab/>
      </w:r>
    </w:p>
    <w:p>
      <w:pPr>
        <w:pStyle w:val="Normal"/>
        <w:ind w:firstLine="708"/>
        <w:rPr>
          <w:rFonts w:ascii="Verdana" w:hAnsi="Verdana" w:cs="Tahoma"/>
          <w:b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Vereador</w:t>
        <w:tab/>
        <w:tab/>
        <w:tab/>
        <w:tab/>
        <w:tab/>
        <w:tab/>
        <w:tab/>
        <w:t>Vereadora</w:t>
      </w:r>
    </w:p>
    <w:p>
      <w:pPr>
        <w:pStyle w:val="Normal"/>
        <w:jc w:val="center"/>
        <w:rPr>
          <w:rFonts w:ascii="Verdana" w:hAnsi="Verdana" w:cs="Tahoma"/>
          <w:b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</w:r>
    </w:p>
    <w:p>
      <w:pPr>
        <w:pStyle w:val="Normal"/>
        <w:jc w:val="center"/>
        <w:rPr>
          <w:rFonts w:ascii="Verdana" w:hAnsi="Verdana" w:cs="Tahoma"/>
          <w:b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</w:r>
    </w:p>
    <w:p>
      <w:pPr>
        <w:pStyle w:val="Normal"/>
        <w:jc w:val="center"/>
        <w:rPr>
          <w:rFonts w:ascii="Verdana" w:hAnsi="Verdan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Geraldo Luiz Barbosa</w:t>
        <w:tab/>
        <w:tab/>
        <w:tab/>
        <w:tab/>
        <w:t>Ricardo da Fonseca Nogueira</w:t>
      </w:r>
    </w:p>
    <w:p>
      <w:pPr>
        <w:pStyle w:val="Normal"/>
        <w:jc w:val="center"/>
        <w:rPr>
          <w:rFonts w:ascii="Verdana" w:hAnsi="Verdana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Vereador</w:t>
        <w:tab/>
        <w:tab/>
        <w:tab/>
        <w:tab/>
        <w:tab/>
        <w:tab/>
        <w:tab/>
        <w:t>Vereador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Wilson da Silveira Saraiva</w:t>
      </w:r>
    </w:p>
    <w:p>
      <w:pPr>
        <w:pStyle w:val="Normal"/>
        <w:spacing w:before="0" w:after="200"/>
        <w:jc w:val="center"/>
        <w:rPr>
          <w:rFonts w:ascii="Verdana" w:hAnsi="Verdana"/>
          <w:b/>
          <w:b/>
          <w:sz w:val="22"/>
          <w:szCs w:val="22"/>
        </w:rPr>
      </w:pPr>
      <w:r>
        <w:rPr>
          <w:b/>
          <w:sz w:val="22"/>
          <w:szCs w:val="22"/>
        </w:rPr>
        <w:t>Vereador</w:t>
      </w:r>
    </w:p>
    <w:sectPr>
      <w:headerReference w:type="default" r:id="rId2"/>
      <w:footerReference w:type="default" r:id="rId3"/>
      <w:type w:val="nextPage"/>
      <w:pgSz w:w="11906" w:h="16838"/>
      <w:pgMar w:left="1985" w:right="1134" w:gutter="0" w:header="709" w:top="1418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6387"/>
    <w:pPr>
      <w:widowControl/>
      <w:bidi w:val="0"/>
      <w:spacing w:lineRule="auto" w:line="276" w:before="0" w:after="200"/>
      <w:jc w:val="left"/>
    </w:pPr>
    <w:rPr>
      <w:rFonts w:ascii="Verdana" w:hAnsi="Verdana" w:eastAsia="Calibri" w:cs="Times New Roman"/>
      <w:color w:val="auto"/>
      <w:kern w:val="0"/>
      <w:sz w:val="24"/>
      <w:szCs w:val="22"/>
      <w:lang w:val="pt-BR" w:eastAsia="en-US" w:bidi="ar-SA"/>
      <w14:ligatures w14:val="none"/>
    </w:rPr>
  </w:style>
  <w:style w:type="paragraph" w:styleId="Ttulo7">
    <w:name w:val="Heading 7"/>
    <w:basedOn w:val="Normal"/>
    <w:next w:val="Normal"/>
    <w:qFormat/>
    <w:pPr>
      <w:keepNext w:val="true"/>
      <w:widowControl w:val="false"/>
      <w:suppressAutoHyphens w:val="true"/>
      <w:overflowPunct w:val="true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e66387"/>
    <w:rPr>
      <w:rFonts w:cs="" w:cstheme="minorBidi"/>
      <w:kern w:val="0"/>
      <w14:ligatures w14:val="none"/>
    </w:rPr>
  </w:style>
  <w:style w:type="character" w:styleId="RodapChar" w:customStyle="1">
    <w:name w:val="Rodapé Char"/>
    <w:basedOn w:val="DefaultParagraphFont"/>
    <w:uiPriority w:val="99"/>
    <w:qFormat/>
    <w:rsid w:val="00e66387"/>
    <w:rPr>
      <w:rFonts w:cs="" w:cstheme="minorBidi"/>
      <w:kern w:val="0"/>
      <w14:ligatures w14:val="none"/>
    </w:rPr>
  </w:style>
  <w:style w:type="character" w:styleId="Corpodetexto2Char" w:customStyle="1">
    <w:name w:val="Corpo de texto 2 Char"/>
    <w:basedOn w:val="DefaultParagraphFont"/>
    <w:link w:val="BodyText2"/>
    <w:uiPriority w:val="99"/>
    <w:qFormat/>
    <w:rsid w:val="00e66387"/>
    <w:rPr>
      <w:rFonts w:ascii="Calibri" w:hAnsi="Calibri"/>
      <w:kern w:val="0"/>
      <w:sz w:val="22"/>
      <w14:ligatures w14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e6638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cs="" w:cstheme="minorBidi"/>
    </w:rPr>
  </w:style>
  <w:style w:type="paragraph" w:styleId="Rodap">
    <w:name w:val="Footer"/>
    <w:basedOn w:val="Normal"/>
    <w:link w:val="RodapChar"/>
    <w:uiPriority w:val="99"/>
    <w:unhideWhenUsed/>
    <w:rsid w:val="00e6638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cs="" w:cstheme="minorBidi"/>
    </w:rPr>
  </w:style>
  <w:style w:type="paragraph" w:styleId="Ttulo11" w:customStyle="1">
    <w:name w:val="Título 11"/>
    <w:basedOn w:val="Normal"/>
    <w:next w:val="Normal"/>
    <w:qFormat/>
    <w:rsid w:val="00e66387"/>
    <w:pPr>
      <w:spacing w:before="0" w:after="0"/>
      <w:jc w:val="center"/>
      <w:outlineLvl w:val="0"/>
    </w:pPr>
    <w:rPr>
      <w:rFonts w:ascii="Times New Roman" w:hAnsi="Times New Roman" w:eastAsia="Calibri"/>
      <w:b/>
      <w:bCs/>
      <w:szCs w:val="24"/>
    </w:rPr>
  </w:style>
  <w:style w:type="paragraph" w:styleId="Ttulo21" w:customStyle="1">
    <w:name w:val="Título 21"/>
    <w:basedOn w:val="Normal"/>
    <w:next w:val="Normal"/>
    <w:semiHidden/>
    <w:unhideWhenUsed/>
    <w:qFormat/>
    <w:rsid w:val="00e66387"/>
    <w:pPr>
      <w:spacing w:before="0" w:after="0"/>
      <w:jc w:val="center"/>
      <w:outlineLvl w:val="1"/>
    </w:pPr>
    <w:rPr>
      <w:rFonts w:ascii="Times New Roman" w:hAnsi="Times New Roman" w:eastAsia="Calibri"/>
      <w:b/>
      <w:bCs/>
      <w:szCs w:val="24"/>
    </w:rPr>
  </w:style>
  <w:style w:type="paragraph" w:styleId="BodyText2">
    <w:name w:val="Body Text 2"/>
    <w:basedOn w:val="Normal"/>
    <w:link w:val="Corpodetexto2Char"/>
    <w:uiPriority w:val="99"/>
    <w:unhideWhenUsed/>
    <w:qFormat/>
    <w:rsid w:val="00e66387"/>
    <w:pPr>
      <w:spacing w:lineRule="auto" w:line="480" w:before="0" w:after="120"/>
    </w:pPr>
    <w:rPr>
      <w:rFonts w:ascii="Calibri" w:hAnsi="Calibri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LibreOffice/7.4.4.2$Windows_X86_64 LibreOffice_project/85569322deea74ec9134968a29af2df5663baa21</Application>
  <AppVersion>15.0000</AppVersion>
  <Pages>2</Pages>
  <Words>171</Words>
  <Characters>1002</Characters>
  <CharactersWithSpaces>1261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2023-05-29T15:42:00Z</dcterms:created>
  <dc:creator>Pedro Paulo Maciel Júnior</dc:creator>
  <dc:description/>
  <dc:language>pt-BR</dc:language>
  <cp:lastModifiedBy/>
  <cp:lastPrinted>2023-06-13T18:10:26Z</cp:lastPrinted>
  <dcterms:modified xsi:type="dcterms:W3CDTF">2023-06-13T18:13:10Z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