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2EAA1A70" w:rsidR="001F4E19" w:rsidRDefault="00150B13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D934FF">
        <w:rPr>
          <w:sz w:val="36"/>
          <w:szCs w:val="36"/>
        </w:rPr>
        <w:t>___</w:t>
      </w:r>
      <w:r>
        <w:rPr>
          <w:sz w:val="36"/>
          <w:szCs w:val="36"/>
        </w:rPr>
        <w:t>/2021</w:t>
      </w:r>
    </w:p>
    <w:p w14:paraId="13D07144" w14:textId="77777777" w:rsidR="001F4E19" w:rsidRDefault="00150B13">
      <w:pPr>
        <w:tabs>
          <w:tab w:val="left" w:pos="3160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3E95EB43" w14:textId="77362763" w:rsidR="001F4E19" w:rsidRPr="00D934FF" w:rsidRDefault="00D934FF">
      <w:pPr>
        <w:spacing w:after="0" w:line="240" w:lineRule="auto"/>
        <w:ind w:left="4253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D934FF">
        <w:rPr>
          <w:rFonts w:ascii="Verdana" w:hAnsi="Verdana"/>
          <w:b/>
          <w:bCs/>
          <w:i/>
          <w:iCs/>
          <w:sz w:val="20"/>
          <w:szCs w:val="20"/>
        </w:rPr>
        <w:t xml:space="preserve">Dispõe sobre a inclusão de igrejas, templos e instalações de celebração de missas, cultos e encontros religiosos como atividade essencial no âmbito do Município de </w:t>
      </w:r>
      <w:r>
        <w:rPr>
          <w:rFonts w:ascii="Verdana" w:hAnsi="Verdana"/>
          <w:b/>
          <w:bCs/>
          <w:i/>
          <w:iCs/>
          <w:sz w:val="20"/>
          <w:szCs w:val="20"/>
        </w:rPr>
        <w:t>Carmo do Cajuru</w:t>
      </w:r>
      <w:r w:rsidRPr="00D934FF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186F2D9A" w14:textId="77777777" w:rsidR="001F4E19" w:rsidRDefault="001F4E19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Default="001F4E19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57676C4E" w14:textId="5B3ABA3F" w:rsidR="00D934FF" w:rsidRDefault="00D934FF" w:rsidP="00D934FF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D934FF">
        <w:rPr>
          <w:rFonts w:ascii="Verdana" w:hAnsi="Verdana"/>
          <w:b/>
          <w:bCs/>
        </w:rPr>
        <w:t>Art. 1º.</w:t>
      </w:r>
      <w:r w:rsidRPr="00D934FF">
        <w:rPr>
          <w:rFonts w:ascii="Verdana" w:hAnsi="Verdana"/>
        </w:rPr>
        <w:t xml:space="preserve"> Esta Lei define as igrejas, templos e instalações de celebração de missas, cultos e encontros religiosos como atividade essencial em período de calamidade pública, no âmbito do Município de </w:t>
      </w:r>
      <w:r>
        <w:rPr>
          <w:rFonts w:ascii="Verdana" w:hAnsi="Verdana"/>
        </w:rPr>
        <w:t>Carmo do Cajuru</w:t>
      </w:r>
      <w:r w:rsidRPr="00D934FF">
        <w:rPr>
          <w:rFonts w:ascii="Verdana" w:hAnsi="Verdana"/>
        </w:rPr>
        <w:t>.</w:t>
      </w:r>
    </w:p>
    <w:p w14:paraId="1EA01BBD" w14:textId="2C6EA1C8" w:rsidR="00D934FF" w:rsidRDefault="00D934FF" w:rsidP="00D934FF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</w:rPr>
      </w:pPr>
      <w:r w:rsidRPr="00D934FF">
        <w:rPr>
          <w:rFonts w:ascii="Verdana" w:hAnsi="Verdana"/>
          <w:b/>
          <w:bCs/>
        </w:rPr>
        <w:t>Parágrafo único.</w:t>
      </w:r>
      <w:r w:rsidRPr="00D934FF">
        <w:rPr>
          <w:rFonts w:ascii="Verdana" w:hAnsi="Verdana"/>
        </w:rPr>
        <w:t xml:space="preserve"> A limitação do número de pessoas presentes nos locais citados </w:t>
      </w:r>
      <w:r w:rsidR="005B5DB4">
        <w:rPr>
          <w:rFonts w:ascii="Verdana" w:hAnsi="Verdana"/>
        </w:rPr>
        <w:t xml:space="preserve">no </w:t>
      </w:r>
      <w:r w:rsidR="005B5DB4" w:rsidRPr="005B5DB4">
        <w:rPr>
          <w:rFonts w:ascii="Verdana" w:hAnsi="Verdana"/>
          <w:i/>
          <w:iCs/>
        </w:rPr>
        <w:t>caput</w:t>
      </w:r>
      <w:r w:rsidR="005B5DB4">
        <w:rPr>
          <w:rFonts w:ascii="Verdana" w:hAnsi="Verdana"/>
        </w:rPr>
        <w:t xml:space="preserve"> deste artigo </w:t>
      </w:r>
      <w:r w:rsidRPr="00D934FF">
        <w:rPr>
          <w:rFonts w:ascii="Verdana" w:hAnsi="Verdana"/>
        </w:rPr>
        <w:t>é facultativa, de acordo com a gravidade da situação e desde que por decisão devidamente fundamentada da autoridade competente, devendo ser mantida em tais locais todos os procedimentos de saúde, higienização e distanciamento.</w:t>
      </w:r>
    </w:p>
    <w:p w14:paraId="21CEA626" w14:textId="201524BE" w:rsidR="001F4E19" w:rsidRPr="00D934FF" w:rsidRDefault="00D934FF" w:rsidP="00D934FF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 w:rsidRPr="00D934FF">
        <w:rPr>
          <w:rFonts w:ascii="Verdana" w:hAnsi="Verdana"/>
          <w:b/>
          <w:bCs/>
        </w:rPr>
        <w:t>Art. 2°.</w:t>
      </w:r>
      <w:r w:rsidRPr="00D934FF">
        <w:rPr>
          <w:rFonts w:ascii="Verdana" w:hAnsi="Verdana"/>
        </w:rPr>
        <w:t xml:space="preserve"> Esta Lei entra em vigor na data de sua publicação. </w:t>
      </w:r>
    </w:p>
    <w:p w14:paraId="0FC8BEE6" w14:textId="77777777" w:rsidR="001F4E19" w:rsidRDefault="001F4E19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23502EC9" w14:textId="282DA3FA" w:rsidR="001F4E19" w:rsidRDefault="00150B13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D934FF">
        <w:rPr>
          <w:rFonts w:ascii="Verdana" w:eastAsia="Verdana" w:hAnsi="Verdana" w:cs="Verdana"/>
        </w:rPr>
        <w:t>07</w:t>
      </w:r>
      <w:r>
        <w:rPr>
          <w:rFonts w:ascii="Verdana" w:eastAsia="Verdana" w:hAnsi="Verdana" w:cs="Verdana"/>
        </w:rPr>
        <w:t xml:space="preserve"> de </w:t>
      </w:r>
      <w:r w:rsidR="00D934FF">
        <w:rPr>
          <w:rFonts w:ascii="Verdana" w:eastAsia="Verdana" w:hAnsi="Verdana" w:cs="Verdana"/>
        </w:rPr>
        <w:t>maio</w:t>
      </w:r>
      <w:r>
        <w:rPr>
          <w:rFonts w:ascii="Verdana" w:eastAsia="Verdana" w:hAnsi="Verdana" w:cs="Verdana"/>
        </w:rPr>
        <w:t xml:space="preserve"> de 2021.</w:t>
      </w:r>
    </w:p>
    <w:p w14:paraId="561F9575" w14:textId="77777777" w:rsidR="001F4E19" w:rsidRDefault="001F4E19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4B58B70" w14:textId="77777777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3B30AAD" w14:textId="6C51B24D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56AD5128" w14:textId="09F50E7C" w:rsidR="001F4E19" w:rsidRDefault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p w14:paraId="520F6238" w14:textId="5DDD9EDC" w:rsidR="001F4E19" w:rsidRDefault="001F4E1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A2451D7" w14:textId="7E645881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6AA43DEE" w14:textId="39E8B10C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EDCEE2E" w14:textId="6CAA25DD" w:rsidR="000931F5" w:rsidRDefault="000931F5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3337CD65" w14:textId="77777777" w:rsidR="001F4E19" w:rsidRDefault="00150B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ECF675E" w14:textId="77777777" w:rsidR="001F4E19" w:rsidRDefault="001F4E19">
      <w:pPr>
        <w:spacing w:after="0" w:line="360" w:lineRule="auto"/>
        <w:ind w:firstLine="708"/>
        <w:rPr>
          <w:rFonts w:ascii="Verdana" w:eastAsia="Verdana" w:hAnsi="Verdana" w:cs="Verdana"/>
          <w:b/>
          <w:sz w:val="24"/>
          <w:szCs w:val="24"/>
        </w:rPr>
      </w:pPr>
    </w:p>
    <w:p w14:paraId="75BD6C85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Default="00150B13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Nobres Vereadores,</w:t>
      </w:r>
    </w:p>
    <w:p w14:paraId="33D070E1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295AA4E5" w14:textId="77777777" w:rsidR="00D934FF" w:rsidRPr="00D934FF" w:rsidRDefault="00D934FF" w:rsidP="00D934FF">
      <w:pPr>
        <w:spacing w:after="0"/>
        <w:ind w:firstLine="1080"/>
        <w:jc w:val="both"/>
        <w:rPr>
          <w:rFonts w:ascii="Verdana" w:hAnsi="Verdana"/>
        </w:rPr>
      </w:pPr>
      <w:r w:rsidRPr="00D934FF">
        <w:rPr>
          <w:rFonts w:ascii="Verdana" w:hAnsi="Verdana"/>
        </w:rPr>
        <w:t>O presente projeto visa a reabertura de igrejas e instalações para celebração de missas, cultos e qualquer evento religioso com objetivo de atender a população para seus momentos de fé e esperança. O atual cenário o qual atravessamos é delicado e exige saúde mental e fé em dias melhores. A maioria das pessoas exerce uma religião como forma de evolução pessoal, principalmente no que tange a sanidade psicológica.</w:t>
      </w:r>
    </w:p>
    <w:p w14:paraId="39D19317" w14:textId="77777777" w:rsidR="00D934FF" w:rsidRPr="00D934FF" w:rsidRDefault="00D934FF" w:rsidP="00D934FF">
      <w:pPr>
        <w:spacing w:after="0"/>
        <w:ind w:firstLine="1080"/>
        <w:jc w:val="both"/>
        <w:rPr>
          <w:rFonts w:ascii="Verdana" w:hAnsi="Verdana"/>
        </w:rPr>
      </w:pPr>
    </w:p>
    <w:p w14:paraId="3AA33455" w14:textId="3804A1E3" w:rsidR="001F4E19" w:rsidRPr="00D934FF" w:rsidRDefault="00D934FF" w:rsidP="00D934FF">
      <w:pPr>
        <w:spacing w:after="0"/>
        <w:ind w:firstLine="1080"/>
        <w:jc w:val="both"/>
        <w:rPr>
          <w:rFonts w:ascii="Verdana" w:eastAsia="Verdana" w:hAnsi="Verdana" w:cs="Verdana"/>
        </w:rPr>
      </w:pPr>
      <w:r w:rsidRPr="00D934FF">
        <w:rPr>
          <w:rFonts w:ascii="Verdana" w:hAnsi="Verdana"/>
        </w:rPr>
        <w:t xml:space="preserve">O vereador que subscreve entende que respeitadas às exigências de distanciamento e higienização é possível a celebração desses eventos. Segundo a Revista Brasileira de Enfermagem, as práticas religiosas podem ajudar a manter a saúde mental e prevenir doenças mentais, porque elas influenciam psicodinamicamente, auxiliando o indivíduo a lidar com a ansiedade, medos, frustrações, raiva, sentimentos de inferioridade, desânimo e isolamento. </w:t>
      </w:r>
    </w:p>
    <w:p w14:paraId="221B7E3E" w14:textId="77777777" w:rsidR="001F4E19" w:rsidRDefault="001F4E19">
      <w:pPr>
        <w:spacing w:after="0"/>
        <w:ind w:firstLine="1080"/>
        <w:jc w:val="both"/>
      </w:pPr>
    </w:p>
    <w:p w14:paraId="13C6D071" w14:textId="77777777" w:rsidR="001F4E19" w:rsidRDefault="00150B13">
      <w:pPr>
        <w:spacing w:after="0"/>
        <w:ind w:firstLine="1080"/>
        <w:jc w:val="both"/>
      </w:pPr>
      <w:r>
        <w:rPr>
          <w:rFonts w:ascii="Verdana" w:eastAsia="Verdana" w:hAnsi="Verdana" w:cs="Verdana"/>
        </w:rPr>
        <w:t>Desta forma, solicito a apreciação deste projeto de lei por esta egrégia Casa Legislativa.</w:t>
      </w:r>
    </w:p>
    <w:p w14:paraId="4D373034" w14:textId="77777777" w:rsidR="001F4E19" w:rsidRDefault="001F4E19">
      <w:pPr>
        <w:spacing w:after="0"/>
        <w:ind w:firstLine="1080"/>
        <w:jc w:val="both"/>
        <w:rPr>
          <w:rFonts w:ascii="Verdana" w:eastAsia="Verdana" w:hAnsi="Verdana" w:cs="Verdana"/>
        </w:rPr>
      </w:pPr>
    </w:p>
    <w:p w14:paraId="59411AB9" w14:textId="77777777" w:rsidR="001F4E19" w:rsidRDefault="00150B13">
      <w:pPr>
        <w:spacing w:after="0"/>
        <w:ind w:firstLine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oportunidade, renovo a Vossas Excelências protestos de elevada estima e distinta consideração.</w:t>
      </w:r>
    </w:p>
    <w:p w14:paraId="31AB1143" w14:textId="77777777" w:rsidR="001F4E19" w:rsidRDefault="001F4E19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Default="00D934FF" w:rsidP="00D934FF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4A7BB16D" w14:textId="77777777" w:rsidR="00D934FF" w:rsidRDefault="00D934FF" w:rsidP="00D934F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07 de maio de 2021.</w:t>
      </w:r>
    </w:p>
    <w:p w14:paraId="06528761" w14:textId="77777777" w:rsidR="00D934FF" w:rsidRDefault="00D934FF" w:rsidP="00D934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Default="00D934FF" w:rsidP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E2F54DA" w14:textId="77777777" w:rsidR="00D934FF" w:rsidRDefault="00D934FF" w:rsidP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Sebastião de Faria Gomes</w:t>
      </w:r>
    </w:p>
    <w:p w14:paraId="18D6E765" w14:textId="77777777" w:rsidR="00D934FF" w:rsidRDefault="00D934FF" w:rsidP="00D934FF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Presidente</w:t>
      </w:r>
    </w:p>
    <w:sectPr w:rsidR="00D934FF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1DB5C75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1E71AC75">
          <wp:simplePos x="0" y="0"/>
          <wp:positionH relativeFrom="margin">
            <wp:posOffset>-975357</wp:posOffset>
          </wp:positionH>
          <wp:positionV relativeFrom="margin">
            <wp:posOffset>-871217</wp:posOffset>
          </wp:positionV>
          <wp:extent cx="7400925" cy="10668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F4E19"/>
    <w:rsid w:val="005B5DB4"/>
    <w:rsid w:val="00714921"/>
    <w:rsid w:val="00D934FF"/>
    <w:rsid w:val="00D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2021-04-26T18:51:00Z</cp:lastPrinted>
  <dcterms:created xsi:type="dcterms:W3CDTF">2021-05-07T11:08:00Z</dcterms:created>
  <dcterms:modified xsi:type="dcterms:W3CDTF">2021-05-07T11:21:00Z</dcterms:modified>
</cp:coreProperties>
</file>