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EF8D" w14:textId="47806A2E" w:rsidR="00267868" w:rsidRPr="00682250" w:rsidRDefault="006C59E8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682250">
        <w:rPr>
          <w:sz w:val="28"/>
          <w:szCs w:val="28"/>
        </w:rPr>
        <w:t>PORTARIA N</w:t>
      </w:r>
      <w:r w:rsidR="00682250">
        <w:rPr>
          <w:sz w:val="28"/>
          <w:szCs w:val="28"/>
        </w:rPr>
        <w:t>º</w:t>
      </w:r>
      <w:r w:rsidRPr="00682250">
        <w:rPr>
          <w:sz w:val="28"/>
          <w:szCs w:val="28"/>
        </w:rPr>
        <w:t xml:space="preserve"> 0</w:t>
      </w:r>
      <w:r w:rsidR="00172A9C" w:rsidRPr="00682250">
        <w:rPr>
          <w:sz w:val="28"/>
          <w:szCs w:val="28"/>
        </w:rPr>
        <w:t>44</w:t>
      </w:r>
      <w:r w:rsidRPr="00682250">
        <w:rPr>
          <w:sz w:val="28"/>
          <w:szCs w:val="28"/>
        </w:rPr>
        <w:t>/20</w:t>
      </w:r>
      <w:r w:rsidR="009B6DA7" w:rsidRPr="00682250">
        <w:rPr>
          <w:sz w:val="28"/>
          <w:szCs w:val="28"/>
        </w:rPr>
        <w:t>2</w:t>
      </w:r>
      <w:r w:rsidR="00172A9C" w:rsidRPr="00682250">
        <w:rPr>
          <w:sz w:val="28"/>
          <w:szCs w:val="28"/>
        </w:rPr>
        <w:t>1</w:t>
      </w:r>
    </w:p>
    <w:p w14:paraId="3927BD94" w14:textId="77777777" w:rsidR="00267868" w:rsidRPr="00682250" w:rsidRDefault="00267868">
      <w:pPr>
        <w:pStyle w:val="Recuodecorpodetexto"/>
        <w:rPr>
          <w:rFonts w:ascii="Verdana" w:hAnsi="Verdana"/>
          <w:szCs w:val="20"/>
        </w:rPr>
      </w:pPr>
    </w:p>
    <w:p w14:paraId="44A0A9F0" w14:textId="77777777" w:rsidR="00267868" w:rsidRPr="00682250" w:rsidRDefault="006C59E8">
      <w:pPr>
        <w:pStyle w:val="Recuodecorpodetexto"/>
        <w:ind w:left="4535"/>
        <w:jc w:val="both"/>
        <w:rPr>
          <w:rFonts w:ascii="Verdana" w:hAnsi="Verdana"/>
        </w:rPr>
      </w:pPr>
      <w:r w:rsidRPr="00682250">
        <w:rPr>
          <w:rFonts w:ascii="Verdana" w:hAnsi="Verdana"/>
        </w:rPr>
        <w:t xml:space="preserve">Exonera Servidor Público – Procurador Legislativo – </w:t>
      </w:r>
      <w:r w:rsidR="007F7564" w:rsidRPr="00682250">
        <w:rPr>
          <w:rFonts w:ascii="Verdana" w:hAnsi="Verdana"/>
        </w:rPr>
        <w:t xml:space="preserve">Diretor de Secretaria Interino – </w:t>
      </w:r>
      <w:r w:rsidRPr="00682250">
        <w:rPr>
          <w:rFonts w:ascii="Verdana" w:hAnsi="Verdana"/>
        </w:rPr>
        <w:t>Cargo</w:t>
      </w:r>
      <w:r w:rsidR="007F7564" w:rsidRPr="00682250">
        <w:rPr>
          <w:rFonts w:ascii="Verdana" w:hAnsi="Verdana"/>
        </w:rPr>
        <w:t>s</w:t>
      </w:r>
      <w:r w:rsidRPr="00682250">
        <w:rPr>
          <w:rFonts w:ascii="Verdana" w:hAnsi="Verdana"/>
        </w:rPr>
        <w:t xml:space="preserve"> em Comissão – Providências</w:t>
      </w:r>
      <w:r w:rsidR="007F7564" w:rsidRPr="00682250">
        <w:rPr>
          <w:rFonts w:ascii="Verdana" w:hAnsi="Verdana"/>
        </w:rPr>
        <w:t>.</w:t>
      </w:r>
    </w:p>
    <w:p w14:paraId="62A4277D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4E8BD54E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6582E494" w14:textId="35D032A0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9B6DA7" w:rsidRPr="00682250">
        <w:rPr>
          <w:rFonts w:cs="Verdana"/>
          <w:i/>
          <w:iCs/>
        </w:rPr>
        <w:t>tendo em vista o final d</w:t>
      </w:r>
      <w:r w:rsidR="00172A9C" w:rsidRPr="00682250">
        <w:rPr>
          <w:rFonts w:cs="Verdana"/>
          <w:i/>
          <w:iCs/>
        </w:rPr>
        <w:t xml:space="preserve">o ano de </w:t>
      </w:r>
      <w:r w:rsidR="009B6DA7" w:rsidRPr="00682250">
        <w:rPr>
          <w:rFonts w:cs="Verdana"/>
          <w:i/>
          <w:iCs/>
        </w:rPr>
        <w:t>202</w:t>
      </w:r>
      <w:r w:rsidR="00172A9C" w:rsidRPr="00682250">
        <w:rPr>
          <w:rFonts w:cs="Verdana"/>
          <w:i/>
          <w:iCs/>
        </w:rPr>
        <w:t>1</w:t>
      </w:r>
      <w:r w:rsidRPr="00682250">
        <w:rPr>
          <w:rFonts w:cs="Verdana"/>
          <w:i/>
          <w:iCs/>
        </w:rPr>
        <w:t xml:space="preserve">, </w:t>
      </w:r>
      <w:r w:rsidRPr="00682250">
        <w:rPr>
          <w:rFonts w:cs="Verdana"/>
          <w:b/>
          <w:bCs/>
        </w:rPr>
        <w:t>RESOLVE:</w:t>
      </w:r>
    </w:p>
    <w:p w14:paraId="6987FA66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09E05D4" w14:textId="667A9FB2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b/>
          <w:bCs/>
        </w:rPr>
        <w:tab/>
        <w:t>Art. 1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 xml:space="preserve">O Poder Legislativo de Carmo do Cajuru, a Câmara Municipal, Estado de Minas Gerais, por este ato, </w:t>
      </w:r>
      <w:r w:rsidRPr="00682250">
        <w:rPr>
          <w:rFonts w:cs="Verdana"/>
          <w:b/>
          <w:bCs/>
        </w:rPr>
        <w:t>exonera</w:t>
      </w:r>
      <w:r w:rsidRPr="00682250">
        <w:rPr>
          <w:rFonts w:cs="Verdana"/>
        </w:rPr>
        <w:t xml:space="preserve"> o sr. </w:t>
      </w:r>
      <w:r w:rsidRPr="00682250">
        <w:rPr>
          <w:rFonts w:cs="Verdana"/>
          <w:b/>
          <w:bCs/>
        </w:rPr>
        <w:t xml:space="preserve">Eduardo Barbosa Vilela, inscrito junto à OAB/MG sob nº 94.898, </w:t>
      </w:r>
      <w:r w:rsidRPr="00682250">
        <w:rPr>
          <w:rFonts w:cs="Verdana"/>
        </w:rPr>
        <w:t>em exercício no</w:t>
      </w:r>
      <w:r w:rsidR="007F7564" w:rsidRPr="00682250">
        <w:rPr>
          <w:rFonts w:cs="Verdana"/>
        </w:rPr>
        <w:t>s</w:t>
      </w:r>
      <w:r w:rsidRPr="00682250">
        <w:rPr>
          <w:rFonts w:cs="Verdana"/>
        </w:rPr>
        <w:t xml:space="preserve"> cargo de Procurador Legislativo </w:t>
      </w:r>
      <w:r w:rsidR="007F7564" w:rsidRPr="00682250">
        <w:rPr>
          <w:rFonts w:cs="Verdana"/>
        </w:rPr>
        <w:t xml:space="preserve">e Diretor de Secretaria Interino </w:t>
      </w:r>
      <w:r w:rsidRPr="00682250">
        <w:rPr>
          <w:rFonts w:cs="Verdana"/>
        </w:rPr>
        <w:t>deste Poder, conforme Lei Complementar Municipal nº 54/2012.</w:t>
      </w:r>
    </w:p>
    <w:p w14:paraId="695269A2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</w:rPr>
      </w:pPr>
    </w:p>
    <w:p w14:paraId="19AB60F8" w14:textId="77777777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2°</w:t>
      </w:r>
      <w:r w:rsidR="007F7564" w:rsidRPr="00682250">
        <w:rPr>
          <w:rFonts w:cs="Verdana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A contabilidade do Poder Legislativo deverá providenciar a quitação dos encargos decorrentes da presente exoneração.</w:t>
      </w:r>
    </w:p>
    <w:p w14:paraId="5EB3B9E5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FEF820D" w14:textId="789EA247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3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Esta portaria entra em vigor em 31 de dezembro de 20</w:t>
      </w:r>
      <w:r w:rsidR="009B6DA7" w:rsidRPr="00682250">
        <w:rPr>
          <w:rFonts w:cs="Verdana"/>
        </w:rPr>
        <w:t>2</w:t>
      </w:r>
      <w:r w:rsidR="00172A9C" w:rsidRPr="00682250">
        <w:rPr>
          <w:rFonts w:cs="Verdana"/>
        </w:rPr>
        <w:t>1</w:t>
      </w:r>
      <w:r w:rsidRPr="00682250">
        <w:rPr>
          <w:rFonts w:cs="Verdana"/>
        </w:rPr>
        <w:t xml:space="preserve">. </w:t>
      </w:r>
    </w:p>
    <w:p w14:paraId="125CE9DE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1184A585" w14:textId="428CD0D5" w:rsidR="00267868" w:rsidRPr="00682250" w:rsidRDefault="006C59E8">
      <w:pPr>
        <w:tabs>
          <w:tab w:val="left" w:pos="-180"/>
        </w:tabs>
        <w:spacing w:line="360" w:lineRule="auto"/>
        <w:jc w:val="center"/>
      </w:pPr>
      <w:r w:rsidRPr="00682250">
        <w:rPr>
          <w:rFonts w:cs="Verdana"/>
        </w:rPr>
        <w:t xml:space="preserve">Carmo do Cajuru, </w:t>
      </w:r>
      <w:r w:rsidR="009B6DA7" w:rsidRPr="00682250">
        <w:rPr>
          <w:rFonts w:cs="Verdana"/>
        </w:rPr>
        <w:t>2</w:t>
      </w:r>
      <w:r w:rsidRPr="00682250">
        <w:rPr>
          <w:rFonts w:cs="Verdana"/>
        </w:rPr>
        <w:t xml:space="preserve">1 de </w:t>
      </w:r>
      <w:r w:rsidR="00172A9C" w:rsidRPr="00682250">
        <w:rPr>
          <w:rFonts w:cs="Verdana"/>
        </w:rPr>
        <w:t>d</w:t>
      </w:r>
      <w:r w:rsidRPr="00682250">
        <w:rPr>
          <w:rFonts w:cs="Verdana"/>
        </w:rPr>
        <w:t>ezembro de 20</w:t>
      </w:r>
      <w:r w:rsidR="009B6DA7" w:rsidRPr="00682250">
        <w:rPr>
          <w:rFonts w:cs="Verdana"/>
        </w:rPr>
        <w:t>2</w:t>
      </w:r>
      <w:r w:rsidR="00172A9C" w:rsidRPr="00682250">
        <w:rPr>
          <w:rFonts w:cs="Verdana"/>
        </w:rPr>
        <w:t>1</w:t>
      </w:r>
      <w:r w:rsidRPr="00682250">
        <w:rPr>
          <w:rFonts w:cs="Verdana"/>
        </w:rPr>
        <w:t>.</w:t>
      </w:r>
    </w:p>
    <w:p w14:paraId="28CE97D0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4FF80944" w14:textId="77777777" w:rsidR="00172A9C" w:rsidRPr="00682250" w:rsidRDefault="00172A9C" w:rsidP="00172A9C">
      <w:pPr>
        <w:tabs>
          <w:tab w:val="left" w:pos="-180"/>
        </w:tabs>
        <w:jc w:val="center"/>
        <w:rPr>
          <w:rFonts w:cs="Verdana"/>
        </w:rPr>
      </w:pPr>
    </w:p>
    <w:p w14:paraId="79884C9E" w14:textId="77777777" w:rsidR="00172A9C" w:rsidRPr="00682250" w:rsidRDefault="00172A9C" w:rsidP="00172A9C">
      <w:pPr>
        <w:spacing w:after="120"/>
        <w:rPr>
          <w:b/>
          <w:bCs/>
          <w:sz w:val="22"/>
        </w:rPr>
      </w:pPr>
      <w:r w:rsidRPr="00682250">
        <w:rPr>
          <w:b/>
          <w:sz w:val="22"/>
        </w:rPr>
        <w:t>Sebastião de Faria Gomes                                        Rafael Alves Conrado</w:t>
      </w:r>
    </w:p>
    <w:p w14:paraId="7CF03E35" w14:textId="77777777" w:rsidR="00172A9C" w:rsidRPr="00682250" w:rsidRDefault="00172A9C" w:rsidP="00172A9C">
      <w:pPr>
        <w:spacing w:after="120"/>
        <w:rPr>
          <w:rFonts w:cs="Verdana"/>
          <w:sz w:val="22"/>
        </w:rPr>
      </w:pPr>
      <w:r w:rsidRPr="00682250">
        <w:rPr>
          <w:b/>
          <w:bCs/>
          <w:sz w:val="22"/>
        </w:rPr>
        <w:t xml:space="preserve">          Presidente                                                          1º Secretário</w:t>
      </w:r>
    </w:p>
    <w:sectPr w:rsidR="00172A9C" w:rsidRPr="0068225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828C" w14:textId="77777777" w:rsidR="00862512" w:rsidRDefault="006C59E8">
      <w:r>
        <w:separator/>
      </w:r>
    </w:p>
  </w:endnote>
  <w:endnote w:type="continuationSeparator" w:id="0">
    <w:p w14:paraId="36B23C41" w14:textId="77777777" w:rsidR="00862512" w:rsidRDefault="006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E1D7" w14:textId="0E826A6E" w:rsidR="00267868" w:rsidRDefault="00172A9C">
    <w:r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4794541F" wp14:editId="0BDF39E2">
          <wp:simplePos x="0" y="0"/>
          <wp:positionH relativeFrom="margin">
            <wp:posOffset>-899160</wp:posOffset>
          </wp:positionH>
          <wp:positionV relativeFrom="margin">
            <wp:posOffset>8394700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564"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90DD1EF" wp14:editId="7617B010">
              <wp:simplePos x="0" y="0"/>
              <wp:positionH relativeFrom="column">
                <wp:posOffset>-854075</wp:posOffset>
              </wp:positionH>
              <wp:positionV relativeFrom="paragraph">
                <wp:posOffset>115265</wp:posOffset>
              </wp:positionV>
              <wp:extent cx="7183120" cy="55814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120" cy="5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48DC81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D40020E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DD1EF" id="Caixa de texto 6" o:spid="_x0000_s1027" style="position:absolute;left:0;text-align:left;margin-left:-67.25pt;margin-top:9.1pt;width:565.6pt;height:43.9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" stroked="f" strokeweight=".26mm">
              <v:textbox>
                <w:txbxContent>
                  <w:p w14:paraId="3348DC81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D40020E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  <w:p w14:paraId="17CFE606" w14:textId="77777777" w:rsidR="00267868" w:rsidRDefault="002678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3127" w14:textId="77777777" w:rsidR="00862512" w:rsidRDefault="006C59E8">
      <w:r>
        <w:separator/>
      </w:r>
    </w:p>
  </w:footnote>
  <w:footnote w:type="continuationSeparator" w:id="0">
    <w:p w14:paraId="3D29986B" w14:textId="77777777" w:rsidR="00862512" w:rsidRDefault="006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AAA" w14:textId="77777777" w:rsidR="00267868" w:rsidRDefault="006C59E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082FD4C8" wp14:editId="2E02BDE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E7F7CC" w14:textId="77777777" w:rsidR="00267868" w:rsidRDefault="006C59E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082FD4C8" id="Caixa de texto 307" o:spid="_x0000_s1026" style="position:absolute;left:0;text-align:left;margin-left:94.85pt;margin-top:3pt;width:360.85pt;height:29.05pt;z-index:-50331647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" stroked="f" strokeweight=".26mm">
              <v:textbox style="mso-fit-shape-to-text:t">
                <w:txbxContent>
                  <w:p w14:paraId="6BE7F7CC" w14:textId="77777777" w:rsidR="00267868" w:rsidRDefault="006C59E8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3A3CC23A" wp14:editId="47F40D7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78B4E192" wp14:editId="4E3E945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51CE1357" wp14:editId="69C8D7D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3B8"/>
    <w:multiLevelType w:val="multilevel"/>
    <w:tmpl w:val="5DDAD5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5654C3"/>
    <w:multiLevelType w:val="multilevel"/>
    <w:tmpl w:val="1700D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8"/>
    <w:rsid w:val="00092D50"/>
    <w:rsid w:val="00172A9C"/>
    <w:rsid w:val="001A5F3F"/>
    <w:rsid w:val="00267868"/>
    <w:rsid w:val="00682250"/>
    <w:rsid w:val="006C59E8"/>
    <w:rsid w:val="007F7564"/>
    <w:rsid w:val="00862512"/>
    <w:rsid w:val="008D4B6F"/>
    <w:rsid w:val="009B6DA7"/>
    <w:rsid w:val="00E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F40"/>
  <w15:docId w15:val="{22631B9B-D16C-452F-93D7-B9E87A6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4</cp:revision>
  <cp:lastPrinted>2018-12-17T12:44:00Z</cp:lastPrinted>
  <dcterms:created xsi:type="dcterms:W3CDTF">2021-12-21T12:43:00Z</dcterms:created>
  <dcterms:modified xsi:type="dcterms:W3CDTF">2021-12-21T12:46:00Z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