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8F60" w14:textId="04ECE9C8" w:rsidR="008F7154" w:rsidRPr="007C669D" w:rsidRDefault="008F7154" w:rsidP="00E107DD">
      <w:pPr>
        <w:pStyle w:val="Ttul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</w:t>
      </w:r>
      <w:r w:rsidR="007C26A7">
        <w:rPr>
          <w:sz w:val="40"/>
          <w:szCs w:val="40"/>
        </w:rPr>
        <w:t>0</w:t>
      </w:r>
      <w:r w:rsidR="009F4581">
        <w:rPr>
          <w:sz w:val="40"/>
          <w:szCs w:val="40"/>
        </w:rPr>
        <w:t>1</w:t>
      </w:r>
      <w:r w:rsidR="00C35CFE">
        <w:rPr>
          <w:sz w:val="40"/>
          <w:szCs w:val="40"/>
        </w:rPr>
        <w:t>6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C35CFE">
        <w:rPr>
          <w:sz w:val="40"/>
          <w:szCs w:val="40"/>
        </w:rPr>
        <w:t>2</w:t>
      </w:r>
    </w:p>
    <w:p w14:paraId="399F11BE" w14:textId="77777777" w:rsidR="008F7154" w:rsidRPr="00CE4D50" w:rsidRDefault="008F7154" w:rsidP="00E107DD">
      <w:pPr>
        <w:tabs>
          <w:tab w:val="left" w:pos="2520"/>
        </w:tabs>
        <w:spacing w:after="0" w:line="240" w:lineRule="auto"/>
        <w:jc w:val="both"/>
        <w:rPr>
          <w:rFonts w:ascii="Verdana" w:hAnsi="Verdana"/>
        </w:rPr>
      </w:pPr>
    </w:p>
    <w:p w14:paraId="788EAA4A" w14:textId="3B8B929E" w:rsidR="008F7154" w:rsidRDefault="00E107DD" w:rsidP="00E107DD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Reconhece </w:t>
      </w:r>
      <w:r w:rsidR="009F4581">
        <w:rPr>
          <w:rFonts w:ascii="Verdana" w:hAnsi="Verdana"/>
          <w:b/>
          <w:i/>
          <w:iCs/>
          <w:sz w:val="20"/>
          <w:szCs w:val="20"/>
        </w:rPr>
        <w:t>est</w:t>
      </w:r>
      <w:r>
        <w:rPr>
          <w:rFonts w:ascii="Verdana" w:hAnsi="Verdana"/>
          <w:b/>
          <w:i/>
          <w:iCs/>
          <w:sz w:val="20"/>
          <w:szCs w:val="20"/>
        </w:rPr>
        <w:t>abilidade de</w:t>
      </w:r>
      <w:r w:rsidR="009F4581">
        <w:rPr>
          <w:rFonts w:ascii="Verdana" w:hAnsi="Verdana"/>
          <w:b/>
          <w:i/>
          <w:iCs/>
          <w:sz w:val="20"/>
          <w:szCs w:val="20"/>
        </w:rPr>
        <w:t xml:space="preserve"> servidor público efetivo</w:t>
      </w:r>
      <w:r w:rsidR="008F7154" w:rsidRPr="00BE3252">
        <w:rPr>
          <w:rFonts w:ascii="Verdana" w:hAnsi="Verdana"/>
          <w:b/>
          <w:i/>
          <w:iCs/>
          <w:sz w:val="20"/>
          <w:szCs w:val="20"/>
        </w:rPr>
        <w:t>.</w:t>
      </w:r>
    </w:p>
    <w:p w14:paraId="3FEB5E5D" w14:textId="77777777" w:rsidR="00E107DD" w:rsidRPr="00BE3252" w:rsidRDefault="00E107DD" w:rsidP="00E107DD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</w:p>
    <w:p w14:paraId="1427D112" w14:textId="77777777" w:rsidR="008F7154" w:rsidRPr="00CE4D50" w:rsidRDefault="008F7154" w:rsidP="00E107DD">
      <w:pPr>
        <w:pStyle w:val="Recuodecorpodetexto"/>
        <w:spacing w:after="0" w:line="240" w:lineRule="auto"/>
        <w:ind w:left="4820"/>
      </w:pPr>
    </w:p>
    <w:p w14:paraId="625EFAD8" w14:textId="39FDFA44" w:rsidR="005C0E3F" w:rsidRDefault="008F7154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  <w:r w:rsidR="006209A9">
        <w:rPr>
          <w:rFonts w:ascii="Verdana" w:hAnsi="Verdana"/>
          <w:i/>
          <w:iCs/>
        </w:rPr>
        <w:t>e</w:t>
      </w:r>
    </w:p>
    <w:p w14:paraId="70CA2355" w14:textId="4127E8C4" w:rsidR="005C0E3F" w:rsidRDefault="00BE3252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</w:p>
    <w:p w14:paraId="4B38BA7C" w14:textId="39899E66" w:rsidR="009F4581" w:rsidRDefault="00BE3252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iCs/>
        </w:rPr>
      </w:pPr>
      <w:r w:rsidRPr="009F4581">
        <w:rPr>
          <w:rFonts w:ascii="Verdana" w:hAnsi="Verdana"/>
          <w:i/>
          <w:iCs/>
        </w:rPr>
        <w:tab/>
        <w:t xml:space="preserve">Considerando </w:t>
      </w:r>
      <w:r w:rsidR="009F4581" w:rsidRPr="009F4581">
        <w:rPr>
          <w:rFonts w:ascii="Verdana" w:hAnsi="Verdana"/>
          <w:i/>
          <w:iCs/>
        </w:rPr>
        <w:t xml:space="preserve">que o servidor </w:t>
      </w:r>
      <w:r w:rsidR="00C35CFE">
        <w:rPr>
          <w:rFonts w:ascii="Verdana" w:hAnsi="Verdana"/>
          <w:i/>
          <w:iCs/>
        </w:rPr>
        <w:t>Bruno Aragão Cardoso</w:t>
      </w:r>
      <w:r w:rsidR="009F4581" w:rsidRPr="009F4581">
        <w:rPr>
          <w:rFonts w:ascii="Verdana" w:hAnsi="Verdana"/>
          <w:i/>
          <w:iCs/>
        </w:rPr>
        <w:t xml:space="preserve"> foi nomeado </w:t>
      </w:r>
      <w:r w:rsidR="009F4581">
        <w:rPr>
          <w:rFonts w:ascii="Verdana" w:hAnsi="Verdana"/>
          <w:i/>
          <w:iCs/>
        </w:rPr>
        <w:t xml:space="preserve">pela Portaria nº 42, de 20 de novembro de 2018, </w:t>
      </w:r>
      <w:r w:rsidR="009F4581" w:rsidRPr="009F4581">
        <w:rPr>
          <w:rFonts w:ascii="Verdana" w:hAnsi="Verdana" w:cs="Arial"/>
          <w:i/>
          <w:iCs/>
        </w:rPr>
        <w:t xml:space="preserve">para </w:t>
      </w:r>
      <w:r w:rsidR="009F4581">
        <w:rPr>
          <w:rFonts w:ascii="Verdana" w:hAnsi="Verdana" w:cs="Arial"/>
          <w:i/>
          <w:iCs/>
        </w:rPr>
        <w:t xml:space="preserve">assumir </w:t>
      </w:r>
      <w:r w:rsidR="009F4581" w:rsidRPr="009F4581">
        <w:rPr>
          <w:rFonts w:ascii="Verdana" w:hAnsi="Verdana" w:cs="Arial"/>
          <w:i/>
          <w:iCs/>
        </w:rPr>
        <w:t>o cargo de</w:t>
      </w:r>
      <w:r w:rsidR="009F4581" w:rsidRPr="00C35CFE">
        <w:rPr>
          <w:rFonts w:ascii="Verdana" w:hAnsi="Verdana" w:cs="Arial"/>
          <w:i/>
          <w:iCs/>
        </w:rPr>
        <w:t xml:space="preserve"> </w:t>
      </w:r>
      <w:r w:rsidR="00C35CFE" w:rsidRPr="00C35CFE">
        <w:rPr>
          <w:rFonts w:ascii="Verdana" w:hAnsi="Verdana" w:cs="Arial"/>
          <w:i/>
          <w:iCs/>
        </w:rPr>
        <w:t>Assessor de Comunicação</w:t>
      </w:r>
      <w:r w:rsidR="00C35CFE" w:rsidRPr="00C35CFE">
        <w:rPr>
          <w:rFonts w:ascii="Verdana" w:hAnsi="Verdana" w:cs="Arial"/>
          <w:i/>
          <w:iCs/>
        </w:rPr>
        <w:t xml:space="preserve"> </w:t>
      </w:r>
      <w:r w:rsidR="009F4581">
        <w:rPr>
          <w:rFonts w:ascii="Verdana" w:hAnsi="Verdana" w:cs="Arial"/>
          <w:i/>
          <w:iCs/>
        </w:rPr>
        <w:t>após aprovação em concurso público, tendo tomado posse no cargo em 1</w:t>
      </w:r>
      <w:r w:rsidR="00C35CFE">
        <w:rPr>
          <w:rFonts w:ascii="Verdana" w:hAnsi="Verdana" w:cs="Arial"/>
          <w:i/>
          <w:iCs/>
        </w:rPr>
        <w:t>º</w:t>
      </w:r>
      <w:r w:rsidR="009F4581">
        <w:rPr>
          <w:rFonts w:ascii="Verdana" w:hAnsi="Verdana" w:cs="Arial"/>
          <w:i/>
          <w:iCs/>
        </w:rPr>
        <w:t xml:space="preserve"> de </w:t>
      </w:r>
      <w:r w:rsidR="00C35CFE">
        <w:rPr>
          <w:rFonts w:ascii="Verdana" w:hAnsi="Verdana" w:cs="Arial"/>
          <w:i/>
          <w:iCs/>
        </w:rPr>
        <w:t>fevereiro</w:t>
      </w:r>
      <w:r w:rsidR="009F4581">
        <w:rPr>
          <w:rFonts w:ascii="Verdana" w:hAnsi="Verdana" w:cs="Arial"/>
          <w:i/>
          <w:iCs/>
        </w:rPr>
        <w:t xml:space="preserve"> de 20</w:t>
      </w:r>
      <w:r w:rsidR="00C35CFE">
        <w:rPr>
          <w:rFonts w:ascii="Verdana" w:hAnsi="Verdana" w:cs="Arial"/>
          <w:i/>
          <w:iCs/>
        </w:rPr>
        <w:t>19</w:t>
      </w:r>
      <w:r w:rsidR="009F4581">
        <w:rPr>
          <w:rFonts w:ascii="Verdana" w:hAnsi="Verdana" w:cs="Arial"/>
          <w:i/>
          <w:iCs/>
        </w:rPr>
        <w:t>;</w:t>
      </w:r>
    </w:p>
    <w:p w14:paraId="426EE84D" w14:textId="77777777" w:rsidR="00E107DD" w:rsidRDefault="00E107DD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iCs/>
        </w:rPr>
      </w:pPr>
    </w:p>
    <w:p w14:paraId="014E26CA" w14:textId="39BF95A1" w:rsidR="009F4581" w:rsidRDefault="000477D8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ab/>
        <w:t xml:space="preserve">Considerando que o servidor foi aprovado em todas as avaliações de desempenho </w:t>
      </w:r>
      <w:r w:rsidR="00E107DD">
        <w:rPr>
          <w:rFonts w:ascii="Verdana" w:hAnsi="Verdana" w:cs="Arial"/>
          <w:i/>
          <w:iCs/>
        </w:rPr>
        <w:t xml:space="preserve">as quais foi submetido </w:t>
      </w:r>
      <w:r>
        <w:rPr>
          <w:rFonts w:ascii="Verdana" w:hAnsi="Verdana" w:cs="Arial"/>
          <w:i/>
          <w:iCs/>
        </w:rPr>
        <w:t>durante o estágio probatório, realizadas nos termos do Decreto Legislativo nº 001, de 29 de maio de 2020, conforme consta de sua pasta funcional;</w:t>
      </w:r>
    </w:p>
    <w:p w14:paraId="33CE3F78" w14:textId="77777777" w:rsidR="00E107DD" w:rsidRDefault="00E107DD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iCs/>
        </w:rPr>
      </w:pPr>
    </w:p>
    <w:p w14:paraId="30A50334" w14:textId="7D734A37" w:rsidR="008F7154" w:rsidRPr="009E2DB0" w:rsidRDefault="000477D8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iCs/>
        </w:rPr>
        <w:tab/>
        <w:t xml:space="preserve">Considerando o disposto no § 4º do art. 23 do Lei Complementar Municipal nº </w:t>
      </w:r>
      <w:r w:rsidR="00C35CFE">
        <w:rPr>
          <w:rFonts w:ascii="Verdana" w:hAnsi="Verdana" w:cs="Arial"/>
          <w:i/>
          <w:iCs/>
        </w:rPr>
        <w:t>11</w:t>
      </w:r>
      <w:r>
        <w:rPr>
          <w:rFonts w:ascii="Verdana" w:hAnsi="Verdana" w:cs="Arial"/>
          <w:i/>
          <w:iCs/>
        </w:rPr>
        <w:t>5, de 0</w:t>
      </w:r>
      <w:r w:rsidR="00C35CFE">
        <w:rPr>
          <w:rFonts w:ascii="Verdana" w:hAnsi="Verdana" w:cs="Arial"/>
          <w:i/>
          <w:iCs/>
        </w:rPr>
        <w:t>2</w:t>
      </w:r>
      <w:r>
        <w:rPr>
          <w:rFonts w:ascii="Verdana" w:hAnsi="Verdana" w:cs="Arial"/>
          <w:i/>
          <w:iCs/>
        </w:rPr>
        <w:t xml:space="preserve"> de </w:t>
      </w:r>
      <w:r w:rsidR="00C35CFE">
        <w:rPr>
          <w:rFonts w:ascii="Verdana" w:hAnsi="Verdana" w:cs="Arial"/>
          <w:i/>
          <w:iCs/>
        </w:rPr>
        <w:t>dezembro</w:t>
      </w:r>
      <w:r>
        <w:rPr>
          <w:rFonts w:ascii="Verdana" w:hAnsi="Verdana" w:cs="Arial"/>
          <w:i/>
          <w:iCs/>
        </w:rPr>
        <w:t xml:space="preserve"> de 20</w:t>
      </w:r>
      <w:r w:rsidR="00C35CFE">
        <w:rPr>
          <w:rFonts w:ascii="Verdana" w:hAnsi="Verdana" w:cs="Arial"/>
          <w:i/>
          <w:iCs/>
        </w:rPr>
        <w:t>2</w:t>
      </w:r>
      <w:r>
        <w:rPr>
          <w:rFonts w:ascii="Verdana" w:hAnsi="Verdana" w:cs="Arial"/>
          <w:i/>
          <w:iCs/>
        </w:rPr>
        <w:t>1, bem como no art. 41 da Constituição Federal</w:t>
      </w:r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14:paraId="4578B895" w14:textId="77777777" w:rsidR="008F7154" w:rsidRPr="00CE4D50" w:rsidRDefault="008F7154" w:rsidP="00E107DD">
      <w:pPr>
        <w:spacing w:after="0" w:line="240" w:lineRule="auto"/>
        <w:ind w:left="-142"/>
        <w:jc w:val="both"/>
        <w:rPr>
          <w:rFonts w:ascii="Verdana" w:hAnsi="Verdana"/>
          <w:b/>
          <w:bCs/>
        </w:rPr>
      </w:pPr>
    </w:p>
    <w:p w14:paraId="0C3066D7" w14:textId="67DE66AA" w:rsidR="009E2DB0" w:rsidRPr="00E107DD" w:rsidRDefault="009E2DB0" w:rsidP="00E107DD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</w:t>
      </w:r>
      <w:r w:rsidR="00BE3252">
        <w:rPr>
          <w:rFonts w:ascii="Verdana" w:hAnsi="Verdana"/>
        </w:rPr>
        <w:t xml:space="preserve"> </w:t>
      </w:r>
      <w:r w:rsidR="00E107DD">
        <w:rPr>
          <w:rFonts w:ascii="Verdana" w:hAnsi="Verdana"/>
        </w:rPr>
        <w:t xml:space="preserve">reconhecida a estabilidade do </w:t>
      </w:r>
      <w:r w:rsidR="00E107DD" w:rsidRPr="00E107DD">
        <w:rPr>
          <w:rFonts w:ascii="Verdana" w:hAnsi="Verdana"/>
        </w:rPr>
        <w:t>servidor</w:t>
      </w:r>
      <w:r w:rsidR="00E107DD" w:rsidRPr="00C35CFE">
        <w:rPr>
          <w:rFonts w:ascii="Verdana" w:hAnsi="Verdana"/>
        </w:rPr>
        <w:t xml:space="preserve"> </w:t>
      </w:r>
      <w:r w:rsidR="00C35CFE" w:rsidRPr="00C35CFE">
        <w:rPr>
          <w:rFonts w:ascii="Verdana" w:hAnsi="Verdana"/>
        </w:rPr>
        <w:t>Bruno Aragão Cardoso</w:t>
      </w:r>
      <w:r w:rsidR="00E107DD">
        <w:rPr>
          <w:rFonts w:ascii="Verdana" w:hAnsi="Verdana"/>
        </w:rPr>
        <w:t>,</w:t>
      </w:r>
      <w:r w:rsidR="00E107DD" w:rsidRPr="00E107DD">
        <w:rPr>
          <w:rFonts w:ascii="Verdana" w:hAnsi="Verdana"/>
        </w:rPr>
        <w:t xml:space="preserve"> nomeado pela Portaria nº 42, de 20 de novembro de 2018, </w:t>
      </w:r>
      <w:r w:rsidR="00E107DD" w:rsidRPr="00E107DD">
        <w:rPr>
          <w:rFonts w:ascii="Verdana" w:hAnsi="Verdana" w:cs="Arial"/>
        </w:rPr>
        <w:t xml:space="preserve">para assumir o cargo de </w:t>
      </w:r>
      <w:r w:rsidR="00C35CFE" w:rsidRPr="00C35CFE">
        <w:rPr>
          <w:rFonts w:ascii="Verdana" w:hAnsi="Verdana" w:cs="Arial"/>
        </w:rPr>
        <w:t>Assessor de Comunicação</w:t>
      </w:r>
      <w:r w:rsidR="00E107DD" w:rsidRPr="00E107DD">
        <w:rPr>
          <w:rFonts w:ascii="Verdana" w:hAnsi="Verdana" w:cs="Arial"/>
        </w:rPr>
        <w:t>, no</w:t>
      </w:r>
      <w:r w:rsidR="00E107DD">
        <w:rPr>
          <w:rFonts w:ascii="Verdana" w:hAnsi="Verdana" w:cs="Arial"/>
        </w:rPr>
        <w:t>s termos do</w:t>
      </w:r>
      <w:r w:rsidR="00E107DD" w:rsidRPr="00E107DD">
        <w:rPr>
          <w:rFonts w:ascii="Verdana" w:hAnsi="Verdana" w:cs="Arial"/>
        </w:rPr>
        <w:t xml:space="preserve"> § 4º do art. 23 do Lei Complementar Municipal nº </w:t>
      </w:r>
      <w:r w:rsidR="00C35CFE">
        <w:rPr>
          <w:rFonts w:ascii="Verdana" w:hAnsi="Verdana" w:cs="Arial"/>
        </w:rPr>
        <w:t>11</w:t>
      </w:r>
      <w:r w:rsidR="00E107DD" w:rsidRPr="00E107DD">
        <w:rPr>
          <w:rFonts w:ascii="Verdana" w:hAnsi="Verdana" w:cs="Arial"/>
        </w:rPr>
        <w:t>5, de 0</w:t>
      </w:r>
      <w:r w:rsidR="00C35CFE">
        <w:rPr>
          <w:rFonts w:ascii="Verdana" w:hAnsi="Verdana" w:cs="Arial"/>
        </w:rPr>
        <w:t>2</w:t>
      </w:r>
      <w:r w:rsidR="00E107DD" w:rsidRPr="00E107DD">
        <w:rPr>
          <w:rFonts w:ascii="Verdana" w:hAnsi="Verdana" w:cs="Arial"/>
        </w:rPr>
        <w:t xml:space="preserve"> de </w:t>
      </w:r>
      <w:r w:rsidR="00C35CFE">
        <w:rPr>
          <w:rFonts w:ascii="Verdana" w:hAnsi="Verdana" w:cs="Arial"/>
        </w:rPr>
        <w:t>dezembro</w:t>
      </w:r>
      <w:r w:rsidR="00E107DD" w:rsidRPr="00E107DD">
        <w:rPr>
          <w:rFonts w:ascii="Verdana" w:hAnsi="Verdana" w:cs="Arial"/>
        </w:rPr>
        <w:t xml:space="preserve"> de 20</w:t>
      </w:r>
      <w:r w:rsidR="00C35CFE">
        <w:rPr>
          <w:rFonts w:ascii="Verdana" w:hAnsi="Verdana" w:cs="Arial"/>
        </w:rPr>
        <w:t>2</w:t>
      </w:r>
      <w:r w:rsidR="00E107DD" w:rsidRPr="00E107DD">
        <w:rPr>
          <w:rFonts w:ascii="Verdana" w:hAnsi="Verdana" w:cs="Arial"/>
        </w:rPr>
        <w:t>1, bem como no art. 41 da Constituição Federal</w:t>
      </w:r>
      <w:r w:rsidR="006F37F1" w:rsidRPr="00E107DD">
        <w:rPr>
          <w:rFonts w:ascii="Verdana" w:hAnsi="Verdana"/>
        </w:rPr>
        <w:t>.</w:t>
      </w:r>
    </w:p>
    <w:p w14:paraId="614EDBDF" w14:textId="77777777" w:rsidR="009E2DB0" w:rsidRDefault="009E2DB0" w:rsidP="00E107DD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</w:p>
    <w:p w14:paraId="1E977DFA" w14:textId="6E921E4A" w:rsidR="009E2DB0" w:rsidRPr="00CE4D50" w:rsidRDefault="009E2DB0" w:rsidP="00E107DD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6209A9">
        <w:rPr>
          <w:rFonts w:ascii="Verdana" w:hAnsi="Verdana"/>
          <w:b/>
          <w:bCs/>
        </w:rPr>
        <w:t>2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3CFA53DE" w14:textId="4DAF75E1" w:rsidR="008F7154" w:rsidRDefault="008F7154" w:rsidP="00E107DD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5F4A24C9" w14:textId="77777777" w:rsidR="00BE3252" w:rsidRPr="00CE4D50" w:rsidRDefault="00BE3252" w:rsidP="00E107DD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6A7039B9" w14:textId="608B2394" w:rsidR="008F7154" w:rsidRPr="00B64C91" w:rsidRDefault="008F7154" w:rsidP="00E107DD">
      <w:pPr>
        <w:pStyle w:val="Corpodetexto"/>
        <w:spacing w:after="0" w:line="24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C35CFE">
        <w:rPr>
          <w:rFonts w:ascii="Verdana" w:hAnsi="Verdana"/>
        </w:rPr>
        <w:t>2</w:t>
      </w:r>
      <w:r w:rsidR="000477D8">
        <w:rPr>
          <w:rFonts w:ascii="Verdana" w:hAnsi="Verdana"/>
        </w:rPr>
        <w:t>1</w:t>
      </w:r>
      <w:r w:rsidRPr="00B64C91">
        <w:rPr>
          <w:rFonts w:ascii="Verdana" w:hAnsi="Verdana"/>
        </w:rPr>
        <w:t xml:space="preserve"> de </w:t>
      </w:r>
      <w:r w:rsidR="00C35CFE">
        <w:rPr>
          <w:rFonts w:ascii="Verdana" w:hAnsi="Verdana"/>
        </w:rPr>
        <w:t>fevereiro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C35CFE">
        <w:rPr>
          <w:rFonts w:ascii="Verdana" w:hAnsi="Verdana"/>
        </w:rPr>
        <w:t>2</w:t>
      </w:r>
      <w:r w:rsidRPr="00B64C91">
        <w:rPr>
          <w:rFonts w:ascii="Verdana" w:hAnsi="Verdana"/>
        </w:rPr>
        <w:t>.</w:t>
      </w:r>
    </w:p>
    <w:p w14:paraId="6E635262" w14:textId="3A720A03" w:rsidR="008F7154" w:rsidRDefault="008F7154" w:rsidP="00E107DD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43F6EA82" w14:textId="728F59C3" w:rsidR="00BE3252" w:rsidRDefault="00BE3252" w:rsidP="00E107DD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14C33DFA" w14:textId="77777777" w:rsidR="00BE3252" w:rsidRPr="00CE4D50" w:rsidRDefault="00BE3252" w:rsidP="00E107DD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735C742E" w14:textId="77777777" w:rsidR="008F7154" w:rsidRDefault="008F7154" w:rsidP="00E107DD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07BF43D2" w14:textId="77777777" w:rsidR="009E2DB0" w:rsidRPr="000B76C3" w:rsidRDefault="009E2DB0" w:rsidP="00E107DD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4F9987DC" w14:textId="77777777" w:rsidR="009E2DB0" w:rsidRPr="000B76C3" w:rsidRDefault="009E2DB0" w:rsidP="00E107DD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E2DB0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50E7" w14:textId="77777777" w:rsidR="00A90E04" w:rsidRDefault="00A90E04" w:rsidP="00724934">
      <w:r>
        <w:separator/>
      </w:r>
    </w:p>
  </w:endnote>
  <w:endnote w:type="continuationSeparator" w:id="0">
    <w:p w14:paraId="1953BA63" w14:textId="77777777" w:rsidR="00A90E04" w:rsidRDefault="00A90E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D70" w14:textId="77777777" w:rsidR="00A90E04" w:rsidRDefault="00A90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FFA11" wp14:editId="33191194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B917" w14:textId="77777777" w:rsidR="00A90E04" w:rsidRDefault="00A90E04" w:rsidP="00724934">
      <w:r>
        <w:separator/>
      </w:r>
    </w:p>
  </w:footnote>
  <w:footnote w:type="continuationSeparator" w:id="0">
    <w:p w14:paraId="160A3657" w14:textId="77777777" w:rsidR="00A90E04" w:rsidRDefault="00A90E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451F" w14:textId="77777777" w:rsidR="00A90E04" w:rsidRDefault="00A90E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CE12F1" wp14:editId="2BB9B0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77D8"/>
    <w:rsid w:val="00050364"/>
    <w:rsid w:val="00094823"/>
    <w:rsid w:val="0016791C"/>
    <w:rsid w:val="00227EE8"/>
    <w:rsid w:val="00236A76"/>
    <w:rsid w:val="0027195E"/>
    <w:rsid w:val="00364BE3"/>
    <w:rsid w:val="00452A9E"/>
    <w:rsid w:val="00504A35"/>
    <w:rsid w:val="00566DA3"/>
    <w:rsid w:val="005A167D"/>
    <w:rsid w:val="005C0E3F"/>
    <w:rsid w:val="005F5D00"/>
    <w:rsid w:val="006209A9"/>
    <w:rsid w:val="0063199E"/>
    <w:rsid w:val="00643798"/>
    <w:rsid w:val="00686F6D"/>
    <w:rsid w:val="006D7F39"/>
    <w:rsid w:val="006F37F1"/>
    <w:rsid w:val="00724934"/>
    <w:rsid w:val="00733454"/>
    <w:rsid w:val="007804D4"/>
    <w:rsid w:val="007A1989"/>
    <w:rsid w:val="007C26A7"/>
    <w:rsid w:val="007C669D"/>
    <w:rsid w:val="00803E28"/>
    <w:rsid w:val="008F7154"/>
    <w:rsid w:val="00906AEF"/>
    <w:rsid w:val="00973448"/>
    <w:rsid w:val="009D4DA4"/>
    <w:rsid w:val="009E2DB0"/>
    <w:rsid w:val="009E7E14"/>
    <w:rsid w:val="009F4581"/>
    <w:rsid w:val="00A90E04"/>
    <w:rsid w:val="00AB4A63"/>
    <w:rsid w:val="00AC08F2"/>
    <w:rsid w:val="00AE1AF6"/>
    <w:rsid w:val="00B00821"/>
    <w:rsid w:val="00B3199E"/>
    <w:rsid w:val="00B8157A"/>
    <w:rsid w:val="00B82EC2"/>
    <w:rsid w:val="00B866B5"/>
    <w:rsid w:val="00B866E2"/>
    <w:rsid w:val="00BE3252"/>
    <w:rsid w:val="00C35CFE"/>
    <w:rsid w:val="00C6785B"/>
    <w:rsid w:val="00D03F42"/>
    <w:rsid w:val="00D56086"/>
    <w:rsid w:val="00D95EDA"/>
    <w:rsid w:val="00DC29DE"/>
    <w:rsid w:val="00E107DD"/>
    <w:rsid w:val="00E85B3F"/>
    <w:rsid w:val="00EE1912"/>
    <w:rsid w:val="00EF4318"/>
    <w:rsid w:val="00F3769C"/>
    <w:rsid w:val="00F37EA4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DE4A1A"/>
  <w15:docId w15:val="{9A7E27AC-9A16-489F-8DAF-4964E09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9CCF-9BD3-487F-854D-72EC4D9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2021-04-22T13:03:00Z</cp:lastPrinted>
  <dcterms:created xsi:type="dcterms:W3CDTF">2022-02-21T13:34:00Z</dcterms:created>
  <dcterms:modified xsi:type="dcterms:W3CDTF">2022-02-21T13:42:00Z</dcterms:modified>
</cp:coreProperties>
</file>