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262" w14:textId="2AC4E835"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750FB4">
        <w:rPr>
          <w:sz w:val="40"/>
          <w:szCs w:val="40"/>
        </w:rPr>
        <w:t>6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</w:t>
      </w:r>
      <w:r w:rsidR="00E40086">
        <w:rPr>
          <w:sz w:val="40"/>
          <w:szCs w:val="40"/>
        </w:rPr>
        <w:t>2</w:t>
      </w:r>
    </w:p>
    <w:p w14:paraId="61042F2A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789237F2" w14:textId="36701DBA" w:rsidR="00BC29B6" w:rsidRPr="009F01A3" w:rsidRDefault="00750FB4" w:rsidP="009F01A3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b/>
          <w:i/>
          <w:iCs/>
          <w:sz w:val="20"/>
          <w:szCs w:val="20"/>
        </w:rPr>
        <w:t xml:space="preserve">Prorroga o prazo concedido pela Portaria nº 24/2022 - </w:t>
      </w:r>
      <w:r w:rsidR="00BC29B6" w:rsidRPr="009F01A3">
        <w:rPr>
          <w:rFonts w:ascii="Verdana" w:hAnsi="Verdana"/>
          <w:b/>
          <w:i/>
          <w:iCs/>
          <w:sz w:val="20"/>
          <w:szCs w:val="20"/>
        </w:rPr>
        <w:t xml:space="preserve">Comissão de Serviços e Assuntos Públicos Municipais – Câmara Municipal – Apuração de </w:t>
      </w:r>
      <w:r w:rsidR="002F02CB" w:rsidRPr="009F01A3">
        <w:rPr>
          <w:rFonts w:ascii="Verdana" w:hAnsi="Verdana"/>
          <w:b/>
          <w:i/>
          <w:iCs/>
          <w:sz w:val="20"/>
          <w:szCs w:val="20"/>
        </w:rPr>
        <w:t>Denúncia</w:t>
      </w:r>
      <w:r w:rsidR="00BC29B6" w:rsidRPr="009F01A3">
        <w:rPr>
          <w:rFonts w:ascii="Verdana" w:hAnsi="Verdana"/>
          <w:b/>
          <w:i/>
          <w:iCs/>
          <w:sz w:val="20"/>
          <w:szCs w:val="20"/>
        </w:rPr>
        <w:t xml:space="preserve"> – Providências.</w:t>
      </w:r>
    </w:p>
    <w:p w14:paraId="1C792904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6F2739B8" w14:textId="35D298E0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 confere o artigo 32 da Lei Orgânica Municipal e com fundamento no artigo </w:t>
      </w:r>
      <w:r w:rsidR="00CB0DF4">
        <w:rPr>
          <w:rFonts w:ascii="Verdana" w:hAnsi="Verdana"/>
          <w:i/>
          <w:iCs/>
        </w:rPr>
        <w:t>5</w:t>
      </w:r>
      <w:r w:rsidR="00E92DD9">
        <w:rPr>
          <w:rFonts w:ascii="Verdana" w:hAnsi="Verdana"/>
          <w:i/>
          <w:iCs/>
        </w:rPr>
        <w:t>6</w:t>
      </w:r>
      <w:r>
        <w:rPr>
          <w:rFonts w:ascii="Verdana" w:hAnsi="Verdana"/>
          <w:i/>
          <w:iCs/>
        </w:rPr>
        <w:t xml:space="preserve"> do Regimento Interno desta Casa, </w:t>
      </w:r>
      <w:r w:rsidR="00E451DC" w:rsidRPr="00CF44F3">
        <w:rPr>
          <w:rFonts w:ascii="Verdana" w:hAnsi="Verdana"/>
          <w:i/>
          <w:iCs/>
        </w:rPr>
        <w:t xml:space="preserve">e considerando a necessidade de </w:t>
      </w:r>
      <w:r w:rsidR="00750FB4">
        <w:rPr>
          <w:rFonts w:ascii="Verdana" w:hAnsi="Verdana"/>
          <w:i/>
          <w:iCs/>
        </w:rPr>
        <w:t>prorrogar o prazo para</w:t>
      </w:r>
      <w:r w:rsidR="00E451DC" w:rsidRPr="00CF44F3">
        <w:rPr>
          <w:rFonts w:ascii="Verdana" w:hAnsi="Verdana"/>
          <w:i/>
          <w:iCs/>
        </w:rPr>
        <w:t xml:space="preserve"> apurar as denúncias feitas pel</w:t>
      </w:r>
      <w:r w:rsidR="00CB0DF4">
        <w:rPr>
          <w:rFonts w:ascii="Verdana" w:hAnsi="Verdana"/>
          <w:i/>
          <w:iCs/>
        </w:rPr>
        <w:t>a</w:t>
      </w:r>
      <w:r w:rsidR="00E451DC" w:rsidRPr="00CF44F3">
        <w:rPr>
          <w:rFonts w:ascii="Verdana" w:hAnsi="Verdana"/>
          <w:i/>
          <w:iCs/>
        </w:rPr>
        <w:t xml:space="preserve"> Vereador</w:t>
      </w:r>
      <w:r w:rsidR="00CB0DF4">
        <w:rPr>
          <w:rFonts w:ascii="Verdana" w:hAnsi="Verdana"/>
          <w:i/>
          <w:iCs/>
        </w:rPr>
        <w:t>a</w:t>
      </w:r>
      <w:r w:rsidR="00E451DC" w:rsidRPr="00CB0DF4">
        <w:rPr>
          <w:rFonts w:ascii="Verdana" w:hAnsi="Verdana"/>
          <w:bCs/>
          <w:i/>
          <w:iCs/>
        </w:rPr>
        <w:t xml:space="preserve"> </w:t>
      </w:r>
      <w:r w:rsidR="00CB0DF4" w:rsidRPr="00CB0DF4">
        <w:rPr>
          <w:rFonts w:ascii="Verdana" w:hAnsi="Verdana"/>
          <w:bCs/>
          <w:i/>
          <w:iCs/>
        </w:rPr>
        <w:t>Débora Nogueira da Fonseca Almeida</w:t>
      </w:r>
      <w:r w:rsidR="00E451DC" w:rsidRPr="00CF44F3">
        <w:rPr>
          <w:rFonts w:ascii="Verdana" w:hAnsi="Verdana"/>
          <w:i/>
          <w:iCs/>
        </w:rPr>
        <w:t xml:space="preserve"> </w:t>
      </w:r>
      <w:r w:rsidR="004919E4">
        <w:rPr>
          <w:rFonts w:ascii="Verdana" w:hAnsi="Verdana"/>
          <w:i/>
          <w:iCs/>
        </w:rPr>
        <w:t>através do Ofício nº</w:t>
      </w:r>
      <w:r w:rsidR="004919E4" w:rsidRPr="004919E4">
        <w:rPr>
          <w:rFonts w:ascii="Verdana" w:hAnsi="Verdana"/>
          <w:i/>
          <w:iCs/>
        </w:rPr>
        <w:t xml:space="preserve"> 01</w:t>
      </w:r>
      <w:r w:rsidR="00CE1039">
        <w:rPr>
          <w:rFonts w:ascii="Verdana" w:hAnsi="Verdana"/>
          <w:i/>
          <w:iCs/>
        </w:rPr>
        <w:t>4</w:t>
      </w:r>
      <w:r w:rsidR="004919E4" w:rsidRPr="004919E4">
        <w:rPr>
          <w:rFonts w:ascii="Verdana" w:hAnsi="Verdana"/>
          <w:i/>
          <w:iCs/>
        </w:rPr>
        <w:t>/2022/GVDNFA</w:t>
      </w:r>
      <w:r w:rsidR="004919E4">
        <w:rPr>
          <w:rFonts w:ascii="Verdana" w:hAnsi="Verdana"/>
          <w:i/>
          <w:iCs/>
        </w:rPr>
        <w:t>,</w:t>
      </w:r>
      <w:r w:rsidR="004919E4" w:rsidRPr="00CE1039">
        <w:rPr>
          <w:rFonts w:ascii="Verdana" w:hAnsi="Verdana"/>
          <w:i/>
          <w:iCs/>
        </w:rPr>
        <w:t xml:space="preserve"> </w:t>
      </w:r>
      <w:r w:rsidR="00CE1039" w:rsidRPr="00CE1039">
        <w:rPr>
          <w:rFonts w:ascii="Verdana" w:hAnsi="Verdana"/>
          <w:i/>
          <w:iCs/>
        </w:rPr>
        <w:t>relativa à obra de construção de banheiro público na Praça Presidente Vargas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EDE3BAF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3EA47B85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47237A14" w14:textId="11A6A136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Fica</w:t>
      </w:r>
      <w:r w:rsidR="00750FB4">
        <w:rPr>
          <w:rFonts w:ascii="Verdana" w:hAnsi="Verdana"/>
        </w:rPr>
        <w:t xml:space="preserve"> prorrogado por mais 30 (trinta) dias o prazo </w:t>
      </w:r>
      <w:r w:rsidR="00FC7D13">
        <w:rPr>
          <w:rFonts w:ascii="Verdana" w:hAnsi="Verdana"/>
        </w:rPr>
        <w:t>concedido através da Portaria nº 024/2020, de 23/08/2022</w:t>
      </w:r>
      <w:r w:rsidR="00FC7D13">
        <w:rPr>
          <w:rFonts w:ascii="Verdana" w:hAnsi="Verdana"/>
        </w:rPr>
        <w:t xml:space="preserve">, </w:t>
      </w:r>
      <w:r w:rsidR="00750FB4">
        <w:rPr>
          <w:rFonts w:ascii="Verdana" w:hAnsi="Verdana"/>
        </w:rPr>
        <w:t xml:space="preserve">para a </w:t>
      </w:r>
      <w:r>
        <w:rPr>
          <w:rFonts w:ascii="Verdana" w:hAnsi="Verdana"/>
        </w:rPr>
        <w:t xml:space="preserve">Comissão de Serviços e Assuntos Públicos Municipais desta Câmara Municipal </w:t>
      </w:r>
      <w:r w:rsidR="00E451DC" w:rsidRPr="00CF44F3">
        <w:rPr>
          <w:rFonts w:ascii="Verdana" w:hAnsi="Verdana"/>
        </w:rPr>
        <w:t>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</w:t>
      </w:r>
      <w:r w:rsidR="00E451DC" w:rsidRPr="009F01A3">
        <w:rPr>
          <w:rFonts w:ascii="Verdana" w:hAnsi="Verdana"/>
        </w:rPr>
        <w:t xml:space="preserve"> </w:t>
      </w:r>
      <w:r w:rsidR="009F01A3" w:rsidRPr="009F01A3">
        <w:rPr>
          <w:rFonts w:ascii="Verdana" w:hAnsi="Verdana"/>
        </w:rPr>
        <w:t>pela Vereadora</w:t>
      </w:r>
      <w:r w:rsidR="009F01A3" w:rsidRPr="009F01A3">
        <w:rPr>
          <w:rFonts w:ascii="Verdana" w:hAnsi="Verdana"/>
          <w:bCs/>
        </w:rPr>
        <w:t xml:space="preserve"> Débora Nogueira da Fonseca Almeida</w:t>
      </w:r>
      <w:r w:rsidR="009F01A3" w:rsidRPr="009F01A3">
        <w:rPr>
          <w:rFonts w:ascii="Verdana" w:hAnsi="Verdana"/>
        </w:rPr>
        <w:t xml:space="preserve"> através do Ofício nº 01</w:t>
      </w:r>
      <w:r w:rsidR="00CE1039">
        <w:rPr>
          <w:rFonts w:ascii="Verdana" w:hAnsi="Verdana"/>
        </w:rPr>
        <w:t>4</w:t>
      </w:r>
      <w:r w:rsidR="009F01A3" w:rsidRPr="009F01A3">
        <w:rPr>
          <w:rFonts w:ascii="Verdana" w:hAnsi="Verdana"/>
        </w:rPr>
        <w:t>/2022/GVDNFA, de seu Gabinete,</w:t>
      </w:r>
      <w:r w:rsidR="009F01A3" w:rsidRPr="00CE1039">
        <w:rPr>
          <w:rFonts w:ascii="Verdana" w:hAnsi="Verdana"/>
        </w:rPr>
        <w:t xml:space="preserve"> </w:t>
      </w:r>
      <w:r w:rsidR="00CE1039" w:rsidRPr="00CE1039">
        <w:rPr>
          <w:rFonts w:ascii="Verdana" w:hAnsi="Verdana"/>
        </w:rPr>
        <w:t>relativa à obra de construção de banheiro público na Praça Presidente Vargas</w:t>
      </w:r>
      <w:r>
        <w:rPr>
          <w:rFonts w:ascii="Verdana" w:hAnsi="Verdana"/>
          <w:iCs/>
        </w:rPr>
        <w:t>.</w:t>
      </w:r>
    </w:p>
    <w:p w14:paraId="370F2629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770B712C" w14:textId="067D3D63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FC7D13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D01A3B1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12F176C6" w14:textId="77777777"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14:paraId="5466499E" w14:textId="147664AF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CE1039">
        <w:rPr>
          <w:rFonts w:ascii="Verdana" w:hAnsi="Verdana"/>
          <w:b/>
        </w:rPr>
        <w:t>2</w:t>
      </w:r>
      <w:r w:rsidR="00FC7D13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de </w:t>
      </w:r>
      <w:r w:rsidR="00FC7D13">
        <w:rPr>
          <w:rFonts w:ascii="Verdana" w:hAnsi="Verdana"/>
          <w:b/>
        </w:rPr>
        <w:t>setembro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</w:t>
      </w:r>
      <w:r w:rsidR="009F01A3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73231B5F" w14:textId="20520A98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66D3C2B" w14:textId="77777777" w:rsidR="00CE1039" w:rsidRDefault="00CE1039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24DDF7B6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0E365A2" w14:textId="77777777" w:rsidR="009F01A3" w:rsidRPr="000B76C3" w:rsidRDefault="009F01A3" w:rsidP="009F01A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5EBEEBB0" w14:textId="77777777" w:rsidR="009F01A3" w:rsidRPr="000B76C3" w:rsidRDefault="009F01A3" w:rsidP="009F01A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F01A3" w:rsidRPr="000B76C3" w:rsidSect="009F01A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44E" w14:textId="77777777"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14:paraId="3A0E531A" w14:textId="77777777"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167" w14:textId="77777777"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A052" w14:textId="77777777"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14:paraId="410E1448" w14:textId="77777777"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13B" w14:textId="77777777"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A0EFE"/>
    <w:rsid w:val="000D429F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4D6990"/>
    <w:rsid w:val="00531E0A"/>
    <w:rsid w:val="005B208F"/>
    <w:rsid w:val="00602D4E"/>
    <w:rsid w:val="00677F20"/>
    <w:rsid w:val="00706F11"/>
    <w:rsid w:val="00750FB4"/>
    <w:rsid w:val="00790736"/>
    <w:rsid w:val="007A46EF"/>
    <w:rsid w:val="007C5530"/>
    <w:rsid w:val="007F75E7"/>
    <w:rsid w:val="008661CE"/>
    <w:rsid w:val="00915CDB"/>
    <w:rsid w:val="00915E08"/>
    <w:rsid w:val="00953A17"/>
    <w:rsid w:val="009711AC"/>
    <w:rsid w:val="009F01A3"/>
    <w:rsid w:val="00A46B61"/>
    <w:rsid w:val="00B01DA9"/>
    <w:rsid w:val="00B6719C"/>
    <w:rsid w:val="00BC0305"/>
    <w:rsid w:val="00BC29B6"/>
    <w:rsid w:val="00C817BE"/>
    <w:rsid w:val="00CB0DF4"/>
    <w:rsid w:val="00CE1039"/>
    <w:rsid w:val="00D23F67"/>
    <w:rsid w:val="00D65DC8"/>
    <w:rsid w:val="00DE5A39"/>
    <w:rsid w:val="00E02365"/>
    <w:rsid w:val="00E40086"/>
    <w:rsid w:val="00E43408"/>
    <w:rsid w:val="00E451DC"/>
    <w:rsid w:val="00E92DD9"/>
    <w:rsid w:val="00F15040"/>
    <w:rsid w:val="00F35580"/>
    <w:rsid w:val="00FC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2022-06-08T13:16:00Z</cp:lastPrinted>
  <dcterms:created xsi:type="dcterms:W3CDTF">2022-09-21T11:25:00Z</dcterms:created>
  <dcterms:modified xsi:type="dcterms:W3CDTF">2022-09-21T11:31:00Z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