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D42" w:rsidRPr="00290284" w:rsidRDefault="00BC68B9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INDICAÇÃO Nº 0</w:t>
      </w:r>
      <w:r w:rsidR="00800ABF">
        <w:rPr>
          <w:rFonts w:ascii="Verdana" w:hAnsi="Verdana"/>
          <w:sz w:val="22"/>
          <w:szCs w:val="22"/>
        </w:rPr>
        <w:t>30</w:t>
      </w:r>
      <w:r w:rsidRPr="00290284">
        <w:rPr>
          <w:rFonts w:ascii="Verdana" w:hAnsi="Verdana"/>
          <w:sz w:val="22"/>
          <w:szCs w:val="22"/>
        </w:rPr>
        <w:t xml:space="preserve">/2019                                                                                                                       </w:t>
      </w:r>
    </w:p>
    <w:p w:rsidR="00816D42" w:rsidRPr="00290284" w:rsidRDefault="00816D42">
      <w:pPr>
        <w:spacing w:line="360" w:lineRule="auto"/>
        <w:jc w:val="center"/>
        <w:rPr>
          <w:rFonts w:cs="Times New Roman"/>
          <w:b/>
          <w:sz w:val="22"/>
          <w:u w:val="single"/>
        </w:rPr>
      </w:pPr>
    </w:p>
    <w:p w:rsidR="00816D42" w:rsidRPr="00290284" w:rsidRDefault="00BC68B9">
      <w:pPr>
        <w:spacing w:after="240" w:line="360" w:lineRule="auto"/>
        <w:ind w:firstLine="708"/>
        <w:rPr>
          <w:sz w:val="22"/>
        </w:rPr>
      </w:pPr>
      <w:r w:rsidRPr="00290284">
        <w:rPr>
          <w:rFonts w:cs="Times New Roman"/>
          <w:sz w:val="22"/>
        </w:rPr>
        <w:tab/>
        <w:t xml:space="preserve">O Vereador que o presente </w:t>
      </w:r>
      <w:proofErr w:type="gramStart"/>
      <w:r w:rsidRPr="00290284">
        <w:rPr>
          <w:rFonts w:cs="Times New Roman"/>
          <w:sz w:val="22"/>
        </w:rPr>
        <w:t>assina,</w:t>
      </w:r>
      <w:proofErr w:type="gramEnd"/>
      <w:r w:rsidRPr="00290284">
        <w:rPr>
          <w:rFonts w:cs="Times New Roman"/>
          <w:sz w:val="22"/>
        </w:rPr>
        <w:t xml:space="preserve"> no uso de sua </w:t>
      </w:r>
      <w:r w:rsidRPr="00290284">
        <w:rPr>
          <w:rFonts w:cs="Times New Roman"/>
          <w:i/>
          <w:sz w:val="22"/>
        </w:rPr>
        <w:t>função administrativa auxiliar</w:t>
      </w:r>
      <w:r w:rsidRPr="00290284">
        <w:rPr>
          <w:rFonts w:cs="Times New Roman"/>
          <w:sz w:val="22"/>
        </w:rPr>
        <w:t>, consoante lhe faculta o artigo 178 do Regimento Interno desta Câmara Municipal (Resolução N. 04, de 12 de setembro de 2018)</w:t>
      </w:r>
      <w:r w:rsidRPr="00290284">
        <w:rPr>
          <w:rFonts w:cs="Times New Roman"/>
          <w:i/>
          <w:sz w:val="22"/>
        </w:rPr>
        <w:t>;</w:t>
      </w:r>
      <w:r w:rsidRPr="00290284">
        <w:rPr>
          <w:rFonts w:cs="Times New Roman"/>
          <w:sz w:val="22"/>
        </w:rPr>
        <w:t xml:space="preserve"> vem requerer, </w:t>
      </w:r>
      <w:r w:rsidRPr="00290284">
        <w:rPr>
          <w:rFonts w:cs="Times New Roman"/>
          <w:b/>
          <w:bCs/>
          <w:sz w:val="22"/>
        </w:rPr>
        <w:t>em caráter de urgência</w:t>
      </w:r>
      <w:r w:rsidRPr="00290284">
        <w:rPr>
          <w:rFonts w:cs="Times New Roman"/>
          <w:sz w:val="22"/>
        </w:rPr>
        <w:t>, do Prefeito</w:t>
      </w:r>
      <w:r w:rsidR="00F53A7D">
        <w:rPr>
          <w:rFonts w:cs="Times New Roman"/>
          <w:sz w:val="22"/>
        </w:rPr>
        <w:t xml:space="preserve">, </w:t>
      </w:r>
      <w:r w:rsidR="00E74584">
        <w:rPr>
          <w:rFonts w:cs="Times New Roman"/>
          <w:sz w:val="22"/>
        </w:rPr>
        <w:t xml:space="preserve">entendimento junto a </w:t>
      </w:r>
      <w:r w:rsidR="009D43A5">
        <w:rPr>
          <w:rFonts w:cs="Times New Roman"/>
          <w:sz w:val="22"/>
        </w:rPr>
        <w:t xml:space="preserve">Secretaria Municipal de </w:t>
      </w:r>
      <w:r w:rsidR="00800ABF">
        <w:rPr>
          <w:rFonts w:cs="Times New Roman"/>
          <w:sz w:val="22"/>
        </w:rPr>
        <w:t xml:space="preserve">Obras Públicas </w:t>
      </w:r>
      <w:r w:rsidR="009D43A5">
        <w:rPr>
          <w:rFonts w:cs="Times New Roman"/>
          <w:sz w:val="22"/>
        </w:rPr>
        <w:t xml:space="preserve">no sentido de </w:t>
      </w:r>
      <w:r w:rsidR="00800ABF">
        <w:rPr>
          <w:rFonts w:cs="Times New Roman"/>
          <w:sz w:val="22"/>
        </w:rPr>
        <w:t xml:space="preserve">realizar obras de melhorias na praça da Igreja Nossa Senhora Aparecida, com colocação de iluminação pública, bancos de assentos e </w:t>
      </w:r>
      <w:proofErr w:type="spellStart"/>
      <w:r w:rsidR="00800ABF">
        <w:rPr>
          <w:rFonts w:cs="Times New Roman"/>
          <w:sz w:val="22"/>
        </w:rPr>
        <w:t>bloquetes</w:t>
      </w:r>
      <w:proofErr w:type="spellEnd"/>
      <w:r w:rsidR="00800ABF">
        <w:rPr>
          <w:rFonts w:cs="Times New Roman"/>
          <w:sz w:val="22"/>
        </w:rPr>
        <w:t xml:space="preserve">, bem como pintura externa da citada igreja, na Comunidade de </w:t>
      </w:r>
      <w:proofErr w:type="spellStart"/>
      <w:r w:rsidR="00800ABF">
        <w:rPr>
          <w:rFonts w:cs="Times New Roman"/>
          <w:sz w:val="22"/>
        </w:rPr>
        <w:t>Catumba</w:t>
      </w:r>
      <w:proofErr w:type="spellEnd"/>
      <w:r w:rsidR="00800ABF">
        <w:rPr>
          <w:rFonts w:cs="Times New Roman"/>
          <w:sz w:val="22"/>
        </w:rPr>
        <w:t>, no Distrito de São José dos Salgados</w:t>
      </w:r>
      <w:r w:rsidRPr="00290284">
        <w:rPr>
          <w:rFonts w:cs="Times New Roman"/>
          <w:sz w:val="22"/>
        </w:rPr>
        <w:t>.</w:t>
      </w:r>
    </w:p>
    <w:p w:rsidR="00816D42" w:rsidRPr="00290284" w:rsidRDefault="00BC68B9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JUSTIFICATIVA</w:t>
      </w:r>
    </w:p>
    <w:p w:rsidR="00816D42" w:rsidRPr="00290284" w:rsidRDefault="00816D42">
      <w:pPr>
        <w:spacing w:line="360" w:lineRule="auto"/>
        <w:jc w:val="center"/>
        <w:rPr>
          <w:rFonts w:cs="Times New Roman"/>
          <w:b/>
          <w:sz w:val="22"/>
        </w:rPr>
      </w:pPr>
    </w:p>
    <w:p w:rsidR="008C2F96" w:rsidRDefault="008C2F96">
      <w:pPr>
        <w:spacing w:after="240" w:line="360" w:lineRule="auto"/>
        <w:ind w:firstLine="708"/>
        <w:rPr>
          <w:rFonts w:cs="Times New Roman"/>
          <w:sz w:val="22"/>
        </w:rPr>
      </w:pPr>
      <w:r>
        <w:rPr>
          <w:rFonts w:cs="Times New Roman"/>
          <w:sz w:val="22"/>
        </w:rPr>
        <w:t xml:space="preserve">A presente indicação é de verdadeiro </w:t>
      </w:r>
      <w:r w:rsidR="00800ABF">
        <w:rPr>
          <w:rFonts w:cs="Times New Roman"/>
          <w:sz w:val="22"/>
        </w:rPr>
        <w:t>cunho religioso e ao mesmo tempo irá contribuir, em muito, para com o aspecto visual da supracitada praça, bem como da sua igreja</w:t>
      </w:r>
      <w:r>
        <w:rPr>
          <w:rFonts w:cs="Times New Roman"/>
          <w:sz w:val="22"/>
        </w:rPr>
        <w:t>.</w:t>
      </w:r>
    </w:p>
    <w:p w:rsidR="00800ABF" w:rsidRDefault="00800ABF">
      <w:pPr>
        <w:spacing w:after="240" w:line="360" w:lineRule="auto"/>
        <w:ind w:firstLine="708"/>
        <w:rPr>
          <w:rFonts w:cs="Times New Roman"/>
          <w:sz w:val="22"/>
        </w:rPr>
      </w:pPr>
      <w:r>
        <w:rPr>
          <w:rFonts w:cs="Times New Roman"/>
          <w:sz w:val="22"/>
        </w:rPr>
        <w:t xml:space="preserve">Na data de hoje (27/09/2019), fizemos uma visita </w:t>
      </w:r>
      <w:r w:rsidRPr="00800ABF">
        <w:rPr>
          <w:rFonts w:cs="Times New Roman"/>
          <w:i/>
          <w:sz w:val="22"/>
        </w:rPr>
        <w:t>in loco</w:t>
      </w:r>
      <w:r>
        <w:rPr>
          <w:rFonts w:cs="Times New Roman"/>
          <w:sz w:val="22"/>
        </w:rPr>
        <w:t>, juntamente com a coordenadora do Conselho Pastoral, Sra. Rosângela Lopes Araújo, do Secretário de Obras do Município, Sr. Vinícius, e o Sr. Rafael, servidor do setor de obras desta Prefeitura, onde constatamos a necessidade das obras em virtude da Festa de Nossa Senhora Aparecida, que será realizada no dia 12 de outubro próximo.</w:t>
      </w:r>
    </w:p>
    <w:p w:rsidR="00816D42" w:rsidRPr="00290284" w:rsidRDefault="00BC68B9">
      <w:pPr>
        <w:pStyle w:val="Corpodetexto"/>
        <w:spacing w:line="360" w:lineRule="auto"/>
        <w:ind w:firstLine="708"/>
        <w:jc w:val="both"/>
      </w:pPr>
      <w:proofErr w:type="gramStart"/>
      <w:r w:rsidRPr="00290284">
        <w:rPr>
          <w:rFonts w:ascii="Verdana" w:hAnsi="Verdana"/>
        </w:rPr>
        <w:t>Ciente da melhora acolhida antecipamos</w:t>
      </w:r>
      <w:proofErr w:type="gramEnd"/>
      <w:r w:rsidRPr="00290284">
        <w:rPr>
          <w:rFonts w:ascii="Verdana" w:hAnsi="Verdana"/>
        </w:rPr>
        <w:t xml:space="preserve"> agradecimentos.</w:t>
      </w:r>
    </w:p>
    <w:p w:rsidR="009B5CB3" w:rsidRDefault="009B5CB3">
      <w:pPr>
        <w:spacing w:line="360" w:lineRule="auto"/>
        <w:jc w:val="center"/>
        <w:rPr>
          <w:rFonts w:cs="Times New Roman"/>
          <w:sz w:val="22"/>
        </w:rPr>
      </w:pPr>
    </w:p>
    <w:p w:rsidR="00816D42" w:rsidRPr="00290284" w:rsidRDefault="00BC68B9">
      <w:pPr>
        <w:spacing w:line="360" w:lineRule="auto"/>
        <w:jc w:val="center"/>
        <w:rPr>
          <w:sz w:val="22"/>
        </w:rPr>
      </w:pPr>
      <w:bookmarkStart w:id="0" w:name="_GoBack"/>
      <w:bookmarkEnd w:id="0"/>
      <w:r w:rsidRPr="00290284">
        <w:rPr>
          <w:rFonts w:cs="Times New Roman"/>
          <w:sz w:val="22"/>
        </w:rPr>
        <w:t xml:space="preserve">Carmo do Cajuru, </w:t>
      </w:r>
      <w:r w:rsidR="009D43A5">
        <w:rPr>
          <w:rFonts w:cs="Times New Roman"/>
          <w:sz w:val="22"/>
        </w:rPr>
        <w:t>2</w:t>
      </w:r>
      <w:r w:rsidR="00800ABF">
        <w:rPr>
          <w:rFonts w:cs="Times New Roman"/>
          <w:sz w:val="22"/>
        </w:rPr>
        <w:t>7</w:t>
      </w:r>
      <w:r w:rsidRPr="00290284">
        <w:rPr>
          <w:rFonts w:cs="Times New Roman"/>
          <w:sz w:val="22"/>
        </w:rPr>
        <w:t xml:space="preserve"> de </w:t>
      </w:r>
      <w:r w:rsidR="009D43A5">
        <w:rPr>
          <w:rFonts w:cs="Times New Roman"/>
          <w:sz w:val="22"/>
        </w:rPr>
        <w:t>setembro</w:t>
      </w:r>
      <w:r w:rsidRPr="00290284">
        <w:rPr>
          <w:rFonts w:cs="Times New Roman"/>
          <w:sz w:val="22"/>
        </w:rPr>
        <w:t xml:space="preserve"> de 2019.</w:t>
      </w:r>
    </w:p>
    <w:p w:rsidR="00816D42" w:rsidRPr="00290284" w:rsidRDefault="00816D42">
      <w:pPr>
        <w:spacing w:line="360" w:lineRule="auto"/>
        <w:jc w:val="center"/>
        <w:rPr>
          <w:rFonts w:cs="Times New Roman"/>
          <w:sz w:val="22"/>
        </w:rPr>
      </w:pPr>
    </w:p>
    <w:p w:rsidR="00816D42" w:rsidRPr="00290284" w:rsidRDefault="00816D42">
      <w:pPr>
        <w:spacing w:line="360" w:lineRule="auto"/>
        <w:jc w:val="center"/>
        <w:rPr>
          <w:rFonts w:cs="Times New Roman"/>
          <w:sz w:val="22"/>
        </w:rPr>
      </w:pPr>
    </w:p>
    <w:p w:rsidR="00816D42" w:rsidRPr="00290284" w:rsidRDefault="00BC68B9">
      <w:pPr>
        <w:jc w:val="center"/>
        <w:rPr>
          <w:sz w:val="22"/>
        </w:rPr>
      </w:pPr>
      <w:r w:rsidRPr="00290284">
        <w:rPr>
          <w:rFonts w:cs="Times New Roman"/>
          <w:b/>
          <w:sz w:val="22"/>
        </w:rPr>
        <w:t>SEBASTIÃO DE FARIA GOMES</w:t>
      </w:r>
    </w:p>
    <w:p w:rsidR="00816D42" w:rsidRPr="00290284" w:rsidRDefault="00BC68B9">
      <w:pPr>
        <w:pStyle w:val="Ttulo11"/>
        <w:spacing w:line="240" w:lineRule="auto"/>
        <w:rPr>
          <w:sz w:val="22"/>
          <w:szCs w:val="22"/>
        </w:rPr>
      </w:pPr>
      <w:r w:rsidRPr="00290284">
        <w:rPr>
          <w:rFonts w:ascii="Verdana" w:hAnsi="Verdana"/>
          <w:b w:val="0"/>
          <w:bCs w:val="0"/>
          <w:sz w:val="22"/>
          <w:szCs w:val="22"/>
        </w:rPr>
        <w:t xml:space="preserve">Vereador </w:t>
      </w:r>
    </w:p>
    <w:sectPr w:rsidR="00816D42" w:rsidRPr="00290284" w:rsidSect="00816D42">
      <w:headerReference w:type="default" r:id="rId8"/>
      <w:footerReference w:type="default" r:id="rId9"/>
      <w:pgSz w:w="11906" w:h="16838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ABF" w:rsidRDefault="00800ABF" w:rsidP="00816D42">
      <w:r>
        <w:separator/>
      </w:r>
    </w:p>
  </w:endnote>
  <w:endnote w:type="continuationSeparator" w:id="0">
    <w:p w:rsidR="00800ABF" w:rsidRDefault="00800ABF" w:rsidP="00816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ABF" w:rsidRDefault="00800ABF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-892810</wp:posOffset>
              </wp:positionH>
              <wp:positionV relativeFrom="paragraph">
                <wp:posOffset>271145</wp:posOffset>
              </wp:positionV>
              <wp:extent cx="7181850" cy="554355"/>
              <wp:effectExtent l="2540" t="4445" r="0" b="3175"/>
              <wp:wrapSquare wrapText="bothSides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81850" cy="554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0ABF" w:rsidRDefault="00800ABF">
                          <w:pPr>
                            <w:pStyle w:val="Contedodoquadro"/>
                            <w:spacing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Av. José Marra da Silva, 175/177 – Centro – Carmo do Cajuru/MG – CEP: 35.557-000 - Tel.: (37) 3244-2160 / 3244-3355</w:t>
                          </w:r>
                        </w:p>
                        <w:p w:rsidR="00800ABF" w:rsidRDefault="00800ABF">
                          <w:pPr>
                            <w:pStyle w:val="Contedodoquadro"/>
                            <w:spacing w:line="276" w:lineRule="auto"/>
                            <w:jc w:val="center"/>
                          </w:pP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e-mail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t xml:space="preserve">: </w:t>
                          </w:r>
                          <w:hyperlink r:id="rId1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secretaria@camaracarmodocajuru.mg.gov.br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 xml:space="preserve">Website: </w:t>
                          </w:r>
                          <w:hyperlink r:id="rId2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www.camaracarmodocajuru.mg.gov.br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CNPJ:00.879.902/0001-40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left:0;text-align:left;margin-left:-70.3pt;margin-top:21.35pt;width:565.5pt;height:4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" stroked="f" strokecolor="#3465a4" strokeweight=".26mm">
              <v:stroke joinstyle="round"/>
              <v:textbox>
                <w:txbxContent>
                  <w:p w:rsidR="00290284" w:rsidRDefault="00290284">
                    <w:pPr>
                      <w:pStyle w:val="Contedodoquadro"/>
                      <w:spacing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Av. José Marra da Silva, 175/177 – Centro – Carmo do Cajuru/MG – CEP: 35.557-000 - Tel.: (37) 3244-2160 / 3244-3355</w:t>
                    </w:r>
                  </w:p>
                  <w:p w:rsidR="00290284" w:rsidRDefault="00290284">
                    <w:pPr>
                      <w:pStyle w:val="Contedodoquadro"/>
                      <w:spacing w:line="276" w:lineRule="auto"/>
                      <w:jc w:val="center"/>
                    </w:pPr>
                    <w:proofErr w:type="gramStart"/>
                    <w:r>
                      <w:rPr>
                        <w:sz w:val="16"/>
                        <w:szCs w:val="16"/>
                      </w:rPr>
                      <w:t>e-mail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t xml:space="preserve">: </w:t>
                    </w:r>
                    <w:hyperlink r:id="rId3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  <w:u w:val="none"/>
                        </w:rPr>
                        <w:t>secretaria@camaracarmodocajuru.mg.gov.br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 xml:space="preserve">Website: </w:t>
                    </w:r>
                    <w:hyperlink r:id="rId4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  <w:u w:val="none"/>
                        </w:rPr>
                        <w:t>www.camaracarmodocajuru.mg.gov.br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CNPJ:00.879.902/0001-40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0" distL="114300" distR="123190" simplePos="0" relativeHeight="251658240" behindDoc="1" locked="0" layoutInCell="1" allowOverlap="1">
          <wp:simplePos x="0" y="0"/>
          <wp:positionH relativeFrom="margin">
            <wp:posOffset>-899160</wp:posOffset>
          </wp:positionH>
          <wp:positionV relativeFrom="margin">
            <wp:posOffset>8439785</wp:posOffset>
          </wp:positionV>
          <wp:extent cx="7248525" cy="45085"/>
          <wp:effectExtent l="0" t="0" r="0" b="0"/>
          <wp:wrapSquare wrapText="bothSides"/>
          <wp:docPr id="8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5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00ABF" w:rsidRDefault="00800ABF">
    <w:pPr>
      <w:pStyle w:val="Rodap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ABF" w:rsidRDefault="00800ABF" w:rsidP="00816D42">
      <w:r>
        <w:separator/>
      </w:r>
    </w:p>
  </w:footnote>
  <w:footnote w:type="continuationSeparator" w:id="0">
    <w:p w:rsidR="00800ABF" w:rsidRDefault="00800ABF" w:rsidP="00816D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ABF" w:rsidRDefault="00800ABF">
    <w:pPr>
      <w:pStyle w:val="Cabealho1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1525" cy="367665"/>
              <wp:effectExtent l="4445" t="0" r="0" b="381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81525" cy="367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0ABF" w:rsidRDefault="00800ABF">
                          <w:pPr>
                            <w:pStyle w:val="Contedodoquadro"/>
                            <w:rPr>
                              <w:b/>
                              <w:spacing w:val="26"/>
                            </w:rPr>
                          </w:pPr>
                          <w:r>
                            <w:rPr>
                              <w:b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Caixa de Texto 2" o:spid="_x0000_s1026" style="position:absolute;left:0;text-align:left;margin-left:94.85pt;margin-top:3pt;width:360.75pt;height:2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" stroked="f" strokecolor="#3465a4" strokeweight=".26mm">
              <v:stroke joinstyle="round"/>
              <v:textbox>
                <w:txbxContent>
                  <w:p w:rsidR="00290284" w:rsidRDefault="00290284">
                    <w:pPr>
                      <w:pStyle w:val="Contedodoquadro"/>
                      <w:rPr>
                        <w:b/>
                        <w:spacing w:val="26"/>
                      </w:rPr>
                    </w:pPr>
                    <w:r>
                      <w:rPr>
                        <w:b/>
                        <w:spacing w:val="26"/>
                      </w:rPr>
                      <w:t>CÂMARA MUNICIPAL DE CARMO DO CAJURU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9525" distL="114300" distR="123190" simplePos="0" relativeHeight="251655168" behindDoc="1" locked="0" layoutInCell="1" allowOverlap="1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14300" simplePos="0" relativeHeight="251656192" behindDoc="1" locked="0" layoutInCell="1" allowOverlap="1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23190" simplePos="0" relativeHeight="251657216" behindDoc="1" locked="0" layoutInCell="1" allowOverlap="1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D42"/>
    <w:rsid w:val="00071365"/>
    <w:rsid w:val="000F10B6"/>
    <w:rsid w:val="0016065F"/>
    <w:rsid w:val="00290284"/>
    <w:rsid w:val="002A0026"/>
    <w:rsid w:val="002D76DA"/>
    <w:rsid w:val="002F382A"/>
    <w:rsid w:val="0032241D"/>
    <w:rsid w:val="003674D6"/>
    <w:rsid w:val="003D22E1"/>
    <w:rsid w:val="003E3BAD"/>
    <w:rsid w:val="003E7B2E"/>
    <w:rsid w:val="004145E4"/>
    <w:rsid w:val="00427404"/>
    <w:rsid w:val="0049165C"/>
    <w:rsid w:val="0054292E"/>
    <w:rsid w:val="00544261"/>
    <w:rsid w:val="00583564"/>
    <w:rsid w:val="005939FE"/>
    <w:rsid w:val="005D38A5"/>
    <w:rsid w:val="0065238A"/>
    <w:rsid w:val="00693E81"/>
    <w:rsid w:val="006C1EA3"/>
    <w:rsid w:val="006C5D0A"/>
    <w:rsid w:val="00800ABF"/>
    <w:rsid w:val="0080746C"/>
    <w:rsid w:val="008142C5"/>
    <w:rsid w:val="00816D42"/>
    <w:rsid w:val="00876AF7"/>
    <w:rsid w:val="008B3E65"/>
    <w:rsid w:val="008C2F96"/>
    <w:rsid w:val="008C6998"/>
    <w:rsid w:val="008F30D8"/>
    <w:rsid w:val="009B5CB3"/>
    <w:rsid w:val="009D43A5"/>
    <w:rsid w:val="009F39B5"/>
    <w:rsid w:val="00A21527"/>
    <w:rsid w:val="00A87EF2"/>
    <w:rsid w:val="00AD6F8E"/>
    <w:rsid w:val="00B1054F"/>
    <w:rsid w:val="00B44622"/>
    <w:rsid w:val="00B760DA"/>
    <w:rsid w:val="00BC68B9"/>
    <w:rsid w:val="00C352E3"/>
    <w:rsid w:val="00C46ED8"/>
    <w:rsid w:val="00CB54EB"/>
    <w:rsid w:val="00D45CE1"/>
    <w:rsid w:val="00D476A4"/>
    <w:rsid w:val="00E74584"/>
    <w:rsid w:val="00F074C3"/>
    <w:rsid w:val="00F5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1EE"/>
    <w:pPr>
      <w:jc w:val="both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5C2F3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5C2F3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31">
    <w:name w:val="Título 31"/>
    <w:basedOn w:val="Normal"/>
    <w:next w:val="Normal"/>
    <w:link w:val="Ttulo3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Ttulo41">
    <w:name w:val="Título 41"/>
    <w:basedOn w:val="Normal"/>
    <w:next w:val="Normal"/>
    <w:link w:val="Ttulo4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5C2F30"/>
    <w:pPr>
      <w:spacing w:before="240" w:after="60" w:line="276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tulo61">
    <w:name w:val="Título 61"/>
    <w:basedOn w:val="Normal"/>
    <w:next w:val="Normal"/>
    <w:link w:val="Ttulo6Char"/>
    <w:uiPriority w:val="9"/>
    <w:semiHidden/>
    <w:unhideWhenUsed/>
    <w:qFormat/>
    <w:rsid w:val="005C2F30"/>
    <w:pPr>
      <w:spacing w:before="240" w:after="60" w:line="276" w:lineRule="auto"/>
      <w:jc w:val="left"/>
      <w:outlineLvl w:val="5"/>
    </w:pPr>
    <w:rPr>
      <w:rFonts w:ascii="Calibri" w:eastAsia="Times New Roman" w:hAnsi="Calibri" w:cs="Times New Roman"/>
      <w:b/>
      <w:bCs/>
      <w:sz w:val="22"/>
    </w:rPr>
  </w:style>
  <w:style w:type="paragraph" w:customStyle="1" w:styleId="Ttulo71">
    <w:name w:val="Título 71"/>
    <w:basedOn w:val="Normal"/>
    <w:next w:val="Normal"/>
    <w:link w:val="Ttulo7Char"/>
    <w:uiPriority w:val="9"/>
    <w:semiHidden/>
    <w:unhideWhenUsed/>
    <w:qFormat/>
    <w:rsid w:val="005C2F30"/>
    <w:pPr>
      <w:spacing w:before="240" w:after="60" w:line="276" w:lineRule="auto"/>
      <w:jc w:val="left"/>
      <w:outlineLvl w:val="6"/>
    </w:pPr>
    <w:rPr>
      <w:rFonts w:ascii="Calibri" w:eastAsia="Times New Roman" w:hAnsi="Calibri" w:cs="Times New Roman"/>
      <w:szCs w:val="24"/>
    </w:rPr>
  </w:style>
  <w:style w:type="paragraph" w:customStyle="1" w:styleId="Ttulo81">
    <w:name w:val="Título 81"/>
    <w:basedOn w:val="Normal"/>
    <w:next w:val="Normal"/>
    <w:link w:val="Ttulo8Char"/>
    <w:uiPriority w:val="9"/>
    <w:semiHidden/>
    <w:unhideWhenUsed/>
    <w:qFormat/>
    <w:rsid w:val="005C2F30"/>
    <w:pPr>
      <w:spacing w:before="240" w:after="60" w:line="276" w:lineRule="auto"/>
      <w:jc w:val="left"/>
      <w:outlineLvl w:val="7"/>
    </w:pPr>
    <w:rPr>
      <w:rFonts w:ascii="Calibri" w:eastAsia="Times New Roman" w:hAnsi="Calibri" w:cs="Times New Roman"/>
      <w:i/>
      <w:i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C43E5D"/>
  </w:style>
  <w:style w:type="character" w:customStyle="1" w:styleId="RodapChar">
    <w:name w:val="Rodapé Char"/>
    <w:basedOn w:val="Fontepargpadro"/>
    <w:link w:val="Rodap1"/>
    <w:uiPriority w:val="99"/>
    <w:qFormat/>
    <w:rsid w:val="00C43E5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43E5D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B425F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1"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3Char">
    <w:name w:val="Título 3 Char"/>
    <w:basedOn w:val="Fontepargpadro"/>
    <w:link w:val="Ttulo31"/>
    <w:uiPriority w:val="9"/>
    <w:semiHidden/>
    <w:qFormat/>
    <w:rsid w:val="005C2F3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1"/>
    <w:uiPriority w:val="9"/>
    <w:semiHidden/>
    <w:qFormat/>
    <w:rsid w:val="005C2F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5C2F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1"/>
    <w:uiPriority w:val="9"/>
    <w:semiHidden/>
    <w:qFormat/>
    <w:rsid w:val="005C2F30"/>
    <w:rPr>
      <w:rFonts w:ascii="Calibri" w:eastAsia="Times New Roman" w:hAnsi="Calibri" w:cs="Times New Roman"/>
      <w:b/>
      <w:bCs/>
      <w:sz w:val="22"/>
    </w:rPr>
  </w:style>
  <w:style w:type="character" w:customStyle="1" w:styleId="Ttulo7Char">
    <w:name w:val="Título 7 Char"/>
    <w:basedOn w:val="Fontepargpadro"/>
    <w:link w:val="Ttulo71"/>
    <w:uiPriority w:val="9"/>
    <w:semiHidden/>
    <w:qFormat/>
    <w:rsid w:val="005C2F30"/>
    <w:rPr>
      <w:rFonts w:ascii="Calibri" w:eastAsia="Times New Roman" w:hAnsi="Calibri" w:cs="Times New Roman"/>
      <w:szCs w:val="24"/>
    </w:rPr>
  </w:style>
  <w:style w:type="character" w:customStyle="1" w:styleId="Ttulo8Char">
    <w:name w:val="Título 8 Char"/>
    <w:basedOn w:val="Fontepargpadro"/>
    <w:link w:val="Ttulo81"/>
    <w:uiPriority w:val="9"/>
    <w:semiHidden/>
    <w:qFormat/>
    <w:rsid w:val="005C2F30"/>
    <w:rPr>
      <w:rFonts w:ascii="Calibri" w:eastAsia="Times New Roman" w:hAnsi="Calibri" w:cs="Times New Roman"/>
      <w:i/>
      <w:iCs/>
      <w:szCs w:val="24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5C2F30"/>
    <w:rPr>
      <w:color w:val="800080" w:themeColor="followedHyperlink"/>
      <w:u w:val="single"/>
    </w:rPr>
  </w:style>
  <w:style w:type="character" w:customStyle="1" w:styleId="Pr-formataoHTMLChar">
    <w:name w:val="Pré-formatação HTML Char"/>
    <w:basedOn w:val="Fontepargpadro"/>
    <w:semiHidden/>
    <w:qFormat/>
    <w:rsid w:val="005C2F30"/>
    <w:rPr>
      <w:rFonts w:ascii="Courier New" w:eastAsia="Times New Roman" w:hAnsi="Courier New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1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99"/>
    <w:qFormat/>
    <w:rsid w:val="005C2F30"/>
    <w:rPr>
      <w:rFonts w:eastAsia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5C2F30"/>
    <w:rPr>
      <w:rFonts w:ascii="Calibri" w:eastAsia="Calibri" w:hAnsi="Calibri" w:cs="Times New Roman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5C2F30"/>
    <w:rPr>
      <w:rFonts w:ascii="Calibri" w:eastAsia="Calibri" w:hAnsi="Calibri" w:cs="Times New Roman"/>
      <w:sz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5C2F30"/>
    <w:rPr>
      <w:rFonts w:eastAsia="Times New Roman" w:cs="Times New Roman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C2F3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coradanotaderodap">
    <w:name w:val="Âncora da nota de rodapé"/>
    <w:rsid w:val="00816D42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2F30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C2F30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5C2F30"/>
    <w:rPr>
      <w:b/>
      <w:bCs/>
    </w:rPr>
  </w:style>
  <w:style w:type="character" w:customStyle="1" w:styleId="ListLabel1">
    <w:name w:val="ListLabel 1"/>
    <w:qFormat/>
    <w:rsid w:val="00816D42"/>
    <w:rPr>
      <w:color w:val="auto"/>
      <w:sz w:val="16"/>
      <w:szCs w:val="16"/>
      <w:u w:val="none"/>
    </w:rPr>
  </w:style>
  <w:style w:type="character" w:customStyle="1" w:styleId="ListLabel2">
    <w:name w:val="ListLabel 2"/>
    <w:qFormat/>
    <w:rsid w:val="00816D42"/>
    <w:rPr>
      <w:color w:val="auto"/>
      <w:sz w:val="16"/>
      <w:szCs w:val="16"/>
      <w:u w:val="none"/>
    </w:rPr>
  </w:style>
  <w:style w:type="paragraph" w:styleId="Ttulo">
    <w:name w:val="Title"/>
    <w:basedOn w:val="Normal"/>
    <w:next w:val="Corpodetexto"/>
    <w:link w:val="TtuloChar"/>
    <w:uiPriority w:val="99"/>
    <w:qFormat/>
    <w:rsid w:val="005C2F30"/>
    <w:pPr>
      <w:spacing w:line="360" w:lineRule="auto"/>
      <w:jc w:val="center"/>
    </w:pPr>
    <w:rPr>
      <w:rFonts w:eastAsia="Times New Roman" w:cs="Times New Roman"/>
      <w:b/>
      <w:bCs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5C2F3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paragraph" w:styleId="Lista">
    <w:name w:val="List"/>
    <w:basedOn w:val="Corpodetexto"/>
    <w:rsid w:val="00816D42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816D42"/>
    <w:pPr>
      <w:suppressLineNumbers/>
      <w:spacing w:before="120" w:after="120"/>
    </w:pPr>
    <w:rPr>
      <w:rFonts w:ascii="Times New Roman" w:hAnsi="Times New Roman" w:cs="Arial"/>
      <w:i/>
      <w:iCs/>
      <w:szCs w:val="24"/>
    </w:rPr>
  </w:style>
  <w:style w:type="paragraph" w:customStyle="1" w:styleId="ndice">
    <w:name w:val="Índice"/>
    <w:basedOn w:val="Normal"/>
    <w:qFormat/>
    <w:rsid w:val="00816D42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43E5D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semiHidden/>
    <w:unhideWhenUsed/>
    <w:qFormat/>
    <w:rsid w:val="005C2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5C2F30"/>
    <w:pPr>
      <w:spacing w:beforeAutospacing="1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Sumrio11">
    <w:name w:val="Sumário 11"/>
    <w:basedOn w:val="Normal"/>
    <w:next w:val="Normal"/>
    <w:autoRedefine/>
    <w:uiPriority w:val="39"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customStyle="1" w:styleId="Sumrio21">
    <w:name w:val="Sumário 21"/>
    <w:basedOn w:val="Normal"/>
    <w:next w:val="Normal"/>
    <w:autoRedefine/>
    <w:uiPriority w:val="39"/>
    <w:unhideWhenUsed/>
    <w:rsid w:val="005C2F30"/>
    <w:pPr>
      <w:spacing w:after="200" w:line="276" w:lineRule="auto"/>
      <w:ind w:left="220"/>
      <w:jc w:val="left"/>
    </w:pPr>
    <w:rPr>
      <w:rFonts w:ascii="Calibri" w:eastAsia="Calibri" w:hAnsi="Calibri" w:cs="Times New Roman"/>
      <w:sz w:val="22"/>
    </w:rPr>
  </w:style>
  <w:style w:type="paragraph" w:customStyle="1" w:styleId="Sumrio31">
    <w:name w:val="Sumário 31"/>
    <w:basedOn w:val="Normal"/>
    <w:next w:val="Normal"/>
    <w:autoRedefine/>
    <w:uiPriority w:val="39"/>
    <w:unhideWhenUsed/>
    <w:rsid w:val="005C2F30"/>
    <w:pPr>
      <w:spacing w:after="200" w:line="276" w:lineRule="auto"/>
      <w:ind w:left="440"/>
      <w:jc w:val="left"/>
    </w:pPr>
    <w:rPr>
      <w:rFonts w:ascii="Calibri" w:eastAsia="Calibri" w:hAnsi="Calibri" w:cs="Times New Roman"/>
      <w:sz w:val="22"/>
    </w:rPr>
  </w:style>
  <w:style w:type="paragraph" w:customStyle="1" w:styleId="Textodenotaderodap1">
    <w:name w:val="Texto de nota de rodapé1"/>
    <w:basedOn w:val="Normal"/>
    <w:link w:val="TextodenotaderodapChar"/>
    <w:uiPriority w:val="99"/>
    <w:semiHidden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C2F30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5C2F30"/>
    <w:pPr>
      <w:spacing w:line="360" w:lineRule="auto"/>
    </w:pPr>
    <w:rPr>
      <w:rFonts w:eastAsia="Times New Roman" w:cs="Times New Roman"/>
      <w:szCs w:val="24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5C2F30"/>
    <w:rPr>
      <w:b/>
      <w:bCs/>
    </w:rPr>
  </w:style>
  <w:style w:type="paragraph" w:styleId="SemEspaamento">
    <w:name w:val="No Spacing"/>
    <w:basedOn w:val="Normal"/>
    <w:uiPriority w:val="1"/>
    <w:qFormat/>
    <w:rsid w:val="005C2F30"/>
    <w:pPr>
      <w:spacing w:after="200" w:line="276" w:lineRule="auto"/>
      <w:jc w:val="center"/>
    </w:pPr>
    <w:rPr>
      <w:rFonts w:ascii="Times New Roman" w:eastAsia="Calibri" w:hAnsi="Times New Roman" w:cs="Times New Roman"/>
      <w:b/>
      <w:bCs/>
      <w:szCs w:val="24"/>
    </w:rPr>
  </w:style>
  <w:style w:type="paragraph" w:styleId="CabealhodoSumrio">
    <w:name w:val="TOC Heading"/>
    <w:basedOn w:val="Ttulo11"/>
    <w:next w:val="Normal"/>
    <w:uiPriority w:val="39"/>
    <w:semiHidden/>
    <w:unhideWhenUsed/>
    <w:qFormat/>
    <w:rsid w:val="005C2F30"/>
    <w:pPr>
      <w:keepNext/>
      <w:keepLines/>
      <w:spacing w:before="480"/>
      <w:jc w:val="left"/>
    </w:pPr>
    <w:rPr>
      <w:rFonts w:ascii="Cambria" w:eastAsia="Times New Roman" w:hAnsi="Cambria"/>
      <w:color w:val="365F91"/>
      <w:sz w:val="28"/>
      <w:szCs w:val="28"/>
    </w:rPr>
  </w:style>
  <w:style w:type="paragraph" w:customStyle="1" w:styleId="Corpodetexto21">
    <w:name w:val="Corpo de texto 21"/>
    <w:basedOn w:val="Normal"/>
    <w:uiPriority w:val="99"/>
    <w:qFormat/>
    <w:rsid w:val="005C2F30"/>
    <w:pPr>
      <w:widowControl w:val="0"/>
      <w:overflowPunct w:val="0"/>
      <w:ind w:left="14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uiPriority w:val="99"/>
    <w:qFormat/>
    <w:rsid w:val="005C2F30"/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Sumrio41">
    <w:name w:val="Sumário 41"/>
    <w:basedOn w:val="Normal"/>
    <w:next w:val="Normal"/>
    <w:autoRedefine/>
    <w:uiPriority w:val="39"/>
    <w:unhideWhenUsed/>
    <w:rsid w:val="005C2F30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51">
    <w:name w:val="Sumário 51"/>
    <w:basedOn w:val="Normal"/>
    <w:next w:val="Normal"/>
    <w:autoRedefine/>
    <w:uiPriority w:val="39"/>
    <w:unhideWhenUsed/>
    <w:rsid w:val="005C2F30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61">
    <w:name w:val="Sumário 61"/>
    <w:basedOn w:val="Normal"/>
    <w:next w:val="Normal"/>
    <w:autoRedefine/>
    <w:uiPriority w:val="39"/>
    <w:unhideWhenUsed/>
    <w:rsid w:val="005C2F30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71">
    <w:name w:val="Sumário 71"/>
    <w:basedOn w:val="Normal"/>
    <w:next w:val="Normal"/>
    <w:autoRedefine/>
    <w:uiPriority w:val="39"/>
    <w:unhideWhenUsed/>
    <w:rsid w:val="005C2F30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81">
    <w:name w:val="Sumário 81"/>
    <w:basedOn w:val="Normal"/>
    <w:next w:val="Normal"/>
    <w:autoRedefine/>
    <w:uiPriority w:val="39"/>
    <w:unhideWhenUsed/>
    <w:rsid w:val="005C2F30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91">
    <w:name w:val="Sumário 91"/>
    <w:basedOn w:val="Normal"/>
    <w:next w:val="Normal"/>
    <w:autoRedefine/>
    <w:uiPriority w:val="39"/>
    <w:unhideWhenUsed/>
    <w:rsid w:val="005C2F30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Contedodoquadro">
    <w:name w:val="Conteúdo do quadro"/>
    <w:basedOn w:val="Normal"/>
    <w:qFormat/>
    <w:rsid w:val="00816D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1EE"/>
    <w:pPr>
      <w:jc w:val="both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5C2F3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5C2F3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31">
    <w:name w:val="Título 31"/>
    <w:basedOn w:val="Normal"/>
    <w:next w:val="Normal"/>
    <w:link w:val="Ttulo3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Ttulo41">
    <w:name w:val="Título 41"/>
    <w:basedOn w:val="Normal"/>
    <w:next w:val="Normal"/>
    <w:link w:val="Ttulo4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5C2F30"/>
    <w:pPr>
      <w:spacing w:before="240" w:after="60" w:line="276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tulo61">
    <w:name w:val="Título 61"/>
    <w:basedOn w:val="Normal"/>
    <w:next w:val="Normal"/>
    <w:link w:val="Ttulo6Char"/>
    <w:uiPriority w:val="9"/>
    <w:semiHidden/>
    <w:unhideWhenUsed/>
    <w:qFormat/>
    <w:rsid w:val="005C2F30"/>
    <w:pPr>
      <w:spacing w:before="240" w:after="60" w:line="276" w:lineRule="auto"/>
      <w:jc w:val="left"/>
      <w:outlineLvl w:val="5"/>
    </w:pPr>
    <w:rPr>
      <w:rFonts w:ascii="Calibri" w:eastAsia="Times New Roman" w:hAnsi="Calibri" w:cs="Times New Roman"/>
      <w:b/>
      <w:bCs/>
      <w:sz w:val="22"/>
    </w:rPr>
  </w:style>
  <w:style w:type="paragraph" w:customStyle="1" w:styleId="Ttulo71">
    <w:name w:val="Título 71"/>
    <w:basedOn w:val="Normal"/>
    <w:next w:val="Normal"/>
    <w:link w:val="Ttulo7Char"/>
    <w:uiPriority w:val="9"/>
    <w:semiHidden/>
    <w:unhideWhenUsed/>
    <w:qFormat/>
    <w:rsid w:val="005C2F30"/>
    <w:pPr>
      <w:spacing w:before="240" w:after="60" w:line="276" w:lineRule="auto"/>
      <w:jc w:val="left"/>
      <w:outlineLvl w:val="6"/>
    </w:pPr>
    <w:rPr>
      <w:rFonts w:ascii="Calibri" w:eastAsia="Times New Roman" w:hAnsi="Calibri" w:cs="Times New Roman"/>
      <w:szCs w:val="24"/>
    </w:rPr>
  </w:style>
  <w:style w:type="paragraph" w:customStyle="1" w:styleId="Ttulo81">
    <w:name w:val="Título 81"/>
    <w:basedOn w:val="Normal"/>
    <w:next w:val="Normal"/>
    <w:link w:val="Ttulo8Char"/>
    <w:uiPriority w:val="9"/>
    <w:semiHidden/>
    <w:unhideWhenUsed/>
    <w:qFormat/>
    <w:rsid w:val="005C2F30"/>
    <w:pPr>
      <w:spacing w:before="240" w:after="60" w:line="276" w:lineRule="auto"/>
      <w:jc w:val="left"/>
      <w:outlineLvl w:val="7"/>
    </w:pPr>
    <w:rPr>
      <w:rFonts w:ascii="Calibri" w:eastAsia="Times New Roman" w:hAnsi="Calibri" w:cs="Times New Roman"/>
      <w:i/>
      <w:i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C43E5D"/>
  </w:style>
  <w:style w:type="character" w:customStyle="1" w:styleId="RodapChar">
    <w:name w:val="Rodapé Char"/>
    <w:basedOn w:val="Fontepargpadro"/>
    <w:link w:val="Rodap1"/>
    <w:uiPriority w:val="99"/>
    <w:qFormat/>
    <w:rsid w:val="00C43E5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43E5D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B425F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1"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3Char">
    <w:name w:val="Título 3 Char"/>
    <w:basedOn w:val="Fontepargpadro"/>
    <w:link w:val="Ttulo31"/>
    <w:uiPriority w:val="9"/>
    <w:semiHidden/>
    <w:qFormat/>
    <w:rsid w:val="005C2F3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1"/>
    <w:uiPriority w:val="9"/>
    <w:semiHidden/>
    <w:qFormat/>
    <w:rsid w:val="005C2F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5C2F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1"/>
    <w:uiPriority w:val="9"/>
    <w:semiHidden/>
    <w:qFormat/>
    <w:rsid w:val="005C2F30"/>
    <w:rPr>
      <w:rFonts w:ascii="Calibri" w:eastAsia="Times New Roman" w:hAnsi="Calibri" w:cs="Times New Roman"/>
      <w:b/>
      <w:bCs/>
      <w:sz w:val="22"/>
    </w:rPr>
  </w:style>
  <w:style w:type="character" w:customStyle="1" w:styleId="Ttulo7Char">
    <w:name w:val="Título 7 Char"/>
    <w:basedOn w:val="Fontepargpadro"/>
    <w:link w:val="Ttulo71"/>
    <w:uiPriority w:val="9"/>
    <w:semiHidden/>
    <w:qFormat/>
    <w:rsid w:val="005C2F30"/>
    <w:rPr>
      <w:rFonts w:ascii="Calibri" w:eastAsia="Times New Roman" w:hAnsi="Calibri" w:cs="Times New Roman"/>
      <w:szCs w:val="24"/>
    </w:rPr>
  </w:style>
  <w:style w:type="character" w:customStyle="1" w:styleId="Ttulo8Char">
    <w:name w:val="Título 8 Char"/>
    <w:basedOn w:val="Fontepargpadro"/>
    <w:link w:val="Ttulo81"/>
    <w:uiPriority w:val="9"/>
    <w:semiHidden/>
    <w:qFormat/>
    <w:rsid w:val="005C2F30"/>
    <w:rPr>
      <w:rFonts w:ascii="Calibri" w:eastAsia="Times New Roman" w:hAnsi="Calibri" w:cs="Times New Roman"/>
      <w:i/>
      <w:iCs/>
      <w:szCs w:val="24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5C2F30"/>
    <w:rPr>
      <w:color w:val="800080" w:themeColor="followedHyperlink"/>
      <w:u w:val="single"/>
    </w:rPr>
  </w:style>
  <w:style w:type="character" w:customStyle="1" w:styleId="Pr-formataoHTMLChar">
    <w:name w:val="Pré-formatação HTML Char"/>
    <w:basedOn w:val="Fontepargpadro"/>
    <w:semiHidden/>
    <w:qFormat/>
    <w:rsid w:val="005C2F30"/>
    <w:rPr>
      <w:rFonts w:ascii="Courier New" w:eastAsia="Times New Roman" w:hAnsi="Courier New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1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99"/>
    <w:qFormat/>
    <w:rsid w:val="005C2F30"/>
    <w:rPr>
      <w:rFonts w:eastAsia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5C2F30"/>
    <w:rPr>
      <w:rFonts w:ascii="Calibri" w:eastAsia="Calibri" w:hAnsi="Calibri" w:cs="Times New Roman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5C2F30"/>
    <w:rPr>
      <w:rFonts w:ascii="Calibri" w:eastAsia="Calibri" w:hAnsi="Calibri" w:cs="Times New Roman"/>
      <w:sz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5C2F30"/>
    <w:rPr>
      <w:rFonts w:eastAsia="Times New Roman" w:cs="Times New Roman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C2F3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coradanotaderodap">
    <w:name w:val="Âncora da nota de rodapé"/>
    <w:rsid w:val="00816D42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2F30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C2F30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5C2F30"/>
    <w:rPr>
      <w:b/>
      <w:bCs/>
    </w:rPr>
  </w:style>
  <w:style w:type="character" w:customStyle="1" w:styleId="ListLabel1">
    <w:name w:val="ListLabel 1"/>
    <w:qFormat/>
    <w:rsid w:val="00816D42"/>
    <w:rPr>
      <w:color w:val="auto"/>
      <w:sz w:val="16"/>
      <w:szCs w:val="16"/>
      <w:u w:val="none"/>
    </w:rPr>
  </w:style>
  <w:style w:type="character" w:customStyle="1" w:styleId="ListLabel2">
    <w:name w:val="ListLabel 2"/>
    <w:qFormat/>
    <w:rsid w:val="00816D42"/>
    <w:rPr>
      <w:color w:val="auto"/>
      <w:sz w:val="16"/>
      <w:szCs w:val="16"/>
      <w:u w:val="none"/>
    </w:rPr>
  </w:style>
  <w:style w:type="paragraph" w:styleId="Ttulo">
    <w:name w:val="Title"/>
    <w:basedOn w:val="Normal"/>
    <w:next w:val="Corpodetexto"/>
    <w:link w:val="TtuloChar"/>
    <w:uiPriority w:val="99"/>
    <w:qFormat/>
    <w:rsid w:val="005C2F30"/>
    <w:pPr>
      <w:spacing w:line="360" w:lineRule="auto"/>
      <w:jc w:val="center"/>
    </w:pPr>
    <w:rPr>
      <w:rFonts w:eastAsia="Times New Roman" w:cs="Times New Roman"/>
      <w:b/>
      <w:bCs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5C2F3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paragraph" w:styleId="Lista">
    <w:name w:val="List"/>
    <w:basedOn w:val="Corpodetexto"/>
    <w:rsid w:val="00816D42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816D42"/>
    <w:pPr>
      <w:suppressLineNumbers/>
      <w:spacing w:before="120" w:after="120"/>
    </w:pPr>
    <w:rPr>
      <w:rFonts w:ascii="Times New Roman" w:hAnsi="Times New Roman" w:cs="Arial"/>
      <w:i/>
      <w:iCs/>
      <w:szCs w:val="24"/>
    </w:rPr>
  </w:style>
  <w:style w:type="paragraph" w:customStyle="1" w:styleId="ndice">
    <w:name w:val="Índice"/>
    <w:basedOn w:val="Normal"/>
    <w:qFormat/>
    <w:rsid w:val="00816D42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43E5D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semiHidden/>
    <w:unhideWhenUsed/>
    <w:qFormat/>
    <w:rsid w:val="005C2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5C2F30"/>
    <w:pPr>
      <w:spacing w:beforeAutospacing="1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Sumrio11">
    <w:name w:val="Sumário 11"/>
    <w:basedOn w:val="Normal"/>
    <w:next w:val="Normal"/>
    <w:autoRedefine/>
    <w:uiPriority w:val="39"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customStyle="1" w:styleId="Sumrio21">
    <w:name w:val="Sumário 21"/>
    <w:basedOn w:val="Normal"/>
    <w:next w:val="Normal"/>
    <w:autoRedefine/>
    <w:uiPriority w:val="39"/>
    <w:unhideWhenUsed/>
    <w:rsid w:val="005C2F30"/>
    <w:pPr>
      <w:spacing w:after="200" w:line="276" w:lineRule="auto"/>
      <w:ind w:left="220"/>
      <w:jc w:val="left"/>
    </w:pPr>
    <w:rPr>
      <w:rFonts w:ascii="Calibri" w:eastAsia="Calibri" w:hAnsi="Calibri" w:cs="Times New Roman"/>
      <w:sz w:val="22"/>
    </w:rPr>
  </w:style>
  <w:style w:type="paragraph" w:customStyle="1" w:styleId="Sumrio31">
    <w:name w:val="Sumário 31"/>
    <w:basedOn w:val="Normal"/>
    <w:next w:val="Normal"/>
    <w:autoRedefine/>
    <w:uiPriority w:val="39"/>
    <w:unhideWhenUsed/>
    <w:rsid w:val="005C2F30"/>
    <w:pPr>
      <w:spacing w:after="200" w:line="276" w:lineRule="auto"/>
      <w:ind w:left="440"/>
      <w:jc w:val="left"/>
    </w:pPr>
    <w:rPr>
      <w:rFonts w:ascii="Calibri" w:eastAsia="Calibri" w:hAnsi="Calibri" w:cs="Times New Roman"/>
      <w:sz w:val="22"/>
    </w:rPr>
  </w:style>
  <w:style w:type="paragraph" w:customStyle="1" w:styleId="Textodenotaderodap1">
    <w:name w:val="Texto de nota de rodapé1"/>
    <w:basedOn w:val="Normal"/>
    <w:link w:val="TextodenotaderodapChar"/>
    <w:uiPriority w:val="99"/>
    <w:semiHidden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C2F30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5C2F30"/>
    <w:pPr>
      <w:spacing w:line="360" w:lineRule="auto"/>
    </w:pPr>
    <w:rPr>
      <w:rFonts w:eastAsia="Times New Roman" w:cs="Times New Roman"/>
      <w:szCs w:val="24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5C2F30"/>
    <w:rPr>
      <w:b/>
      <w:bCs/>
    </w:rPr>
  </w:style>
  <w:style w:type="paragraph" w:styleId="SemEspaamento">
    <w:name w:val="No Spacing"/>
    <w:basedOn w:val="Normal"/>
    <w:uiPriority w:val="1"/>
    <w:qFormat/>
    <w:rsid w:val="005C2F30"/>
    <w:pPr>
      <w:spacing w:after="200" w:line="276" w:lineRule="auto"/>
      <w:jc w:val="center"/>
    </w:pPr>
    <w:rPr>
      <w:rFonts w:ascii="Times New Roman" w:eastAsia="Calibri" w:hAnsi="Times New Roman" w:cs="Times New Roman"/>
      <w:b/>
      <w:bCs/>
      <w:szCs w:val="24"/>
    </w:rPr>
  </w:style>
  <w:style w:type="paragraph" w:styleId="CabealhodoSumrio">
    <w:name w:val="TOC Heading"/>
    <w:basedOn w:val="Ttulo11"/>
    <w:next w:val="Normal"/>
    <w:uiPriority w:val="39"/>
    <w:semiHidden/>
    <w:unhideWhenUsed/>
    <w:qFormat/>
    <w:rsid w:val="005C2F30"/>
    <w:pPr>
      <w:keepNext/>
      <w:keepLines/>
      <w:spacing w:before="480"/>
      <w:jc w:val="left"/>
    </w:pPr>
    <w:rPr>
      <w:rFonts w:ascii="Cambria" w:eastAsia="Times New Roman" w:hAnsi="Cambria"/>
      <w:color w:val="365F91"/>
      <w:sz w:val="28"/>
      <w:szCs w:val="28"/>
    </w:rPr>
  </w:style>
  <w:style w:type="paragraph" w:customStyle="1" w:styleId="Corpodetexto21">
    <w:name w:val="Corpo de texto 21"/>
    <w:basedOn w:val="Normal"/>
    <w:uiPriority w:val="99"/>
    <w:qFormat/>
    <w:rsid w:val="005C2F30"/>
    <w:pPr>
      <w:widowControl w:val="0"/>
      <w:overflowPunct w:val="0"/>
      <w:ind w:left="14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uiPriority w:val="99"/>
    <w:qFormat/>
    <w:rsid w:val="005C2F30"/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Sumrio41">
    <w:name w:val="Sumário 41"/>
    <w:basedOn w:val="Normal"/>
    <w:next w:val="Normal"/>
    <w:autoRedefine/>
    <w:uiPriority w:val="39"/>
    <w:unhideWhenUsed/>
    <w:rsid w:val="005C2F30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51">
    <w:name w:val="Sumário 51"/>
    <w:basedOn w:val="Normal"/>
    <w:next w:val="Normal"/>
    <w:autoRedefine/>
    <w:uiPriority w:val="39"/>
    <w:unhideWhenUsed/>
    <w:rsid w:val="005C2F30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61">
    <w:name w:val="Sumário 61"/>
    <w:basedOn w:val="Normal"/>
    <w:next w:val="Normal"/>
    <w:autoRedefine/>
    <w:uiPriority w:val="39"/>
    <w:unhideWhenUsed/>
    <w:rsid w:val="005C2F30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71">
    <w:name w:val="Sumário 71"/>
    <w:basedOn w:val="Normal"/>
    <w:next w:val="Normal"/>
    <w:autoRedefine/>
    <w:uiPriority w:val="39"/>
    <w:unhideWhenUsed/>
    <w:rsid w:val="005C2F30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81">
    <w:name w:val="Sumário 81"/>
    <w:basedOn w:val="Normal"/>
    <w:next w:val="Normal"/>
    <w:autoRedefine/>
    <w:uiPriority w:val="39"/>
    <w:unhideWhenUsed/>
    <w:rsid w:val="005C2F30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91">
    <w:name w:val="Sumário 91"/>
    <w:basedOn w:val="Normal"/>
    <w:next w:val="Normal"/>
    <w:autoRedefine/>
    <w:uiPriority w:val="39"/>
    <w:unhideWhenUsed/>
    <w:rsid w:val="005C2F30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Contedodoquadro">
    <w:name w:val="Conteúdo do quadro"/>
    <w:basedOn w:val="Normal"/>
    <w:qFormat/>
    <w:rsid w:val="00816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@camaracarmodocajuru.mg.gov.br" TargetMode="External"/><Relationship Id="rId2" Type="http://schemas.openxmlformats.org/officeDocument/2006/relationships/hyperlink" Target="http://www.camaracarmodocajuru.mg.gov.br/" TargetMode="External"/><Relationship Id="rId1" Type="http://schemas.openxmlformats.org/officeDocument/2006/relationships/hyperlink" Target="mailto:secretaria@camaracarmodocajuru.mg.gov.br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camaracarmodocajuru.mg.gov.b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D0E50-1BBD-4923-9AC1-A4D1A3848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222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</cp:lastModifiedBy>
  <cp:revision>3</cp:revision>
  <cp:lastPrinted>2019-05-28T18:39:00Z</cp:lastPrinted>
  <dcterms:created xsi:type="dcterms:W3CDTF">2019-09-27T19:17:00Z</dcterms:created>
  <dcterms:modified xsi:type="dcterms:W3CDTF">2019-09-27T19:27:00Z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