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3D" w:rsidRPr="00004D58" w:rsidRDefault="00E52A4C" w:rsidP="003D5A3D">
      <w:pPr>
        <w:spacing w:after="0" w:line="360" w:lineRule="auto"/>
        <w:jc w:val="center"/>
        <w:rPr>
          <w:rFonts w:ascii="Verdana" w:eastAsia="Times New Roman" w:hAnsi="Verdana" w:cs="Times New Roman"/>
          <w:b/>
          <w:lang w:eastAsia="pt-BR"/>
        </w:rPr>
      </w:pPr>
      <w:bookmarkStart w:id="0" w:name="artigo_1"/>
      <w:r>
        <w:rPr>
          <w:rFonts w:ascii="Verdana" w:eastAsia="Times New Roman" w:hAnsi="Verdana" w:cs="Times New Roman"/>
          <w:b/>
          <w:noProof/>
          <w:lang w:eastAsia="pt-BR"/>
        </w:rPr>
        <w:pict>
          <v:rect id="Rectangle 2" o:spid="_x0000_s1026" style="position:absolute;left:0;text-align:left;margin-left:-2.55pt;margin-top:5.45pt;width:434.2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" fillcolor="#d8d8d8">
            <v:textbox>
              <w:txbxContent>
                <w:p w:rsidR="00C024DF" w:rsidRPr="00B12D28" w:rsidRDefault="00C024DF" w:rsidP="003D5A3D">
                  <w:pPr>
                    <w:jc w:val="center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bookmarkStart w:id="1" w:name="OLE_LINK1"/>
                  <w:bookmarkStart w:id="2" w:name="OLE_LINK2"/>
                  <w:bookmarkStart w:id="3" w:name="_Hlk520378665"/>
                  <w:bookmarkStart w:id="4" w:name="OLE_LINK3"/>
                  <w:bookmarkStart w:id="5" w:name="OLE_LINK4"/>
                  <w:bookmarkStart w:id="6" w:name="_Hlk520378666"/>
                  <w:bookmarkStart w:id="7" w:name="OLE_LINK5"/>
                  <w:bookmarkStart w:id="8" w:name="OLE_LINK6"/>
                  <w:bookmarkStart w:id="9" w:name="_Hlk520378686"/>
                  <w:bookmarkStart w:id="10" w:name="OLE_LINK7"/>
                  <w:bookmarkStart w:id="11" w:name="OLE_LINK8"/>
                  <w:bookmarkStart w:id="12" w:name="_Hlk520378687"/>
                  <w:bookmarkStart w:id="13" w:name="OLE_LINK9"/>
                  <w:bookmarkStart w:id="14" w:name="OLE_LINK10"/>
                  <w:bookmarkStart w:id="15" w:name="_Hlk520378690"/>
                  <w:bookmarkStart w:id="16" w:name="OLE_LINK11"/>
                  <w:bookmarkStart w:id="17" w:name="OLE_LINK12"/>
                  <w:bookmarkStart w:id="18" w:name="_Hlk520378693"/>
                  <w:r w:rsidRPr="00B12D28">
                    <w:rPr>
                      <w:rFonts w:ascii="Verdana" w:hAnsi="Verdana"/>
                      <w:b/>
                      <w:sz w:val="40"/>
                      <w:szCs w:val="40"/>
                    </w:rPr>
                    <w:t>PROJETO DE LEI Nº __/20</w:t>
                  </w:r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>22</w:t>
                  </w:r>
                </w:p>
              </w:txbxContent>
            </v:textbox>
          </v:rect>
        </w:pict>
      </w:r>
    </w:p>
    <w:p w:rsidR="003D5A3D" w:rsidRPr="00004D58" w:rsidRDefault="003D5A3D" w:rsidP="003D5A3D">
      <w:pPr>
        <w:spacing w:after="0" w:line="240" w:lineRule="auto"/>
        <w:ind w:left="4536"/>
        <w:jc w:val="both"/>
        <w:rPr>
          <w:rFonts w:ascii="Verdana" w:eastAsia="Times New Roman" w:hAnsi="Verdana" w:cs="Times New Roman"/>
          <w:b/>
          <w:i/>
          <w:lang w:eastAsia="pt-BR"/>
        </w:rPr>
      </w:pPr>
    </w:p>
    <w:p w:rsidR="003D5A3D" w:rsidRPr="00004D58" w:rsidRDefault="003D5A3D" w:rsidP="003D5A3D">
      <w:pPr>
        <w:spacing w:after="0" w:line="240" w:lineRule="auto"/>
        <w:ind w:left="4536"/>
        <w:jc w:val="both"/>
        <w:rPr>
          <w:rFonts w:ascii="Verdana" w:eastAsia="Times New Roman" w:hAnsi="Verdana" w:cs="Times New Roman"/>
          <w:b/>
          <w:i/>
          <w:lang w:eastAsia="pt-BR"/>
        </w:rPr>
      </w:pPr>
    </w:p>
    <w:p w:rsidR="003D5A3D" w:rsidRPr="00004D58" w:rsidRDefault="003D5A3D" w:rsidP="003D5A3D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lang w:eastAsia="pt-BR"/>
        </w:rPr>
      </w:pPr>
    </w:p>
    <w:p w:rsidR="003D5A3D" w:rsidRPr="00004D58" w:rsidRDefault="003D5A3D" w:rsidP="003D5A3D">
      <w:pPr>
        <w:spacing w:after="200" w:line="276" w:lineRule="auto"/>
        <w:ind w:left="3960"/>
        <w:jc w:val="both"/>
        <w:rPr>
          <w:rFonts w:ascii="Verdana" w:eastAsia="Calibri" w:hAnsi="Verdana" w:cs="Arial"/>
          <w:b/>
          <w:bCs/>
        </w:rPr>
      </w:pPr>
      <w:r w:rsidRPr="00004D58">
        <w:rPr>
          <w:rFonts w:ascii="Verdana" w:eastAsia="Calibri" w:hAnsi="Verdana" w:cs="Arial"/>
          <w:b/>
          <w:bCs/>
          <w:spacing w:val="-5"/>
        </w:rPr>
        <w:t>Altera a Lei 2.029, de 24 de junho de 2003</w:t>
      </w:r>
      <w:r w:rsidRPr="00004D58">
        <w:rPr>
          <w:rFonts w:ascii="Verdana" w:eastAsia="Calibri" w:hAnsi="Verdana" w:cs="Arial"/>
          <w:b/>
          <w:bCs/>
        </w:rPr>
        <w:t>.</w:t>
      </w:r>
    </w:p>
    <w:p w:rsidR="003D5A3D" w:rsidRPr="00004D58" w:rsidRDefault="003D5A3D" w:rsidP="003D5A3D">
      <w:pPr>
        <w:spacing w:after="0" w:line="360" w:lineRule="auto"/>
        <w:ind w:left="4395"/>
        <w:jc w:val="both"/>
        <w:rPr>
          <w:rFonts w:ascii="Verdana" w:eastAsia="Times New Roman" w:hAnsi="Verdana" w:cs="Times New Roman"/>
          <w:color w:val="FF0000"/>
          <w:lang w:eastAsia="pt-BR"/>
        </w:rPr>
      </w:pPr>
    </w:p>
    <w:p w:rsidR="003D5A3D" w:rsidRDefault="003D5A3D" w:rsidP="003D5A3D">
      <w:pPr>
        <w:spacing w:after="0" w:line="276" w:lineRule="auto"/>
        <w:ind w:firstLine="851"/>
        <w:jc w:val="both"/>
        <w:rPr>
          <w:rFonts w:ascii="Verdana" w:eastAsia="Times New Roman" w:hAnsi="Verdana" w:cs="Times New Roman"/>
          <w:i/>
          <w:sz w:val="26"/>
          <w:szCs w:val="26"/>
          <w:lang w:eastAsia="pt-BR"/>
        </w:rPr>
      </w:pPr>
      <w:r w:rsidRPr="00D66A66">
        <w:rPr>
          <w:rFonts w:ascii="Verdana" w:eastAsia="Times New Roman" w:hAnsi="Verdana" w:cs="Times New Roman"/>
          <w:i/>
          <w:sz w:val="26"/>
          <w:szCs w:val="26"/>
          <w:lang w:eastAsia="pt-BR"/>
        </w:rPr>
        <w:t xml:space="preserve">O Prefeito do Município de Carmo do </w:t>
      </w:r>
      <w:proofErr w:type="spellStart"/>
      <w:r w:rsidRPr="00D66A66">
        <w:rPr>
          <w:rFonts w:ascii="Verdana" w:eastAsia="Times New Roman" w:hAnsi="Verdana" w:cs="Times New Roman"/>
          <w:i/>
          <w:sz w:val="26"/>
          <w:szCs w:val="26"/>
          <w:lang w:eastAsia="pt-BR"/>
        </w:rPr>
        <w:t>Cajuru</w:t>
      </w:r>
      <w:proofErr w:type="spellEnd"/>
      <w:r w:rsidRPr="00D66A66">
        <w:rPr>
          <w:rFonts w:ascii="Verdana" w:eastAsia="Times New Roman" w:hAnsi="Verdana" w:cs="Times New Roman"/>
          <w:i/>
          <w:sz w:val="26"/>
          <w:szCs w:val="26"/>
          <w:lang w:eastAsia="pt-BR"/>
        </w:rPr>
        <w:t>, Estado de Minas Gerais, no uso de suas atribuições legais, especialmente pelo disposto no art. 64, inciso IV da Lei Orgânica Municipal, apresenta o seguinte Projeto de Lei:</w:t>
      </w:r>
    </w:p>
    <w:p w:rsidR="00B5046E" w:rsidRDefault="00B5046E" w:rsidP="003D5A3D">
      <w:pPr>
        <w:spacing w:after="0" w:line="276" w:lineRule="auto"/>
        <w:ind w:firstLine="851"/>
        <w:jc w:val="both"/>
        <w:rPr>
          <w:rFonts w:ascii="Verdana" w:eastAsia="Times New Roman" w:hAnsi="Verdana" w:cs="Times New Roman"/>
          <w:i/>
          <w:sz w:val="26"/>
          <w:szCs w:val="26"/>
          <w:lang w:eastAsia="pt-BR"/>
        </w:rPr>
      </w:pPr>
    </w:p>
    <w:p w:rsidR="00E01E7E" w:rsidRDefault="00B5046E" w:rsidP="00E01E7E">
      <w:pPr>
        <w:tabs>
          <w:tab w:val="left" w:pos="6585"/>
        </w:tabs>
        <w:ind w:firstLine="851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D66A66">
        <w:rPr>
          <w:rFonts w:ascii="Verdana" w:hAnsi="Verdana"/>
          <w:b/>
          <w:bCs/>
          <w:sz w:val="24"/>
          <w:szCs w:val="24"/>
        </w:rPr>
        <w:t>Art. 1º</w:t>
      </w:r>
      <w:r w:rsidR="003A0C00">
        <w:rPr>
          <w:rFonts w:ascii="Verdana" w:hAnsi="Verdana"/>
          <w:b/>
          <w:bCs/>
          <w:sz w:val="24"/>
          <w:szCs w:val="24"/>
        </w:rPr>
        <w:t xml:space="preserve"> </w:t>
      </w:r>
      <w:r w:rsidR="00E01E7E" w:rsidRPr="00E01E7E">
        <w:rPr>
          <w:rFonts w:ascii="Verdana" w:hAnsi="Verdana"/>
          <w:sz w:val="24"/>
          <w:szCs w:val="24"/>
        </w:rPr>
        <w:t xml:space="preserve">O </w:t>
      </w:r>
      <w:r w:rsidR="00E01E7E">
        <w:rPr>
          <w:rFonts w:ascii="Verdana" w:hAnsi="Verdana"/>
          <w:sz w:val="24"/>
          <w:szCs w:val="24"/>
        </w:rPr>
        <w:t xml:space="preserve">art. 5º da </w:t>
      </w:r>
      <w:r w:rsidR="00E01E7E" w:rsidRPr="00D66A66">
        <w:rPr>
          <w:rFonts w:ascii="Verdana" w:eastAsia="Times New Roman" w:hAnsi="Verdana" w:cs="Arial"/>
          <w:sz w:val="24"/>
          <w:szCs w:val="24"/>
          <w:lang w:eastAsia="pt-BR"/>
        </w:rPr>
        <w:t xml:space="preserve">Lei nº 2.029, de 24 de junho de 2003, passa a </w:t>
      </w:r>
      <w:r w:rsidR="00E01E7E">
        <w:rPr>
          <w:rFonts w:ascii="Verdana" w:eastAsia="Times New Roman" w:hAnsi="Verdana" w:cs="Arial"/>
          <w:sz w:val="24"/>
          <w:szCs w:val="24"/>
          <w:lang w:eastAsia="pt-BR"/>
        </w:rPr>
        <w:t xml:space="preserve">vigorar acrescido dos incisos </w:t>
      </w:r>
      <w:r w:rsidR="00E01E7E" w:rsidRPr="00935BDC">
        <w:rPr>
          <w:rFonts w:ascii="Verdana" w:eastAsia="Times New Roman" w:hAnsi="Verdana" w:cs="Arial"/>
          <w:sz w:val="24"/>
          <w:szCs w:val="24"/>
          <w:lang w:eastAsia="pt-BR"/>
        </w:rPr>
        <w:t>VII, VIII</w:t>
      </w:r>
      <w:r w:rsidR="008B62DD" w:rsidRPr="00935BDC">
        <w:rPr>
          <w:rFonts w:ascii="Verdana" w:eastAsia="Times New Roman" w:hAnsi="Verdana" w:cs="Arial"/>
          <w:sz w:val="24"/>
          <w:szCs w:val="24"/>
          <w:lang w:eastAsia="pt-BR"/>
        </w:rPr>
        <w:t xml:space="preserve">, </w:t>
      </w:r>
      <w:r w:rsidR="00E01E7E" w:rsidRPr="00935BDC">
        <w:rPr>
          <w:rFonts w:ascii="Verdana" w:eastAsia="Times New Roman" w:hAnsi="Verdana" w:cs="Arial"/>
          <w:sz w:val="24"/>
          <w:szCs w:val="24"/>
          <w:lang w:eastAsia="pt-BR"/>
        </w:rPr>
        <w:t>IX</w:t>
      </w:r>
      <w:r w:rsidR="008B62DD" w:rsidRPr="00935BDC">
        <w:rPr>
          <w:rFonts w:ascii="Verdana" w:eastAsia="Times New Roman" w:hAnsi="Verdana" w:cs="Arial"/>
          <w:sz w:val="24"/>
          <w:szCs w:val="24"/>
          <w:lang w:eastAsia="pt-BR"/>
        </w:rPr>
        <w:t xml:space="preserve"> e X</w:t>
      </w:r>
      <w:r w:rsidR="00E01E7E">
        <w:rPr>
          <w:rFonts w:ascii="Verdana" w:eastAsia="Times New Roman" w:hAnsi="Verdana" w:cs="Arial"/>
          <w:sz w:val="24"/>
          <w:szCs w:val="24"/>
          <w:lang w:eastAsia="pt-BR"/>
        </w:rPr>
        <w:t>, com a seguinte redação:</w:t>
      </w:r>
    </w:p>
    <w:p w:rsidR="00B5046E" w:rsidRDefault="00E01E7E" w:rsidP="003D5A3D">
      <w:pPr>
        <w:spacing w:after="0" w:line="276" w:lineRule="auto"/>
        <w:ind w:firstLine="851"/>
        <w:jc w:val="both"/>
        <w:rPr>
          <w:rFonts w:ascii="Verdana" w:eastAsia="Times New Roman" w:hAnsi="Verdana" w:cs="Times New Roman"/>
          <w:iCs/>
          <w:sz w:val="26"/>
          <w:szCs w:val="26"/>
          <w:lang w:eastAsia="pt-BR"/>
        </w:rPr>
      </w:pPr>
      <w:r>
        <w:rPr>
          <w:rFonts w:ascii="Verdana" w:eastAsia="Times New Roman" w:hAnsi="Verdana" w:cs="Times New Roman"/>
          <w:i/>
          <w:sz w:val="26"/>
          <w:szCs w:val="26"/>
          <w:lang w:eastAsia="pt-BR"/>
        </w:rPr>
        <w:t>“</w:t>
      </w:r>
      <w:r>
        <w:rPr>
          <w:rFonts w:ascii="Verdana" w:eastAsia="Times New Roman" w:hAnsi="Verdana" w:cs="Times New Roman"/>
          <w:iCs/>
          <w:sz w:val="26"/>
          <w:szCs w:val="26"/>
          <w:lang w:eastAsia="pt-BR"/>
        </w:rPr>
        <w:t xml:space="preserve">Art. </w:t>
      </w:r>
      <w:proofErr w:type="gramStart"/>
      <w:r w:rsidR="00A13D90">
        <w:rPr>
          <w:rFonts w:ascii="Verdana" w:eastAsia="Times New Roman" w:hAnsi="Verdana" w:cs="Times New Roman"/>
          <w:iCs/>
          <w:sz w:val="26"/>
          <w:szCs w:val="26"/>
          <w:lang w:eastAsia="pt-BR"/>
        </w:rPr>
        <w:t xml:space="preserve">5º </w:t>
      </w:r>
      <w:r w:rsidR="003F37D4">
        <w:rPr>
          <w:rFonts w:ascii="Verdana" w:eastAsia="Times New Roman" w:hAnsi="Verdana" w:cs="Times New Roman"/>
          <w:iCs/>
          <w:sz w:val="26"/>
          <w:szCs w:val="26"/>
          <w:lang w:eastAsia="pt-BR"/>
        </w:rPr>
        <w:t>...</w:t>
      </w:r>
      <w:proofErr w:type="gramEnd"/>
      <w:r w:rsidR="003F37D4">
        <w:rPr>
          <w:rFonts w:ascii="Verdana" w:eastAsia="Times New Roman" w:hAnsi="Verdana" w:cs="Times New Roman"/>
          <w:iCs/>
          <w:sz w:val="26"/>
          <w:szCs w:val="26"/>
          <w:lang w:eastAsia="pt-BR"/>
        </w:rPr>
        <w:t>...................</w:t>
      </w:r>
    </w:p>
    <w:p w:rsidR="003F37D4" w:rsidRDefault="003F37D4" w:rsidP="003D5A3D">
      <w:pPr>
        <w:spacing w:after="0" w:line="276" w:lineRule="auto"/>
        <w:ind w:firstLine="851"/>
        <w:jc w:val="both"/>
        <w:rPr>
          <w:rFonts w:ascii="Verdana" w:eastAsia="Times New Roman" w:hAnsi="Verdana" w:cs="Times New Roman"/>
          <w:iCs/>
          <w:sz w:val="26"/>
          <w:szCs w:val="26"/>
          <w:lang w:eastAsia="pt-BR"/>
        </w:rPr>
      </w:pPr>
      <w:r>
        <w:rPr>
          <w:rFonts w:ascii="Verdana" w:eastAsia="Times New Roman" w:hAnsi="Verdana" w:cs="Times New Roman"/>
          <w:iCs/>
          <w:sz w:val="26"/>
          <w:szCs w:val="26"/>
          <w:lang w:eastAsia="pt-BR"/>
        </w:rPr>
        <w:t>(...)</w:t>
      </w:r>
    </w:p>
    <w:p w:rsidR="0036152C" w:rsidRPr="0036152C" w:rsidRDefault="003F37D4" w:rsidP="003D5A3D">
      <w:pPr>
        <w:spacing w:after="0" w:line="276" w:lineRule="auto"/>
        <w:ind w:firstLine="851"/>
        <w:jc w:val="both"/>
        <w:rPr>
          <w:rFonts w:ascii="Verdana" w:eastAsia="Times New Roman" w:hAnsi="Verdana" w:cs="Times New Roman"/>
          <w:lang w:eastAsia="pt-BR"/>
        </w:rPr>
      </w:pPr>
      <w:r w:rsidRPr="00935BDC">
        <w:rPr>
          <w:rFonts w:ascii="Verdana" w:eastAsia="Times New Roman" w:hAnsi="Verdana" w:cs="Times New Roman"/>
          <w:iCs/>
          <w:sz w:val="26"/>
          <w:szCs w:val="26"/>
          <w:lang w:eastAsia="pt-BR"/>
        </w:rPr>
        <w:t>VII</w:t>
      </w:r>
      <w:r>
        <w:rPr>
          <w:rFonts w:ascii="Verdana" w:eastAsia="Times New Roman" w:hAnsi="Verdana" w:cs="Times New Roman"/>
          <w:iCs/>
          <w:sz w:val="26"/>
          <w:szCs w:val="26"/>
          <w:lang w:eastAsia="pt-BR"/>
        </w:rPr>
        <w:t xml:space="preserve"> - </w:t>
      </w:r>
      <w:r w:rsidRPr="0036152C">
        <w:rPr>
          <w:rFonts w:ascii="Verdana" w:eastAsia="Times New Roman" w:hAnsi="Verdana" w:cs="Times New Roman"/>
          <w:lang w:eastAsia="pt-BR"/>
        </w:rPr>
        <w:t xml:space="preserve">Professor de 40 horas: cuidar e educar crianças de 0 a 5 anos nas Escolas Municipais de Educação Infantil; Proceder, orientar e auxiliar as crianças no que se refere </w:t>
      </w:r>
      <w:proofErr w:type="gramStart"/>
      <w:r w:rsidRPr="0036152C">
        <w:rPr>
          <w:rFonts w:ascii="Verdana" w:eastAsia="Times New Roman" w:hAnsi="Verdana" w:cs="Times New Roman"/>
          <w:lang w:eastAsia="pt-BR"/>
        </w:rPr>
        <w:t>a</w:t>
      </w:r>
      <w:proofErr w:type="gramEnd"/>
      <w:r w:rsidRPr="0036152C">
        <w:rPr>
          <w:rFonts w:ascii="Verdana" w:eastAsia="Times New Roman" w:hAnsi="Verdana" w:cs="Times New Roman"/>
          <w:lang w:eastAsia="pt-BR"/>
        </w:rPr>
        <w:t xml:space="preserve"> higiene pessoal; auxiliar as crianças na alimentação </w:t>
      </w:r>
      <w:r w:rsidR="00BF5178" w:rsidRPr="0036152C">
        <w:rPr>
          <w:rFonts w:ascii="Verdana" w:eastAsia="Times New Roman" w:hAnsi="Verdana" w:cs="Times New Roman"/>
          <w:lang w:eastAsia="pt-BR"/>
        </w:rPr>
        <w:t xml:space="preserve">e garantir horário de repouso; garantir a segurança das crianças na instituição; observar a saúde e bem estar das crianças, prestando os primeiros socorros; comunicar aos pais os acontecimentos relevantes do dia; levar ao conhecimento da Direção qualquer incidente ou dificuldades ocorridas; manter a disciplina das crianças sob sua responsabilidade; apurar a </w:t>
      </w:r>
      <w:proofErr w:type="spellStart"/>
      <w:r w:rsidR="00BF5178" w:rsidRPr="0036152C">
        <w:rPr>
          <w:rFonts w:ascii="Verdana" w:eastAsia="Times New Roman" w:hAnsi="Verdana" w:cs="Times New Roman"/>
          <w:lang w:eastAsia="pt-BR"/>
        </w:rPr>
        <w:t>frequência</w:t>
      </w:r>
      <w:proofErr w:type="spellEnd"/>
      <w:r w:rsidR="00BF5178" w:rsidRPr="0036152C">
        <w:rPr>
          <w:rFonts w:ascii="Verdana" w:eastAsia="Times New Roman" w:hAnsi="Verdana" w:cs="Times New Roman"/>
          <w:lang w:eastAsia="pt-BR"/>
        </w:rPr>
        <w:t xml:space="preserve"> diária das crianças; respeitar às épocas do desenvolvimento infantil; planejar e executar o trabalho docente; realizar atividades lúdicas e pedagógicas </w:t>
      </w:r>
      <w:r w:rsidR="0036152C" w:rsidRPr="0036152C">
        <w:rPr>
          <w:rFonts w:ascii="Verdana" w:eastAsia="Times New Roman" w:hAnsi="Verdana" w:cs="Times New Roman"/>
          <w:lang w:eastAsia="pt-BR"/>
        </w:rPr>
        <w:t xml:space="preserve">que favoreçam as aprendizagens infantis; organizar registros de </w:t>
      </w:r>
      <w:proofErr w:type="gramStart"/>
      <w:r w:rsidR="0036152C" w:rsidRPr="0036152C">
        <w:rPr>
          <w:rFonts w:ascii="Verdana" w:eastAsia="Times New Roman" w:hAnsi="Verdana" w:cs="Times New Roman"/>
          <w:lang w:eastAsia="pt-BR"/>
        </w:rPr>
        <w:t>observações</w:t>
      </w:r>
      <w:proofErr w:type="gramEnd"/>
      <w:r w:rsidR="0036152C" w:rsidRPr="0036152C">
        <w:rPr>
          <w:rFonts w:ascii="Verdana" w:eastAsia="Times New Roman" w:hAnsi="Verdana" w:cs="Times New Roman"/>
          <w:lang w:eastAsia="pt-BR"/>
        </w:rPr>
        <w:t xml:space="preserve"> das crianças, acompanhar e avaliar sistematicamente o processo educacional; participar de atividades extraclasse; participar de reuniões pedagógicas e administrativas, contribuir para o aprimoramento da qualidade </w:t>
      </w:r>
      <w:proofErr w:type="gramStart"/>
      <w:r w:rsidR="0036152C" w:rsidRPr="0036152C">
        <w:rPr>
          <w:rFonts w:ascii="Verdana" w:eastAsia="Times New Roman" w:hAnsi="Verdana" w:cs="Times New Roman"/>
          <w:lang w:eastAsia="pt-BR"/>
        </w:rPr>
        <w:t>de</w:t>
      </w:r>
      <w:proofErr w:type="gramEnd"/>
      <w:r w:rsidR="0036152C" w:rsidRPr="0036152C">
        <w:rPr>
          <w:rFonts w:ascii="Verdana" w:eastAsia="Times New Roman" w:hAnsi="Verdana" w:cs="Times New Roman"/>
          <w:lang w:eastAsia="pt-BR"/>
        </w:rPr>
        <w:t xml:space="preserve"> ensino; executar outras atribuições afins.</w:t>
      </w:r>
    </w:p>
    <w:p w:rsidR="0036152C" w:rsidRPr="0036152C" w:rsidRDefault="0036152C" w:rsidP="003D5A3D">
      <w:pPr>
        <w:spacing w:after="0" w:line="276" w:lineRule="auto"/>
        <w:ind w:firstLine="851"/>
        <w:jc w:val="both"/>
        <w:rPr>
          <w:rFonts w:ascii="Verdana" w:eastAsia="Times New Roman" w:hAnsi="Verdana" w:cs="Times New Roman"/>
          <w:lang w:eastAsia="pt-BR"/>
        </w:rPr>
      </w:pPr>
    </w:p>
    <w:p w:rsidR="000F0A74" w:rsidRDefault="0036152C" w:rsidP="003D5A3D">
      <w:pPr>
        <w:spacing w:after="0" w:line="276" w:lineRule="auto"/>
        <w:ind w:firstLine="851"/>
        <w:jc w:val="both"/>
        <w:rPr>
          <w:rFonts w:ascii="Verdana" w:eastAsia="Times New Roman" w:hAnsi="Verdana" w:cs="Times New Roman"/>
          <w:color w:val="FF0000"/>
          <w:lang w:eastAsia="pt-BR"/>
        </w:rPr>
      </w:pPr>
      <w:r w:rsidRPr="00935BDC">
        <w:rPr>
          <w:rFonts w:ascii="Verdana" w:eastAsia="Times New Roman" w:hAnsi="Verdana" w:cs="Times New Roman"/>
          <w:lang w:eastAsia="pt-BR"/>
        </w:rPr>
        <w:t>VIII</w:t>
      </w:r>
      <w:r w:rsidRPr="0036152C">
        <w:rPr>
          <w:rFonts w:ascii="Verdana" w:eastAsia="Times New Roman" w:hAnsi="Verdana" w:cs="Times New Roman"/>
          <w:lang w:eastAsia="pt-BR"/>
        </w:rPr>
        <w:t xml:space="preserve"> </w:t>
      </w:r>
      <w:proofErr w:type="gramStart"/>
      <w:r w:rsidRPr="0036152C">
        <w:rPr>
          <w:rFonts w:ascii="Verdana" w:eastAsia="Times New Roman" w:hAnsi="Verdana" w:cs="Times New Roman"/>
          <w:lang w:eastAsia="pt-BR"/>
        </w:rPr>
        <w:t>-</w:t>
      </w:r>
      <w:bookmarkStart w:id="19" w:name="_Hlk105681116"/>
      <w:r w:rsidRPr="00F07D16">
        <w:rPr>
          <w:rFonts w:ascii="Verdana" w:eastAsia="Times New Roman" w:hAnsi="Verdana" w:cs="Times New Roman"/>
          <w:lang w:eastAsia="pt-BR"/>
        </w:rPr>
        <w:t>Assistente</w:t>
      </w:r>
      <w:proofErr w:type="gramEnd"/>
      <w:r w:rsidRPr="00F07D16">
        <w:rPr>
          <w:rFonts w:ascii="Verdana" w:eastAsia="Times New Roman" w:hAnsi="Verdana" w:cs="Times New Roman"/>
          <w:lang w:eastAsia="pt-BR"/>
        </w:rPr>
        <w:t xml:space="preserve"> </w:t>
      </w:r>
      <w:r w:rsidR="00EE5BC4">
        <w:rPr>
          <w:rFonts w:ascii="Verdana" w:eastAsia="Times New Roman" w:hAnsi="Verdana" w:cs="Times New Roman"/>
          <w:lang w:eastAsia="pt-BR"/>
        </w:rPr>
        <w:t>E</w:t>
      </w:r>
      <w:r w:rsidRPr="00F07D16">
        <w:rPr>
          <w:rFonts w:ascii="Verdana" w:eastAsia="Times New Roman" w:hAnsi="Verdana" w:cs="Times New Roman"/>
          <w:lang w:eastAsia="pt-BR"/>
        </w:rPr>
        <w:t>ducacional 40 horas</w:t>
      </w:r>
      <w:bookmarkEnd w:id="19"/>
      <w:r w:rsidRPr="00F07D16">
        <w:rPr>
          <w:rFonts w:ascii="Verdana" w:eastAsia="Times New Roman" w:hAnsi="Verdana" w:cs="Times New Roman"/>
          <w:lang w:eastAsia="pt-BR"/>
        </w:rPr>
        <w:t xml:space="preserve">: </w:t>
      </w:r>
      <w:r w:rsidR="00987D0F" w:rsidRPr="00F07D16">
        <w:rPr>
          <w:rFonts w:ascii="Verdana" w:eastAsia="Times New Roman" w:hAnsi="Verdana" w:cs="Times New Roman"/>
          <w:lang w:eastAsia="pt-BR"/>
        </w:rPr>
        <w:t xml:space="preserve">cuidar das crianças, realizando troca de fraldas, banho, alimentação, cuidados de higiene pessoal; executar </w:t>
      </w:r>
      <w:proofErr w:type="gramStart"/>
      <w:r w:rsidR="00987D0F" w:rsidRPr="00F07D16">
        <w:rPr>
          <w:rFonts w:ascii="Verdana" w:eastAsia="Times New Roman" w:hAnsi="Verdana" w:cs="Times New Roman"/>
          <w:lang w:eastAsia="pt-BR"/>
        </w:rPr>
        <w:t>trabalhos</w:t>
      </w:r>
      <w:proofErr w:type="gramEnd"/>
      <w:r w:rsidR="00987D0F" w:rsidRPr="00F07D16">
        <w:rPr>
          <w:rFonts w:ascii="Verdana" w:eastAsia="Times New Roman" w:hAnsi="Verdana" w:cs="Times New Roman"/>
          <w:lang w:eastAsia="pt-BR"/>
        </w:rPr>
        <w:t xml:space="preserve"> de assistência ao educando; orientar a formulação </w:t>
      </w:r>
      <w:r w:rsidR="000F0A74" w:rsidRPr="00F07D16">
        <w:rPr>
          <w:rFonts w:ascii="Verdana" w:eastAsia="Times New Roman" w:hAnsi="Verdana" w:cs="Times New Roman"/>
          <w:lang w:eastAsia="pt-BR"/>
        </w:rPr>
        <w:t xml:space="preserve">de atividades e hábitos de higiene pessoal e alimentar; relacionar efetivamente com as crianças, considerando as necessidades de sua faixa etária; auxiliar o corpo </w:t>
      </w:r>
      <w:proofErr w:type="gramStart"/>
      <w:r w:rsidR="000F0A74" w:rsidRPr="00F07D16">
        <w:rPr>
          <w:rFonts w:ascii="Verdana" w:eastAsia="Times New Roman" w:hAnsi="Verdana" w:cs="Times New Roman"/>
          <w:lang w:eastAsia="pt-BR"/>
        </w:rPr>
        <w:t>docentes</w:t>
      </w:r>
      <w:proofErr w:type="gramEnd"/>
      <w:r w:rsidR="000F0A74" w:rsidRPr="00F07D16">
        <w:rPr>
          <w:rFonts w:ascii="Verdana" w:eastAsia="Times New Roman" w:hAnsi="Verdana" w:cs="Times New Roman"/>
          <w:lang w:eastAsia="pt-BR"/>
        </w:rPr>
        <w:t xml:space="preserve"> em atividades dirigidas junto às crianças, quando necessário; </w:t>
      </w:r>
      <w:r w:rsidR="000F0A74" w:rsidRPr="00F07D16">
        <w:rPr>
          <w:rFonts w:ascii="Verdana" w:eastAsia="Times New Roman" w:hAnsi="Verdana" w:cs="Times New Roman"/>
          <w:lang w:eastAsia="pt-BR"/>
        </w:rPr>
        <w:lastRenderedPageBreak/>
        <w:t xml:space="preserve">observar a criança quanto ao seu estado de saúde, comunicando ao profissional responsável; zelar pela ordem e higiene em setor de trabalho; </w:t>
      </w:r>
      <w:r w:rsidR="00F07D16" w:rsidRPr="00F07D16">
        <w:rPr>
          <w:rFonts w:ascii="Verdana" w:eastAsia="Times New Roman" w:hAnsi="Verdana" w:cs="Times New Roman"/>
          <w:lang w:eastAsia="pt-BR"/>
        </w:rPr>
        <w:t xml:space="preserve">zelar pela segurança das crianças; exercer vigilância constante junto às crianças com o intuito de evitar acidentes; contribuir para a construção de um ambiente harmonioso e respeitoso; participar de programas de aperfeiçoamento pessoal, técnico e formativo; executar outras tarefas correlatas às atribuições do cargo.    </w:t>
      </w:r>
    </w:p>
    <w:p w:rsidR="00987D0F" w:rsidRDefault="00987D0F" w:rsidP="003D5A3D">
      <w:pPr>
        <w:spacing w:after="0" w:line="276" w:lineRule="auto"/>
        <w:ind w:firstLine="851"/>
        <w:jc w:val="both"/>
        <w:rPr>
          <w:rFonts w:ascii="Verdana" w:eastAsia="Times New Roman" w:hAnsi="Verdana" w:cs="Times New Roman"/>
          <w:color w:val="FF0000"/>
          <w:lang w:eastAsia="pt-BR"/>
        </w:rPr>
      </w:pPr>
    </w:p>
    <w:p w:rsidR="00893D50" w:rsidRDefault="00F07D16" w:rsidP="003D5A3D">
      <w:pPr>
        <w:spacing w:after="0" w:line="276" w:lineRule="auto"/>
        <w:ind w:firstLine="851"/>
        <w:jc w:val="both"/>
        <w:rPr>
          <w:rFonts w:ascii="Verdana" w:eastAsia="Times New Roman" w:hAnsi="Verdana" w:cs="Times New Roman"/>
          <w:lang w:eastAsia="pt-BR"/>
        </w:rPr>
      </w:pPr>
      <w:r w:rsidRPr="00935BDC">
        <w:rPr>
          <w:rFonts w:ascii="Verdana" w:eastAsia="Times New Roman" w:hAnsi="Verdana" w:cs="Times New Roman"/>
          <w:lang w:eastAsia="pt-BR"/>
        </w:rPr>
        <w:t>IX</w:t>
      </w:r>
      <w:r w:rsidRPr="00FB04F0">
        <w:rPr>
          <w:rFonts w:ascii="Verdana" w:eastAsia="Times New Roman" w:hAnsi="Verdana" w:cs="Times New Roman"/>
          <w:lang w:eastAsia="pt-BR"/>
        </w:rPr>
        <w:t xml:space="preserve"> - </w:t>
      </w:r>
      <w:r w:rsidR="005B5864" w:rsidRPr="00FB04F0">
        <w:rPr>
          <w:rFonts w:ascii="Verdana" w:eastAsia="Times New Roman" w:hAnsi="Verdana" w:cs="Times New Roman"/>
          <w:lang w:eastAsia="pt-BR"/>
        </w:rPr>
        <w:t>I</w:t>
      </w:r>
      <w:r w:rsidRPr="00FB04F0">
        <w:rPr>
          <w:rFonts w:ascii="Verdana" w:eastAsia="Times New Roman" w:hAnsi="Verdana" w:cs="Times New Roman"/>
          <w:lang w:eastAsia="pt-BR"/>
        </w:rPr>
        <w:t xml:space="preserve">nstrutor de </w:t>
      </w:r>
      <w:r w:rsidR="00EE5BC4">
        <w:rPr>
          <w:rFonts w:ascii="Verdana" w:eastAsia="Times New Roman" w:hAnsi="Verdana" w:cs="Times New Roman"/>
          <w:lang w:eastAsia="pt-BR"/>
        </w:rPr>
        <w:t>O</w:t>
      </w:r>
      <w:r w:rsidRPr="00FB04F0">
        <w:rPr>
          <w:rFonts w:ascii="Verdana" w:eastAsia="Times New Roman" w:hAnsi="Verdana" w:cs="Times New Roman"/>
          <w:lang w:eastAsia="pt-BR"/>
        </w:rPr>
        <w:t>ficinas de 01 hora até 40 horas</w:t>
      </w:r>
      <w:r w:rsidR="005B5864" w:rsidRPr="00FB04F0">
        <w:rPr>
          <w:rFonts w:ascii="Verdana" w:eastAsia="Times New Roman" w:hAnsi="Verdana" w:cs="Times New Roman"/>
          <w:lang w:eastAsia="pt-BR"/>
        </w:rPr>
        <w:t>: planejar as aulas/atividades; reger as turmas desenvolvendo as atividades que objetivem o desenvolvimento mental, cívico, artístico, esportivo, cultural de respectiva modalidade de oficina; promover e registrar o desenvol</w:t>
      </w:r>
      <w:r w:rsidR="00932579" w:rsidRPr="00FB04F0">
        <w:rPr>
          <w:rFonts w:ascii="Verdana" w:eastAsia="Times New Roman" w:hAnsi="Verdana" w:cs="Times New Roman"/>
          <w:lang w:eastAsia="pt-BR"/>
        </w:rPr>
        <w:t xml:space="preserve">vimento dos alunos; promover </w:t>
      </w:r>
      <w:proofErr w:type="gramStart"/>
      <w:r w:rsidR="00932579" w:rsidRPr="00FB04F0">
        <w:rPr>
          <w:rFonts w:ascii="Verdana" w:eastAsia="Times New Roman" w:hAnsi="Verdana" w:cs="Times New Roman"/>
          <w:lang w:eastAsia="pt-BR"/>
        </w:rPr>
        <w:t>iniciativas necessária</w:t>
      </w:r>
      <w:proofErr w:type="gramEnd"/>
      <w:r w:rsidR="00932579" w:rsidRPr="00FB04F0">
        <w:rPr>
          <w:rFonts w:ascii="Verdana" w:eastAsia="Times New Roman" w:hAnsi="Verdana" w:cs="Times New Roman"/>
          <w:lang w:eastAsia="pt-BR"/>
        </w:rPr>
        <w:t xml:space="preserve"> para que haja o máximo</w:t>
      </w:r>
      <w:r w:rsidR="007D7E82" w:rsidRPr="00FB04F0">
        <w:rPr>
          <w:rFonts w:ascii="Verdana" w:eastAsia="Times New Roman" w:hAnsi="Verdana" w:cs="Times New Roman"/>
          <w:lang w:eastAsia="pt-BR"/>
        </w:rPr>
        <w:t xml:space="preserve"> de aproveitamento; zelar pela integridade física e segurança dos alunos durante o horário de atividade.”   </w:t>
      </w:r>
    </w:p>
    <w:p w:rsidR="00893D50" w:rsidRDefault="00893D50" w:rsidP="003D5A3D">
      <w:pPr>
        <w:spacing w:after="0" w:line="276" w:lineRule="auto"/>
        <w:ind w:firstLine="851"/>
        <w:jc w:val="both"/>
        <w:rPr>
          <w:rFonts w:ascii="Verdana" w:eastAsia="Times New Roman" w:hAnsi="Verdana" w:cs="Times New Roman"/>
          <w:lang w:eastAsia="pt-BR"/>
        </w:rPr>
      </w:pPr>
    </w:p>
    <w:p w:rsidR="00934DE5" w:rsidRPr="00934DE5" w:rsidRDefault="00934DE5" w:rsidP="00934DE5">
      <w:pPr>
        <w:pStyle w:val="NormalWeb"/>
        <w:spacing w:before="0" w:beforeAutospacing="0" w:after="180" w:afterAutospacing="0"/>
        <w:ind w:firstLine="851"/>
        <w:jc w:val="both"/>
        <w:rPr>
          <w:rFonts w:ascii="Verdana" w:hAnsi="Verdana" w:cstheme="minorHAnsi"/>
          <w:sz w:val="22"/>
          <w:szCs w:val="22"/>
        </w:rPr>
      </w:pPr>
      <w:r w:rsidRPr="00935BDC">
        <w:rPr>
          <w:rFonts w:ascii="Verdana" w:hAnsi="Verdana"/>
          <w:sz w:val="22"/>
          <w:szCs w:val="22"/>
        </w:rPr>
        <w:t>X –</w:t>
      </w:r>
      <w:r w:rsidRPr="00934DE5">
        <w:rPr>
          <w:rFonts w:ascii="Verdana" w:hAnsi="Verdana"/>
          <w:color w:val="FF0000"/>
          <w:sz w:val="22"/>
          <w:szCs w:val="22"/>
        </w:rPr>
        <w:t xml:space="preserve"> </w:t>
      </w:r>
      <w:r w:rsidRPr="00934DE5">
        <w:rPr>
          <w:rFonts w:ascii="Verdana" w:hAnsi="Verdana"/>
          <w:sz w:val="22"/>
          <w:szCs w:val="22"/>
        </w:rPr>
        <w:t>Terapeuta Ocupacional 20 horas:</w:t>
      </w:r>
      <w:r w:rsidR="00935BDC">
        <w:rPr>
          <w:rFonts w:ascii="Verdana" w:hAnsi="Verdana"/>
          <w:sz w:val="22"/>
          <w:szCs w:val="22"/>
        </w:rPr>
        <w:t xml:space="preserve"> </w:t>
      </w:r>
      <w:proofErr w:type="gramStart"/>
      <w:r w:rsidRPr="00934DE5">
        <w:rPr>
          <w:rFonts w:ascii="Verdana" w:hAnsi="Verdana" w:cstheme="minorHAnsi"/>
          <w:sz w:val="22"/>
          <w:szCs w:val="22"/>
        </w:rPr>
        <w:t>Proceder</w:t>
      </w:r>
      <w:proofErr w:type="gramEnd"/>
      <w:r w:rsidRPr="00934DE5">
        <w:rPr>
          <w:rFonts w:ascii="Verdana" w:hAnsi="Verdana" w:cstheme="minorHAnsi"/>
          <w:sz w:val="22"/>
          <w:szCs w:val="22"/>
        </w:rPr>
        <w:t xml:space="preserve"> observação sistemática ou não, nos espaços de aprendizagem para avaliar o desempenho ocupacional do estudante; colaborar nos processos de acesso, permanência e conclusão dos estudantes em todas as modalidades, etapas e níveis de ensino; mediar os processos de implantação e implementação das adaptações razoáveis e/ou ajustes com o estudante, no ambiente e/ou na tarefa/ocupação visando o desempenho ocupacional do estudante no contexto escolar; colaborar para a implantação e implementação do Plano de Desenvolvimento Individual do estudante; avaliar, identificar, analisar e intervir nas demandas gerais de acessibilidade na escola que atenda toda a comunidade educativa; preparar o aluno para o trabalho e vida com autonomia e independência, incluindo o ensino profissionalizante, preparação para atividade profissional, remunerada ou não, programas de transição para a vida adulta; colaborar para a redução da evasão escolar; selecionar, capacitar e orientar os profissionais de apoio escolar; compor a equipe do serviço do atendimento educacional especializado (AEE), salas multifuncionais, para a implantação e implementação dos recursos de tecnologia </w:t>
      </w:r>
      <w:proofErr w:type="spellStart"/>
      <w:r w:rsidRPr="00934DE5">
        <w:rPr>
          <w:rFonts w:ascii="Verdana" w:hAnsi="Verdana" w:cstheme="minorHAnsi"/>
          <w:sz w:val="22"/>
          <w:szCs w:val="22"/>
        </w:rPr>
        <w:t>assistiva</w:t>
      </w:r>
      <w:proofErr w:type="spellEnd"/>
      <w:r w:rsidRPr="00934DE5">
        <w:rPr>
          <w:rFonts w:ascii="Verdana" w:hAnsi="Verdana" w:cstheme="minorHAnsi"/>
          <w:sz w:val="22"/>
          <w:szCs w:val="22"/>
        </w:rPr>
        <w:t xml:space="preserve">, comunicação alternativa necessários, além das adaptações razoáveis necessárias e justas no processo de inclusão; participar de reuniões com famílias, equipes e especialistas externos para melhor acompanhamento do estudante, e/ou para possíveis encaminhamentos; participar das reuniões para discussões dos casos, ajustes de processos e rotina; garantir a interlocução com os colaboradores da escola, famílias, estudantes e especialistas externos; participar dos processos de formação continuada de toda comunidade educativa; colaborar para a implementação das políticas de processos de inclusão escolar; contribuir para a redução do bulling contra qualquer tipo de preconceito quanto a diversidade; contribuir com o gerenciamento do processo e dos recursos humanos envolvidos; emitir </w:t>
      </w:r>
      <w:proofErr w:type="gramStart"/>
      <w:r w:rsidRPr="00934DE5">
        <w:rPr>
          <w:rFonts w:ascii="Verdana" w:hAnsi="Verdana" w:cstheme="minorHAnsi"/>
          <w:sz w:val="22"/>
          <w:szCs w:val="22"/>
        </w:rPr>
        <w:t>pareceres</w:t>
      </w:r>
      <w:proofErr w:type="gramEnd"/>
      <w:r w:rsidRPr="00934DE5">
        <w:rPr>
          <w:rFonts w:ascii="Verdana" w:hAnsi="Verdana" w:cstheme="minorHAnsi"/>
          <w:sz w:val="22"/>
          <w:szCs w:val="22"/>
        </w:rPr>
        <w:t xml:space="preserve"> e relatórios acerca dos processos de desempenho ocupacional do estudante; participar de órgãos gestores nas áreas técnicas e administrativas.</w:t>
      </w:r>
    </w:p>
    <w:p w:rsidR="00F07D16" w:rsidRPr="00FB04F0" w:rsidRDefault="00F07D16" w:rsidP="003D5A3D">
      <w:pPr>
        <w:spacing w:after="0" w:line="276" w:lineRule="auto"/>
        <w:ind w:firstLine="851"/>
        <w:jc w:val="both"/>
        <w:rPr>
          <w:rFonts w:ascii="Verdana" w:eastAsia="Times New Roman" w:hAnsi="Verdana" w:cs="Times New Roman"/>
          <w:lang w:eastAsia="pt-BR"/>
        </w:rPr>
      </w:pPr>
    </w:p>
    <w:p w:rsidR="003D5A3D" w:rsidRDefault="003D5A3D" w:rsidP="00B5046E">
      <w:pPr>
        <w:tabs>
          <w:tab w:val="left" w:pos="6585"/>
        </w:tabs>
        <w:ind w:firstLine="851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D66A66">
        <w:rPr>
          <w:rFonts w:ascii="Verdana" w:hAnsi="Verdana"/>
          <w:b/>
          <w:bCs/>
          <w:sz w:val="24"/>
          <w:szCs w:val="24"/>
        </w:rPr>
        <w:t xml:space="preserve">Art. </w:t>
      </w:r>
      <w:r w:rsidR="00B5046E">
        <w:rPr>
          <w:rFonts w:ascii="Verdana" w:hAnsi="Verdana"/>
          <w:b/>
          <w:bCs/>
          <w:sz w:val="24"/>
          <w:szCs w:val="24"/>
        </w:rPr>
        <w:t>2</w:t>
      </w:r>
      <w:r w:rsidRPr="00D66A66">
        <w:rPr>
          <w:rFonts w:ascii="Verdana" w:hAnsi="Verdana"/>
          <w:b/>
          <w:bCs/>
          <w:sz w:val="24"/>
          <w:szCs w:val="24"/>
        </w:rPr>
        <w:t>º</w:t>
      </w:r>
      <w:r w:rsidR="00935BDC">
        <w:rPr>
          <w:rFonts w:ascii="Verdana" w:hAnsi="Verdana"/>
          <w:b/>
          <w:bCs/>
          <w:sz w:val="24"/>
          <w:szCs w:val="24"/>
        </w:rPr>
        <w:t xml:space="preserve"> </w:t>
      </w:r>
      <w:r w:rsidRPr="00D66A66">
        <w:rPr>
          <w:rFonts w:ascii="Verdana" w:eastAsia="Times New Roman" w:hAnsi="Verdana" w:cs="Arial"/>
          <w:sz w:val="24"/>
          <w:szCs w:val="24"/>
          <w:lang w:eastAsia="pt-BR"/>
        </w:rPr>
        <w:t xml:space="preserve">O Anexo I da Lei nº 2.029, de 24 de junho de 2003, passa a </w:t>
      </w:r>
      <w:r w:rsidR="00B5046E">
        <w:rPr>
          <w:rFonts w:ascii="Verdana" w:eastAsia="Times New Roman" w:hAnsi="Verdana" w:cs="Arial"/>
          <w:sz w:val="24"/>
          <w:szCs w:val="24"/>
          <w:lang w:eastAsia="pt-BR"/>
        </w:rPr>
        <w:t>ter a seguinte redação:</w:t>
      </w:r>
    </w:p>
    <w:p w:rsidR="00542972" w:rsidRDefault="00542972" w:rsidP="003D5A3D">
      <w:pPr>
        <w:tabs>
          <w:tab w:val="left" w:pos="6585"/>
        </w:tabs>
        <w:ind w:firstLine="1440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542972" w:rsidRPr="005B6703" w:rsidRDefault="00542972" w:rsidP="00542972">
      <w:pPr>
        <w:keepNext/>
        <w:tabs>
          <w:tab w:val="left" w:pos="815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</w:pPr>
      <w:r w:rsidRPr="005B6703"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  <w:t>“ANEXO I</w:t>
      </w:r>
      <w:r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  <w:t xml:space="preserve"> da Lei 2.029, de 24 de junho de 2003</w:t>
      </w:r>
      <w:r w:rsidRPr="005B6703"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  <w:t>”</w:t>
      </w:r>
    </w:p>
    <w:p w:rsidR="00542972" w:rsidRDefault="00542972" w:rsidP="005429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145C8C" w:rsidRDefault="00145C8C" w:rsidP="005429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42972" w:rsidRPr="005B6703" w:rsidRDefault="00542972" w:rsidP="0054297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B6703">
        <w:rPr>
          <w:rFonts w:ascii="Arial" w:eastAsia="Times New Roman" w:hAnsi="Arial" w:cs="Arial"/>
          <w:b/>
          <w:sz w:val="20"/>
          <w:szCs w:val="20"/>
          <w:lang w:eastAsia="pt-BR"/>
        </w:rPr>
        <w:t>TABELA DE VENCIMENTO</w:t>
      </w:r>
    </w:p>
    <w:p w:rsidR="00542972" w:rsidRDefault="00542972" w:rsidP="00542972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p w:rsidR="00145C8C" w:rsidRDefault="00145C8C" w:rsidP="00542972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p w:rsidR="00145C8C" w:rsidRPr="005B6703" w:rsidRDefault="00145C8C" w:rsidP="00542972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p w:rsidR="00542972" w:rsidRPr="005B6703" w:rsidRDefault="00542972" w:rsidP="00542972">
      <w:pPr>
        <w:tabs>
          <w:tab w:val="left" w:pos="8155"/>
        </w:tabs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t-BR"/>
        </w:rPr>
      </w:pPr>
      <w:r w:rsidRPr="005B6703">
        <w:rPr>
          <w:rFonts w:ascii="Arial" w:eastAsia="Times New Roman" w:hAnsi="Arial" w:cs="Times New Roman"/>
          <w:b/>
          <w:sz w:val="20"/>
          <w:szCs w:val="20"/>
          <w:lang w:eastAsia="pt-BR"/>
        </w:rPr>
        <w:t>PROVIMENTO EFETIVO - ÁREA PEDAGÓGICA</w:t>
      </w:r>
    </w:p>
    <w:p w:rsidR="00542972" w:rsidRPr="005B6703" w:rsidRDefault="00542972" w:rsidP="00542972">
      <w:pPr>
        <w:tabs>
          <w:tab w:val="left" w:pos="8155"/>
        </w:tabs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t-BR"/>
        </w:rPr>
      </w:pPr>
    </w:p>
    <w:p w:rsidR="00542972" w:rsidRPr="001554AB" w:rsidRDefault="00542972" w:rsidP="001554AB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tbl>
      <w:tblPr>
        <w:tblW w:w="108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16"/>
        <w:gridCol w:w="601"/>
        <w:gridCol w:w="601"/>
        <w:gridCol w:w="601"/>
        <w:gridCol w:w="601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80"/>
      </w:tblGrid>
      <w:tr w:rsidR="001554AB" w:rsidRPr="001554AB" w:rsidTr="00935BDC">
        <w:trPr>
          <w:trHeight w:val="615"/>
          <w:jc w:val="center"/>
        </w:trPr>
        <w:tc>
          <w:tcPr>
            <w:tcW w:w="10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20"/>
                <w:szCs w:val="11"/>
                <w:lang w:eastAsia="pt-BR"/>
              </w:rPr>
              <w:t>CARGO: PROFESSOR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CLASSE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Q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R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NÍVEL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2.472,29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2.546,46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2.622,85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2.701,54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2.782,58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2.866,06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2.952,04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3.040,60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3.131,82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3.225,78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3.322,55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3.422,23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3.524,89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3.630,64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3.739,56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3.851,75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3.967,30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3.090,36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3.183,07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3.278,56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3.376,92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3.478,23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3.582,58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3.690,05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3.800,75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3.914,78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4.032,22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4.153,19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4.277,78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4.406,12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4.538,30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4.674,45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4.814,68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4.959,12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3.399,40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3.501,38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3.606,42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3.714,61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3.826,05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3.940,83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4.059,06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4.180,83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4.306,25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4.435,44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4.568,51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4.705,56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4.846,73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4.992,13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5.141,89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5.296,15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5.455,03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3.739,34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3.851,52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3.967,06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4.086,07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4.208,66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4.334,92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4.464,96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4.598,91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4.736,88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4.878,99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5.025,36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5.176,12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5.331,40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5.491,34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5.656,08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5.825,77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6.000,54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4.113,27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4.236,67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4.363,77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4.494,68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4.629,52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4.768,41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4.911,46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5.058,80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5.210,57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5.366,89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5.527,89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5.693,73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5.864,54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6.040,48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6.221,69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6.408,34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6.600,59</w:t>
            </w:r>
          </w:p>
        </w:tc>
      </w:tr>
      <w:tr w:rsidR="001554AB" w:rsidRPr="001554AB" w:rsidTr="00935BDC">
        <w:trPr>
          <w:trHeight w:val="600"/>
          <w:jc w:val="center"/>
        </w:trPr>
        <w:tc>
          <w:tcPr>
            <w:tcW w:w="10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CARGO: PROFESSOR DE 40 HORAS SEMANAIS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CLASSE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Q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R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NÍVEL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3.845,63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3.961,00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4.079,83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4.202,22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4.328,29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4.458,14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4.591,88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4.729,64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4.871,53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5.017,67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5.168,21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5.323,25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5.482,95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5.647,44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5.816,86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5.991,37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6.171,11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4.807,04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4.951,25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5.099,79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5.252,78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5.410,36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5.572,67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5.739,85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5.912,05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6.089,41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6.272,09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6.460,26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6.654,06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6.853,69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7.059,30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7.271,08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7.489,21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7.713,88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5.287,74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5.446,37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5.609,76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5.778,06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5.951,40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6.129,94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6.313,84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6.503,25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6.698,35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6.899,30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7.106,28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7.319,47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7.539,05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7.765,23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7.998,18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8.238,13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8.485,27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5.816,52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5.991,01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6.170,74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6.355,86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6.546,54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6.742,94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6.945,22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7.153,58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7.368,19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7.589,23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7.816,91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8.051,42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8.292,96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8.541,75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8.798,00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9.061,94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9.333,80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6.398,17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6.590,11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6.787,82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6.991,45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7.201,19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7.417,23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7.639,75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7.868,94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8.105,01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8.348,16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8.598,60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8.856,56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9.122,26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9.395,92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9.677,80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9.968,14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10.267,18</w:t>
            </w:r>
          </w:p>
        </w:tc>
      </w:tr>
    </w:tbl>
    <w:p w:rsidR="007E70E6" w:rsidRDefault="007E70E6"/>
    <w:p w:rsidR="007E70E6" w:rsidRDefault="007E70E6"/>
    <w:p w:rsidR="007E70E6" w:rsidRDefault="007E70E6"/>
    <w:p w:rsidR="005F2C2C" w:rsidRDefault="005F2C2C"/>
    <w:p w:rsidR="007E70E6" w:rsidRDefault="007E70E6"/>
    <w:tbl>
      <w:tblPr>
        <w:tblW w:w="108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16"/>
        <w:gridCol w:w="601"/>
        <w:gridCol w:w="601"/>
        <w:gridCol w:w="601"/>
        <w:gridCol w:w="601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80"/>
      </w:tblGrid>
      <w:tr w:rsidR="001554AB" w:rsidRPr="001554AB" w:rsidTr="00935BDC">
        <w:trPr>
          <w:trHeight w:val="600"/>
          <w:jc w:val="center"/>
        </w:trPr>
        <w:tc>
          <w:tcPr>
            <w:tcW w:w="10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CARGOS: PROFESSOR - MÚSICA E PROFESSOR INFORMÁTICA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CLASSE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Q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R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NÍVEL</w:t>
            </w:r>
          </w:p>
        </w:tc>
        <w:tc>
          <w:tcPr>
            <w:tcW w:w="102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 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2.472,29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2.546,46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2.622,85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2.701,54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2.782,58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2.866,06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2.952,04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3.040,60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3.131,82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3.225,78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3.322,55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3.422,23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3.524,89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3.630,64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3.739,56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3.851,75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3.967,30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3.090,36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3.183,07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3.278,56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3.376,92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3.478,23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3.582,58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3.690,05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3.800,75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3.914,78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4.032,22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4.153,19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4.277,78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4.406,12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4.538,30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4.674,45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4.814,68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4.959,12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3.399,40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3.501,38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3.606,42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3.714,61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3.826,05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3.940,83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4.059,06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4.180,83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4.306,25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4.435,44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4.568,51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4.705,56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4.846,73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4.992,13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5.141,89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5.296,15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5.455,03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3.739,34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3.851,52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3.967,06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4.086,07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4.208,66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4.334,92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4.464,96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4.598,91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4.736,88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4.878,99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5.025,36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5.176,12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5.331,40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5.491,34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5.656,08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5.825,77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6.000,54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4.113,27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4.236,67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4.363,77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4.494,68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4.629,52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4.768,41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4.911,46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5.058,80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5.210,57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5.366,89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5.527,89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5.693,73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5.864,54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6.040,48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6.221,69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6.408,34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6.600,59</w:t>
            </w:r>
          </w:p>
        </w:tc>
      </w:tr>
      <w:tr w:rsidR="001554AB" w:rsidRPr="001554AB" w:rsidTr="00935BDC">
        <w:trPr>
          <w:trHeight w:val="615"/>
          <w:jc w:val="center"/>
        </w:trPr>
        <w:tc>
          <w:tcPr>
            <w:tcW w:w="10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CARGO: PROFESSOR - EDUCAÇÃO FÍSICA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CLASSE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Q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R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NÍVEL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2.472,29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2.546,46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2.622,85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2.701,54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2.782,58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2.866,06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2.952,04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3.040,60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3.131,82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3.225,78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3.322,55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3.422,23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3.524,89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3.630,64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3.739,56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3.851,75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3.967,30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3.090,36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3.183,07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3.278,56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3.376,92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3.478,23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3.582,58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3.690,05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3.800,75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3.914,78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4.032,22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4.153,19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4.277,78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4.406,12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4.538,30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4.674,45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4.814,68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4.959,12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3.399,40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3.501,38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3.606,42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3.714,61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3.826,05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3.940,83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4.059,06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4.180,83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4.306,25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4.435,44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4.568,51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4.705,56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4.846,73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4.992,13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5.141,89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5.296,15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5.455,03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3.739,34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3.851,52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3.967,06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4.086,07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4.208,66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4.334,92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4.464,96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4.598,91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4.736,88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4.878,99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5.025,36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5.176,12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5.331,40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5.491,34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5.656,08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5.825,77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6.000,54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4.113,27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4.236,67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4.363,77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4.494,68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4.629,52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4.768,41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4.911,46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5.058,80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5.210,57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5.366,89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5.527,89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5.693,73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5.864,54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6.040,48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6.221,69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6.408,34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6.600,59</w:t>
            </w:r>
          </w:p>
        </w:tc>
      </w:tr>
      <w:tr w:rsidR="001554AB" w:rsidRPr="001554AB" w:rsidTr="00935BDC">
        <w:trPr>
          <w:trHeight w:val="615"/>
          <w:jc w:val="center"/>
        </w:trPr>
        <w:tc>
          <w:tcPr>
            <w:tcW w:w="10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CARGO: PEDAGOGO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CLASSE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Q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R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NÍVEL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2.591,27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2.669,01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2.749,08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2.831,55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2.916,50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3.003,99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3.094,11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3.186,94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3.282,55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3.381,02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3.482,45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3.586,93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3.694,53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3.805,37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3.919,53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4.037,12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4.158,23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2.850,40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2.935,91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3.023,99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3.114,71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3.208,15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3.304,39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3.403,53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3.505,63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3.610,80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3.719,12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3.830,70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3.945,62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4.063,99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4.185,91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4.311,48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4.440,83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4.574,05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3.135,44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3.229,50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3.326,39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3.426,18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3.528,96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3.634,83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3.743,88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3.856,19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3.971,88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4.091,04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4.213,77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4.340,18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4.470,39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4.604,50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4.742,63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4.884,91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5.031,46</w:t>
            </w:r>
          </w:p>
        </w:tc>
      </w:tr>
      <w:tr w:rsidR="001554AB" w:rsidRPr="001554AB" w:rsidTr="00935BDC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3.448,98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3.552,45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3.659,03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3.768,80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3.881,86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3.998,32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4.118,27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4.241,81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4.369,07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4.500,14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4.635,14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4.774,20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4.917,42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5.064,95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5.216,90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5.373,40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5.534,60</w:t>
            </w:r>
          </w:p>
        </w:tc>
      </w:tr>
    </w:tbl>
    <w:p w:rsidR="007E70E6" w:rsidRDefault="007E70E6"/>
    <w:p w:rsidR="007E70E6" w:rsidRDefault="007E70E6">
      <w:r>
        <w:br w:type="page"/>
      </w:r>
    </w:p>
    <w:p w:rsidR="007E70E6" w:rsidRPr="005B6703" w:rsidRDefault="007E70E6" w:rsidP="007E70E6">
      <w:pPr>
        <w:tabs>
          <w:tab w:val="left" w:pos="8155"/>
        </w:tabs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t-BR"/>
        </w:rPr>
      </w:pPr>
      <w:r w:rsidRPr="005B6703">
        <w:rPr>
          <w:rFonts w:ascii="Arial" w:eastAsia="Times New Roman" w:hAnsi="Arial" w:cs="Times New Roman"/>
          <w:b/>
          <w:sz w:val="20"/>
          <w:szCs w:val="20"/>
          <w:lang w:eastAsia="pt-BR"/>
        </w:rPr>
        <w:lastRenderedPageBreak/>
        <w:t>PROVIMENTO EFETIVO - ÁREA DE APOIO</w:t>
      </w:r>
    </w:p>
    <w:p w:rsidR="007E70E6" w:rsidRDefault="007E70E6"/>
    <w:tbl>
      <w:tblPr>
        <w:tblW w:w="1082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16"/>
        <w:gridCol w:w="602"/>
        <w:gridCol w:w="602"/>
        <w:gridCol w:w="602"/>
        <w:gridCol w:w="602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82"/>
      </w:tblGrid>
      <w:tr w:rsidR="001554AB" w:rsidRPr="001554AB" w:rsidTr="00E25887">
        <w:trPr>
          <w:trHeight w:val="615"/>
          <w:jc w:val="center"/>
        </w:trPr>
        <w:tc>
          <w:tcPr>
            <w:tcW w:w="10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CARGO: AUXILIAR DE SECRETARIA</w:t>
            </w:r>
          </w:p>
        </w:tc>
      </w:tr>
      <w:tr w:rsidR="001554AB" w:rsidRPr="001554AB" w:rsidTr="00E25887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CLASSE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Q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R</w:t>
            </w:r>
          </w:p>
        </w:tc>
      </w:tr>
      <w:tr w:rsidR="001554AB" w:rsidRPr="001554AB" w:rsidTr="00E25887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NÍVEL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</w:tr>
      <w:tr w:rsidR="001554AB" w:rsidRPr="001554AB" w:rsidTr="00E25887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1.351,08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1.391,61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1.433,36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1.476,36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1.520,65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1.566,27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1.613,26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1.661,66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1.711,51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1.762,85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1.815,74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1.870,21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1.926,32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1.984,11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2.043,63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2.104,94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2.168,09</w:t>
            </w:r>
          </w:p>
        </w:tc>
      </w:tr>
      <w:tr w:rsidR="001554AB" w:rsidRPr="001554AB" w:rsidTr="00E25887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1.486,19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1.530,77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1.576,70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1.624,00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1.672,72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1.722,90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1.774,59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1.827,82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1.882,66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1.939,14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1.997,31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2.057,23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2.118,95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2.182,52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2.247,99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2.315,43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2.384,89</w:t>
            </w:r>
          </w:p>
        </w:tc>
      </w:tr>
      <w:tr w:rsidR="001554AB" w:rsidRPr="001554AB" w:rsidTr="00E25887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1.634,81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1.683,85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1.734,37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1.786,40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1.839,99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1.895,19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1.952,04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2.010,61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2.070,92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2.133,05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2.197,04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2.262,95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2.330,84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2.400,77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2.472,79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2.546,97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2.623,38</w:t>
            </w:r>
          </w:p>
        </w:tc>
      </w:tr>
      <w:tr w:rsidR="001554AB" w:rsidRPr="001554AB" w:rsidTr="00E25887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1.798,29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1.852,24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1.907,80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1.965,04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2.023,99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2.084,71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2.147,25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2.211,67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2.278,02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2.346,36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2.416,75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2.489,25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2.563,93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2.640,84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2.720,07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2.801,67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2.885,72</w:t>
            </w:r>
          </w:p>
        </w:tc>
      </w:tr>
      <w:tr w:rsidR="001554AB" w:rsidRPr="001554AB" w:rsidTr="00E25887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1.978,12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2.037,46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2.098,58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2.161,54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2.226,39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2.293,18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2.361,97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2.432,83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2.505,82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2.580,99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2.658,42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2.738,17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2.820,32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2.904,93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2.992,08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3.081,84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3.174,29</w:t>
            </w:r>
          </w:p>
        </w:tc>
      </w:tr>
      <w:tr w:rsidR="001554AB" w:rsidRPr="001554AB" w:rsidTr="00E25887">
        <w:trPr>
          <w:trHeight w:val="615"/>
          <w:jc w:val="center"/>
        </w:trPr>
        <w:tc>
          <w:tcPr>
            <w:tcW w:w="10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CARGO: AUXILIAR DE SERVIÇO DE EDUCAÇÃO</w:t>
            </w:r>
          </w:p>
        </w:tc>
      </w:tr>
      <w:tr w:rsidR="001554AB" w:rsidRPr="001554AB" w:rsidTr="00E25887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CLASSE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Q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R</w:t>
            </w:r>
          </w:p>
        </w:tc>
      </w:tr>
      <w:tr w:rsidR="001554AB" w:rsidRPr="001554AB" w:rsidTr="00E25887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NÍVEL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</w:tr>
      <w:tr w:rsidR="001554AB" w:rsidRPr="001554AB" w:rsidTr="00E25887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1.351,08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1.391,61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1.433,36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1.476,36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1.520,65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1.566,27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1.613,26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1.661,66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1.711,51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1.762,85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1.815,74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1.870,21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1.926,32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1.984,11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2.043,63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2.104,94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2.168,09</w:t>
            </w:r>
          </w:p>
        </w:tc>
      </w:tr>
      <w:tr w:rsidR="001554AB" w:rsidRPr="001554AB" w:rsidTr="00E25887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1.486,19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1.530,77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1.576,70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1.624,00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1.672,72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1.722,90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1.774,59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1.827,82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1.882,66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1.939,14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1.997,31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2.057,23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2.118,95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2.182,52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2.247,99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2.315,43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2.384,89</w:t>
            </w:r>
          </w:p>
        </w:tc>
      </w:tr>
      <w:tr w:rsidR="001554AB" w:rsidRPr="001554AB" w:rsidTr="00E25887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1.634,81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1.683,85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1.734,37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1.786,40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1.839,99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1.895,19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1.952,04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2.010,61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2.070,92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2.133,05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2.197,04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2.262,95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2.330,84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2.400,77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2.472,79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2.546,97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2.623,38</w:t>
            </w:r>
          </w:p>
        </w:tc>
      </w:tr>
      <w:tr w:rsidR="001554AB" w:rsidRPr="001554AB" w:rsidTr="00E25887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1.798,29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1.852,24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1.907,80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1.965,04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2.023,99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2.084,71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2.147,25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2.211,67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2.278,02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2.346,36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2.416,75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2.489,25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2.563,93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2.640,84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2.720,07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2.801,67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2.885,72</w:t>
            </w:r>
          </w:p>
        </w:tc>
      </w:tr>
      <w:tr w:rsidR="001554AB" w:rsidRPr="001554AB" w:rsidTr="00E25887">
        <w:trPr>
          <w:trHeight w:val="4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1.978,12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2.037,46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2.098,58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2.161,54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2.226,39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2.293,18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2.361,97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2.432,83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2.505,82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2.580,99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2.658,42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2.738,17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2.820,32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2.904,93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2.992,08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3.081,84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3.174,29</w:t>
            </w:r>
          </w:p>
        </w:tc>
      </w:tr>
      <w:tr w:rsidR="001554AB" w:rsidRPr="001554AB" w:rsidTr="00E25887">
        <w:trPr>
          <w:trHeight w:val="412"/>
          <w:jc w:val="center"/>
        </w:trPr>
        <w:tc>
          <w:tcPr>
            <w:tcW w:w="108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CARGO: BIBLIOTECÁRIO</w:t>
            </w:r>
          </w:p>
        </w:tc>
      </w:tr>
      <w:tr w:rsidR="001554AB" w:rsidRPr="00E25887" w:rsidTr="00E25887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CLASSE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Q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R</w:t>
            </w:r>
          </w:p>
        </w:tc>
      </w:tr>
      <w:tr w:rsidR="001554AB" w:rsidRPr="00E25887" w:rsidTr="00E25887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sz w:val="11"/>
                <w:szCs w:val="11"/>
                <w:lang w:eastAsia="pt-BR"/>
              </w:rPr>
              <w:t>NÍVEL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 </w:t>
            </w:r>
          </w:p>
        </w:tc>
      </w:tr>
      <w:tr w:rsidR="001554AB" w:rsidRPr="001554AB" w:rsidTr="00E25887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1.416,38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1.458,87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1.502,64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1.547,72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1.594,15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1.641,98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1.691,23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1.741,97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1.794,23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1.848,06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1.903,50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1.960,60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2.019,42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2.080,01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2.142,41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2.206,68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2.272,88</w:t>
            </w:r>
          </w:p>
        </w:tc>
      </w:tr>
      <w:tr w:rsidR="001554AB" w:rsidRPr="001554AB" w:rsidTr="00E25887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1.558,02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1.604,76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1.652,90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1.702,49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1.753,57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1.806,17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1.860,36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1.916,17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1.973,65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2.032,86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2.093,85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2.156,66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2.221,36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2.288,01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2.356,65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2.427,35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2.500,17</w:t>
            </w:r>
          </w:p>
        </w:tc>
      </w:tr>
      <w:tr w:rsidR="001554AB" w:rsidRPr="001554AB" w:rsidTr="00E25887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1.713,82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1.765,24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1.818,19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1.872,74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1.928,92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1.986,79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2.046,39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2.107,79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2.171,02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2.236,15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2.303,23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2.372,33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2.443,50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2.516,81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2.592,31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2.670,08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2.750,18</w:t>
            </w:r>
          </w:p>
        </w:tc>
      </w:tr>
      <w:tr w:rsidR="001554AB" w:rsidRPr="001554AB" w:rsidTr="00E25887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IV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1.885,20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1.941,76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2.000,01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2.060,01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2.121,81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2.185,47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2.251,03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2.318,56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2.388,12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2.459,76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2.533,56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2.609,56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2.687,85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2.768,49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2.851,54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2.937,09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3.025,20</w:t>
            </w:r>
          </w:p>
        </w:tc>
      </w:tr>
      <w:tr w:rsidR="001554AB" w:rsidRPr="001554AB" w:rsidTr="00E25887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pt-BR"/>
              </w:rPr>
              <w:t>V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2.073,73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2.135,94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2.200,02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2.266,02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2.334,00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2.404,02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2.476,14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2.550,42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2.626,93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2.705,74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2.786,91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2.870,52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2.956,64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3.045,34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3.136,70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3.230,80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54AB" w:rsidRPr="001554AB" w:rsidRDefault="001554AB" w:rsidP="00155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</w:pPr>
            <w:r w:rsidRPr="001554AB">
              <w:rPr>
                <w:rFonts w:ascii="Calibri" w:eastAsia="Times New Roman" w:hAnsi="Calibri" w:cs="Calibri"/>
                <w:color w:val="000000"/>
                <w:sz w:val="11"/>
                <w:szCs w:val="11"/>
                <w:lang w:eastAsia="pt-BR"/>
              </w:rPr>
              <w:t>3.327,72</w:t>
            </w:r>
          </w:p>
        </w:tc>
      </w:tr>
    </w:tbl>
    <w:tbl>
      <w:tblPr>
        <w:tblpPr w:leftFromText="141" w:rightFromText="141" w:vertAnchor="text" w:horzAnchor="margin" w:tblpXSpec="center" w:tblpYSpec="center"/>
        <w:tblW w:w="10829" w:type="dxa"/>
        <w:tblCellMar>
          <w:left w:w="70" w:type="dxa"/>
          <w:right w:w="70" w:type="dxa"/>
        </w:tblCellMar>
        <w:tblLook w:val="04A0"/>
      </w:tblPr>
      <w:tblGrid>
        <w:gridCol w:w="587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E25887" w:rsidRPr="00E25887" w:rsidTr="00145C8C">
        <w:trPr>
          <w:trHeight w:val="558"/>
        </w:trPr>
        <w:tc>
          <w:tcPr>
            <w:tcW w:w="108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BE060B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lastRenderedPageBreak/>
              <w:t>ASSISTENTE EDUCACIONAL 40 HORAS SEMANAIS</w:t>
            </w:r>
          </w:p>
        </w:tc>
      </w:tr>
      <w:tr w:rsidR="00935BDC" w:rsidRPr="00BE060B" w:rsidTr="00935BDC">
        <w:trPr>
          <w:trHeight w:val="375"/>
        </w:trPr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CLASSE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A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B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C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D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F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G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H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J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5887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t-BR"/>
              </w:rPr>
            </w:pPr>
          </w:p>
          <w:p w:rsidR="00E25887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t-BR"/>
              </w:rPr>
            </w:pPr>
          </w:p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t-BR"/>
              </w:rPr>
              <w:t>K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L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M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N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Q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R</w:t>
            </w:r>
          </w:p>
        </w:tc>
      </w:tr>
      <w:tr w:rsidR="00E25887" w:rsidRPr="00BE060B" w:rsidTr="00935BDC">
        <w:trPr>
          <w:trHeight w:val="37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NÍVEL</w:t>
            </w:r>
          </w:p>
        </w:tc>
        <w:tc>
          <w:tcPr>
            <w:tcW w:w="1024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pt-BR"/>
              </w:rPr>
              <w:t> </w:t>
            </w:r>
          </w:p>
        </w:tc>
      </w:tr>
      <w:tr w:rsidR="00E25887" w:rsidRPr="00BE060B" w:rsidTr="00935BDC">
        <w:trPr>
          <w:trHeight w:val="315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t-BR"/>
              </w:rPr>
              <w:t>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1.500,00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1.545,00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1.591,35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1.639,09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1.688,26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1.738,91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1.791,08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1.844,81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1.900,16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1.957,16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2.015,87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2.076,35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2.138,64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2.202,80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2.268,88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2.336,95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2.407,06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2.479,27</w:t>
            </w:r>
          </w:p>
        </w:tc>
      </w:tr>
      <w:tr w:rsidR="00E25887" w:rsidRPr="00BE060B" w:rsidTr="00935BD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t-BR"/>
              </w:rPr>
              <w:t>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1.650,00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1.699,50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1.750,49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1.803,00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1.857,09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1.912,80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1.970,19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2.029,29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2.090,17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2.152,88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2.217,46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2.283,99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2.352,51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2.423,08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2.495,77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2.570,65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2.647,77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2.727,20</w:t>
            </w:r>
          </w:p>
        </w:tc>
      </w:tr>
      <w:tr w:rsidR="00E25887" w:rsidRPr="00BE060B" w:rsidTr="00935BDC">
        <w:trPr>
          <w:trHeight w:val="315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t-BR"/>
              </w:rPr>
              <w:t>III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1.815,00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1.869,45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1.925,53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1.983,30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2.042,80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2.104,08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2.167,20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2.232,22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2.299,19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2.368,16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2.439,21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2.512,38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2.587,76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2.665,39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2.745,35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2.827,71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2.912,54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2.999,92</w:t>
            </w:r>
          </w:p>
        </w:tc>
      </w:tr>
      <w:tr w:rsidR="00E25887" w:rsidRPr="00BE060B" w:rsidTr="00935BDC">
        <w:trPr>
          <w:trHeight w:val="31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t-BR"/>
              </w:rPr>
              <w:t>IV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1.996,50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2.056,40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2.118,09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2.181,63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2.247,08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2.314,49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2.383,93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2.455,44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2.529,11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2.604,98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2.683,13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2.763,62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2.846,53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2.931,93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3.019,89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3.110,48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3.203,80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3.299,91</w:t>
            </w:r>
          </w:p>
        </w:tc>
      </w:tr>
      <w:tr w:rsidR="00E25887" w:rsidRPr="00BE060B" w:rsidTr="00935BDC">
        <w:trPr>
          <w:trHeight w:val="31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pt-BR"/>
              </w:rPr>
              <w:t>V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2.196,15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2.262,03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2.329,90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2.399,79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2.471,79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2.545,94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2.622,32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2.700,99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2.782,02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2.865,48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2.951,44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3.039,99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3.131,18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3.225,12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3.321,87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3.421,53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3.524,18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887" w:rsidRPr="00BE060B" w:rsidRDefault="00E25887" w:rsidP="00E25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  <w:r w:rsidRPr="00BE060B"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  <w:t>3.629,90</w:t>
            </w:r>
          </w:p>
        </w:tc>
      </w:tr>
    </w:tbl>
    <w:p w:rsidR="00542972" w:rsidRDefault="00542972" w:rsidP="00BE060B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color w:val="FF0000"/>
          <w:lang w:eastAsia="pt-BR"/>
        </w:rPr>
      </w:pPr>
    </w:p>
    <w:tbl>
      <w:tblPr>
        <w:tblpPr w:leftFromText="141" w:rightFromText="141" w:vertAnchor="text" w:horzAnchor="page" w:tblpX="813" w:tblpY="165"/>
        <w:tblW w:w="6558" w:type="dxa"/>
        <w:tblCellMar>
          <w:left w:w="70" w:type="dxa"/>
          <w:right w:w="70" w:type="dxa"/>
        </w:tblCellMar>
        <w:tblLook w:val="04A0"/>
      </w:tblPr>
      <w:tblGrid>
        <w:gridCol w:w="1216"/>
        <w:gridCol w:w="4525"/>
        <w:gridCol w:w="1163"/>
        <w:gridCol w:w="160"/>
      </w:tblGrid>
      <w:tr w:rsidR="00E536A2" w:rsidRPr="00F55A86" w:rsidTr="005F2C2C">
        <w:trPr>
          <w:gridAfter w:val="1"/>
          <w:wAfter w:w="160" w:type="dxa"/>
          <w:trHeight w:val="404"/>
        </w:trPr>
        <w:tc>
          <w:tcPr>
            <w:tcW w:w="63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5A86" w:rsidRPr="00F55A86" w:rsidRDefault="00F55A86" w:rsidP="005F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55A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INSTRUTOR DE OFICINAS: DE 01 HORA ATÉ 40 HORAS</w:t>
            </w:r>
          </w:p>
        </w:tc>
      </w:tr>
      <w:tr w:rsidR="00DA79BE" w:rsidRPr="00F55A86" w:rsidTr="005F2C2C">
        <w:trPr>
          <w:trHeight w:val="40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55A86" w:rsidRPr="00F55A86" w:rsidRDefault="00F55A86" w:rsidP="005F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55A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VALOR/HORA</w:t>
            </w:r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A86" w:rsidRPr="00F55A86" w:rsidRDefault="00F55A86" w:rsidP="005F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A86" w:rsidRPr="00F55A86" w:rsidRDefault="00F55A86" w:rsidP="005F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55A8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A86" w:rsidRPr="00F55A86" w:rsidRDefault="00F55A86" w:rsidP="005F2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542972" w:rsidRDefault="00542972" w:rsidP="00542972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Verdana" w:eastAsia="Times New Roman" w:hAnsi="Verdana" w:cs="Times New Roman"/>
          <w:color w:val="FF0000"/>
          <w:lang w:eastAsia="pt-BR"/>
        </w:rPr>
      </w:pPr>
    </w:p>
    <w:p w:rsidR="00542972" w:rsidRDefault="00542972" w:rsidP="00542972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Verdana" w:eastAsia="Times New Roman" w:hAnsi="Verdana" w:cs="Times New Roman"/>
          <w:color w:val="FF0000"/>
          <w:lang w:eastAsia="pt-BR"/>
        </w:rPr>
      </w:pPr>
    </w:p>
    <w:p w:rsidR="00542972" w:rsidRDefault="00542972" w:rsidP="00542972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Verdana" w:eastAsia="Times New Roman" w:hAnsi="Verdana" w:cs="Times New Roman"/>
          <w:color w:val="FF0000"/>
          <w:lang w:eastAsia="pt-BR"/>
        </w:rPr>
      </w:pPr>
    </w:p>
    <w:p w:rsidR="00542972" w:rsidRDefault="00542972" w:rsidP="00542972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Verdana" w:eastAsia="Times New Roman" w:hAnsi="Verdana" w:cs="Times New Roman"/>
          <w:color w:val="FF0000"/>
          <w:lang w:eastAsia="pt-BR"/>
        </w:rPr>
      </w:pPr>
    </w:p>
    <w:p w:rsidR="00542972" w:rsidRDefault="00542972" w:rsidP="00542972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Verdana" w:eastAsia="Times New Roman" w:hAnsi="Verdana" w:cs="Times New Roman"/>
          <w:color w:val="FF0000"/>
          <w:lang w:eastAsia="pt-BR"/>
        </w:rPr>
      </w:pPr>
    </w:p>
    <w:p w:rsidR="00542972" w:rsidRDefault="00542972" w:rsidP="00F55A86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color w:val="FF0000"/>
          <w:lang w:eastAsia="pt-BR"/>
        </w:rPr>
      </w:pPr>
    </w:p>
    <w:p w:rsidR="00542972" w:rsidRDefault="00542972" w:rsidP="00542972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Verdana" w:eastAsia="Times New Roman" w:hAnsi="Verdana" w:cs="Times New Roman"/>
          <w:color w:val="FF0000"/>
          <w:lang w:eastAsia="pt-BR"/>
        </w:rPr>
      </w:pPr>
    </w:p>
    <w:p w:rsidR="00542972" w:rsidRPr="005B6703" w:rsidRDefault="00542972" w:rsidP="00542972">
      <w:pPr>
        <w:tabs>
          <w:tab w:val="left" w:pos="8155"/>
        </w:tabs>
        <w:snapToGrid w:val="0"/>
        <w:spacing w:after="0" w:line="240" w:lineRule="auto"/>
        <w:ind w:firstLine="1440"/>
        <w:jc w:val="center"/>
        <w:rPr>
          <w:rFonts w:ascii="Arial" w:eastAsia="Times New Roman" w:hAnsi="Arial" w:cs="Times New Roman"/>
          <w:b/>
          <w:sz w:val="20"/>
          <w:szCs w:val="20"/>
          <w:lang w:eastAsia="pt-BR"/>
        </w:rPr>
      </w:pPr>
      <w:r w:rsidRPr="005B6703">
        <w:rPr>
          <w:rFonts w:ascii="Arial" w:eastAsia="Times New Roman" w:hAnsi="Arial" w:cs="Times New Roman"/>
          <w:b/>
          <w:sz w:val="20"/>
          <w:szCs w:val="20"/>
          <w:lang w:eastAsia="pt-BR"/>
        </w:rPr>
        <w:t>PROVIMENTO EM COMISSÃO - ÁREA DIRETIVA</w:t>
      </w:r>
    </w:p>
    <w:p w:rsidR="00542972" w:rsidRPr="005B6703" w:rsidRDefault="00542972" w:rsidP="00542972">
      <w:pPr>
        <w:tabs>
          <w:tab w:val="left" w:pos="8155"/>
        </w:tabs>
        <w:snapToGrid w:val="0"/>
        <w:spacing w:after="0" w:line="240" w:lineRule="auto"/>
        <w:ind w:firstLine="1440"/>
        <w:jc w:val="center"/>
        <w:rPr>
          <w:rFonts w:ascii="Arial" w:eastAsia="Times New Roman" w:hAnsi="Arial" w:cs="Times New Roman"/>
          <w:b/>
          <w:sz w:val="20"/>
          <w:szCs w:val="20"/>
          <w:lang w:eastAsia="pt-BR"/>
        </w:rPr>
      </w:pPr>
    </w:p>
    <w:tbl>
      <w:tblPr>
        <w:tblW w:w="0" w:type="auto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9"/>
        <w:gridCol w:w="2595"/>
      </w:tblGrid>
      <w:tr w:rsidR="00542972" w:rsidRPr="005B6703" w:rsidTr="00F55A86">
        <w:trPr>
          <w:trHeight w:val="65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972" w:rsidRPr="005B6703" w:rsidRDefault="00542972" w:rsidP="00155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B67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SÍMBOLO DE VENCIMENTO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972" w:rsidRPr="005B6703" w:rsidRDefault="00542972" w:rsidP="001554AB">
            <w:pPr>
              <w:spacing w:after="0" w:line="240" w:lineRule="auto"/>
              <w:ind w:firstLine="2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B67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VENCIMENTO MENSAL EM R$</w:t>
            </w:r>
          </w:p>
        </w:tc>
      </w:tr>
      <w:tr w:rsidR="00542972" w:rsidRPr="005B6703" w:rsidTr="001554AB">
        <w:trPr>
          <w:trHeight w:val="284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72" w:rsidRPr="005B6703" w:rsidRDefault="00542972" w:rsidP="001554A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B670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CPCM 01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72" w:rsidRPr="00F55A86" w:rsidRDefault="00F55A86" w:rsidP="001554AB">
            <w:pPr>
              <w:spacing w:after="0" w:line="240" w:lineRule="auto"/>
              <w:ind w:right="814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55A8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5.980,12</w:t>
            </w:r>
          </w:p>
        </w:tc>
      </w:tr>
      <w:tr w:rsidR="00542972" w:rsidRPr="005B6703" w:rsidTr="001554AB">
        <w:trPr>
          <w:trHeight w:val="284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72" w:rsidRPr="005B6703" w:rsidRDefault="00542972" w:rsidP="001554A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B670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CPCM 02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72" w:rsidRPr="00F55A86" w:rsidRDefault="00F55A86" w:rsidP="001554AB">
            <w:pPr>
              <w:spacing w:after="0" w:line="240" w:lineRule="auto"/>
              <w:ind w:right="814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55A8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5.537,15</w:t>
            </w:r>
          </w:p>
        </w:tc>
      </w:tr>
      <w:tr w:rsidR="00542972" w:rsidRPr="005B6703" w:rsidTr="001554AB">
        <w:trPr>
          <w:trHeight w:val="284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72" w:rsidRPr="005B6703" w:rsidRDefault="00542972" w:rsidP="001554A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B670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CPCM 03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72" w:rsidRPr="00F55A86" w:rsidRDefault="00F55A86" w:rsidP="001554AB">
            <w:pPr>
              <w:spacing w:after="0" w:line="240" w:lineRule="auto"/>
              <w:ind w:right="814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55A8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2.214,86</w:t>
            </w:r>
          </w:p>
        </w:tc>
      </w:tr>
    </w:tbl>
    <w:p w:rsidR="00934DE5" w:rsidRDefault="00934DE5" w:rsidP="00B5046E">
      <w:pPr>
        <w:tabs>
          <w:tab w:val="left" w:pos="6585"/>
        </w:tabs>
        <w:ind w:firstLine="851"/>
        <w:jc w:val="both"/>
        <w:rPr>
          <w:rFonts w:ascii="Verdana" w:hAnsi="Verdana"/>
          <w:b/>
          <w:bCs/>
          <w:sz w:val="24"/>
          <w:szCs w:val="24"/>
        </w:rPr>
      </w:pPr>
    </w:p>
    <w:p w:rsidR="007A7FA7" w:rsidRDefault="007A7FA7" w:rsidP="00B5046E">
      <w:pPr>
        <w:tabs>
          <w:tab w:val="left" w:pos="6585"/>
        </w:tabs>
        <w:ind w:firstLine="851"/>
        <w:jc w:val="both"/>
        <w:rPr>
          <w:rFonts w:ascii="Verdana" w:hAnsi="Verdana"/>
          <w:b/>
          <w:bCs/>
          <w:sz w:val="24"/>
          <w:szCs w:val="24"/>
        </w:rPr>
      </w:pPr>
    </w:p>
    <w:p w:rsidR="00C65AF2" w:rsidRDefault="00C65AF2" w:rsidP="00B5046E">
      <w:pPr>
        <w:tabs>
          <w:tab w:val="left" w:pos="6585"/>
        </w:tabs>
        <w:ind w:firstLine="851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D66A66">
        <w:rPr>
          <w:rFonts w:ascii="Verdana" w:hAnsi="Verdana"/>
          <w:b/>
          <w:bCs/>
          <w:sz w:val="24"/>
          <w:szCs w:val="24"/>
        </w:rPr>
        <w:t xml:space="preserve">Art. </w:t>
      </w:r>
      <w:r w:rsidR="00B5046E">
        <w:rPr>
          <w:rFonts w:ascii="Verdana" w:hAnsi="Verdana"/>
          <w:b/>
          <w:bCs/>
          <w:sz w:val="24"/>
          <w:szCs w:val="24"/>
        </w:rPr>
        <w:t>3</w:t>
      </w:r>
      <w:r w:rsidRPr="00D66A66">
        <w:rPr>
          <w:rFonts w:ascii="Verdana" w:hAnsi="Verdana"/>
          <w:b/>
          <w:bCs/>
          <w:sz w:val="24"/>
          <w:szCs w:val="24"/>
        </w:rPr>
        <w:t>º</w:t>
      </w:r>
      <w:r w:rsidR="00F55A86">
        <w:rPr>
          <w:rFonts w:ascii="Verdana" w:hAnsi="Verdana"/>
          <w:b/>
          <w:bCs/>
          <w:sz w:val="24"/>
          <w:szCs w:val="24"/>
        </w:rPr>
        <w:t xml:space="preserve"> </w:t>
      </w:r>
      <w:r w:rsidRPr="00D66A66">
        <w:rPr>
          <w:rFonts w:ascii="Verdana" w:eastAsia="Times New Roman" w:hAnsi="Verdana" w:cs="Arial"/>
          <w:sz w:val="24"/>
          <w:szCs w:val="24"/>
          <w:lang w:eastAsia="pt-BR"/>
        </w:rPr>
        <w:t>O Anexo I</w:t>
      </w:r>
      <w:r>
        <w:rPr>
          <w:rFonts w:ascii="Verdana" w:eastAsia="Times New Roman" w:hAnsi="Verdana" w:cs="Arial"/>
          <w:sz w:val="24"/>
          <w:szCs w:val="24"/>
          <w:lang w:eastAsia="pt-BR"/>
        </w:rPr>
        <w:t>I</w:t>
      </w:r>
      <w:r w:rsidRPr="00D66A66">
        <w:rPr>
          <w:rFonts w:ascii="Verdana" w:eastAsia="Times New Roman" w:hAnsi="Verdana" w:cs="Arial"/>
          <w:sz w:val="24"/>
          <w:szCs w:val="24"/>
          <w:lang w:eastAsia="pt-BR"/>
        </w:rPr>
        <w:t xml:space="preserve"> da Lei nº 2.029, de 24 de junho de 2003, passa a </w:t>
      </w:r>
      <w:r w:rsidR="00B5046E">
        <w:rPr>
          <w:rFonts w:ascii="Verdana" w:eastAsia="Times New Roman" w:hAnsi="Verdana" w:cs="Arial"/>
          <w:sz w:val="24"/>
          <w:szCs w:val="24"/>
          <w:lang w:eastAsia="pt-BR"/>
        </w:rPr>
        <w:t>ter a seguinte redação:</w:t>
      </w:r>
    </w:p>
    <w:p w:rsidR="00542972" w:rsidRDefault="00542972" w:rsidP="00542972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Verdana" w:eastAsia="Times New Roman" w:hAnsi="Verdana" w:cs="Times New Roman"/>
          <w:color w:val="FF0000"/>
          <w:lang w:eastAsia="pt-BR"/>
        </w:rPr>
      </w:pPr>
    </w:p>
    <w:p w:rsidR="00542972" w:rsidRDefault="00542972" w:rsidP="00542972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Verdana" w:eastAsia="Times New Roman" w:hAnsi="Verdana" w:cs="Times New Roman"/>
          <w:color w:val="FF0000"/>
          <w:lang w:eastAsia="pt-BR"/>
        </w:rPr>
      </w:pPr>
    </w:p>
    <w:p w:rsidR="000D3A5F" w:rsidRDefault="000D3A5F" w:rsidP="00542972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Verdana" w:eastAsia="Times New Roman" w:hAnsi="Verdana" w:cs="Times New Roman"/>
          <w:color w:val="FF0000"/>
          <w:lang w:eastAsia="pt-BR"/>
        </w:rPr>
      </w:pPr>
    </w:p>
    <w:p w:rsidR="007A7FA7" w:rsidRDefault="007A7FA7" w:rsidP="007A7FA7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Times New Roman"/>
          <w:color w:val="FF0000"/>
          <w:lang w:eastAsia="pt-BR"/>
        </w:rPr>
      </w:pPr>
    </w:p>
    <w:p w:rsidR="000D3A5F" w:rsidRDefault="000D3A5F" w:rsidP="00542972">
      <w:pPr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Verdana" w:eastAsia="Times New Roman" w:hAnsi="Verdana" w:cs="Times New Roman"/>
          <w:color w:val="FF0000"/>
          <w:lang w:eastAsia="pt-BR"/>
        </w:rPr>
      </w:pPr>
    </w:p>
    <w:p w:rsidR="00C65AF2" w:rsidRDefault="00C65AF2" w:rsidP="00C65AF2">
      <w:pPr>
        <w:keepNext/>
        <w:tabs>
          <w:tab w:val="left" w:pos="815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</w:pPr>
      <w:r w:rsidRPr="00770138"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  <w:t>“ANEXO II</w:t>
      </w:r>
      <w:r w:rsidR="00F55A86"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  <w:t>da Lei 2.029, de 24 de junho de 2003</w:t>
      </w:r>
      <w:r w:rsidRPr="00770138"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  <w:t>”</w:t>
      </w:r>
    </w:p>
    <w:p w:rsidR="00C65AF2" w:rsidRPr="00770138" w:rsidRDefault="00C65AF2" w:rsidP="00C65AF2">
      <w:pPr>
        <w:keepNext/>
        <w:tabs>
          <w:tab w:val="left" w:pos="815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</w:pPr>
    </w:p>
    <w:p w:rsidR="00C65AF2" w:rsidRDefault="00C65AF2" w:rsidP="00C65AF2">
      <w:pPr>
        <w:keepNext/>
        <w:tabs>
          <w:tab w:val="left" w:pos="815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</w:pPr>
      <w:r w:rsidRPr="00770138"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  <w:t>QUADRO DO MAGISTÉRIO</w:t>
      </w:r>
    </w:p>
    <w:p w:rsidR="000D3A5F" w:rsidRPr="00770138" w:rsidRDefault="000D3A5F" w:rsidP="00C65AF2">
      <w:pPr>
        <w:keepNext/>
        <w:tabs>
          <w:tab w:val="left" w:pos="815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</w:pPr>
    </w:p>
    <w:p w:rsidR="00C65AF2" w:rsidRPr="00770138" w:rsidRDefault="00C65AF2" w:rsidP="00C65AF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t-BR"/>
        </w:rPr>
      </w:pPr>
    </w:p>
    <w:p w:rsidR="00C65AF2" w:rsidRDefault="00C65AF2" w:rsidP="00C65AF2">
      <w:pPr>
        <w:keepNext/>
        <w:tabs>
          <w:tab w:val="left" w:pos="815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</w:pPr>
      <w:r w:rsidRPr="00770138"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  <w:t>PROVIMENTO EFETIVO - ÁREA PEDAGÓGICA</w:t>
      </w:r>
    </w:p>
    <w:p w:rsidR="00C65AF2" w:rsidRDefault="00C65AF2" w:rsidP="00C65AF2">
      <w:pPr>
        <w:keepNext/>
        <w:tabs>
          <w:tab w:val="left" w:pos="815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</w:pPr>
    </w:p>
    <w:p w:rsidR="00C65AF2" w:rsidRDefault="00C65AF2" w:rsidP="00C65AF2">
      <w:pPr>
        <w:keepNext/>
        <w:tabs>
          <w:tab w:val="left" w:pos="815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</w:pPr>
    </w:p>
    <w:p w:rsidR="00E536A2" w:rsidRDefault="00E536A2"/>
    <w:tbl>
      <w:tblPr>
        <w:tblW w:w="9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851"/>
        <w:gridCol w:w="1048"/>
        <w:gridCol w:w="900"/>
        <w:gridCol w:w="1057"/>
        <w:gridCol w:w="2938"/>
      </w:tblGrid>
      <w:tr w:rsidR="00C65AF2" w:rsidRPr="00770138" w:rsidTr="000D3A5F">
        <w:trPr>
          <w:trHeight w:val="615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5AF2" w:rsidRPr="00770138" w:rsidRDefault="00C65AF2" w:rsidP="001554AB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sz w:val="14"/>
                <w:szCs w:val="14"/>
              </w:rPr>
            </w:pPr>
            <w:r w:rsidRPr="00770138">
              <w:rPr>
                <w:rFonts w:ascii="Verdana" w:eastAsia="Calibri" w:hAnsi="Verdana" w:cs="Times New Roman"/>
                <w:b/>
                <w:sz w:val="14"/>
                <w:szCs w:val="14"/>
              </w:rPr>
              <w:lastRenderedPageBreak/>
              <w:t>DENOMINAÇÃO DAS CLASSES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5AF2" w:rsidRPr="00770138" w:rsidRDefault="00C65AF2" w:rsidP="001554AB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sz w:val="14"/>
                <w:szCs w:val="14"/>
              </w:rPr>
            </w:pPr>
            <w:r w:rsidRPr="00770138">
              <w:rPr>
                <w:rFonts w:ascii="Verdana" w:eastAsia="Calibri" w:hAnsi="Verdana" w:cs="Times New Roman"/>
                <w:b/>
                <w:sz w:val="14"/>
                <w:szCs w:val="14"/>
              </w:rPr>
              <w:t>CÓD. DE CLASSE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b/>
                <w:sz w:val="14"/>
                <w:szCs w:val="14"/>
                <w:lang w:eastAsia="pt-BR"/>
              </w:rPr>
              <w:t>Nº</w:t>
            </w:r>
          </w:p>
          <w:p w:rsidR="00C65AF2" w:rsidRPr="00770138" w:rsidRDefault="00C65AF2" w:rsidP="001554AB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sz w:val="14"/>
                <w:szCs w:val="14"/>
              </w:rPr>
            </w:pPr>
            <w:r w:rsidRPr="00770138">
              <w:rPr>
                <w:rFonts w:ascii="Verdana" w:eastAsia="Calibri" w:hAnsi="Verdana" w:cs="Times New Roman"/>
                <w:b/>
                <w:sz w:val="14"/>
                <w:szCs w:val="14"/>
              </w:rPr>
              <w:t>DE CARGO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b/>
                <w:sz w:val="14"/>
                <w:szCs w:val="14"/>
                <w:lang w:eastAsia="pt-BR"/>
              </w:rPr>
              <w:t>SÍMB.</w:t>
            </w:r>
          </w:p>
          <w:p w:rsidR="00C65AF2" w:rsidRPr="00770138" w:rsidRDefault="00C65AF2" w:rsidP="001554AB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sz w:val="14"/>
                <w:szCs w:val="14"/>
              </w:rPr>
            </w:pPr>
            <w:r w:rsidRPr="00770138">
              <w:rPr>
                <w:rFonts w:ascii="Verdana" w:eastAsia="Calibri" w:hAnsi="Verdana" w:cs="Times New Roman"/>
                <w:b/>
                <w:sz w:val="14"/>
                <w:szCs w:val="14"/>
              </w:rPr>
              <w:t>DE VENC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5AF2" w:rsidRPr="00770138" w:rsidRDefault="00C65AF2" w:rsidP="001554AB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sz w:val="14"/>
                <w:szCs w:val="14"/>
              </w:rPr>
            </w:pPr>
            <w:r w:rsidRPr="00770138">
              <w:rPr>
                <w:rFonts w:ascii="Verdana" w:eastAsia="Calibri" w:hAnsi="Verdana" w:cs="Times New Roman"/>
                <w:b/>
                <w:sz w:val="14"/>
                <w:szCs w:val="14"/>
              </w:rPr>
              <w:t>CARGA HORÁRIA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5AF2" w:rsidRPr="00770138" w:rsidRDefault="00C65AF2" w:rsidP="001554AB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sz w:val="14"/>
                <w:szCs w:val="14"/>
              </w:rPr>
            </w:pPr>
            <w:r w:rsidRPr="00770138">
              <w:rPr>
                <w:rFonts w:ascii="Verdana" w:eastAsia="Calibri" w:hAnsi="Verdana" w:cs="Times New Roman"/>
                <w:b/>
                <w:sz w:val="14"/>
                <w:szCs w:val="14"/>
              </w:rPr>
              <w:t>HABILITAÇÃO</w:t>
            </w:r>
          </w:p>
        </w:tc>
      </w:tr>
      <w:tr w:rsidR="00C65AF2" w:rsidRPr="00770138" w:rsidTr="000D3A5F">
        <w:trPr>
          <w:trHeight w:val="41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PROFESSOR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NMM-01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CLASSE A</w:t>
            </w:r>
          </w:p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NÍVEL II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24 HORAS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LICENCIATURA PLENA EM PEDAGOGIA OU NORMAL SUPERIOR </w:t>
            </w:r>
          </w:p>
        </w:tc>
      </w:tr>
      <w:tr w:rsidR="00F55A86" w:rsidRPr="00770138" w:rsidTr="000D3A5F">
        <w:trPr>
          <w:trHeight w:val="41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86" w:rsidRPr="00770138" w:rsidRDefault="00F55A86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PROFESSOR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86" w:rsidRPr="00770138" w:rsidRDefault="00CE0BC4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NMM-01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86" w:rsidRPr="00770138" w:rsidRDefault="00CE0BC4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BC4" w:rsidRPr="00770138" w:rsidRDefault="00CE0BC4" w:rsidP="00CE0BC4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CLASSE A</w:t>
            </w:r>
          </w:p>
          <w:p w:rsidR="00F55A86" w:rsidRPr="00770138" w:rsidRDefault="00CE0BC4" w:rsidP="00CE0BC4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NÍVEL II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86" w:rsidRPr="00770138" w:rsidRDefault="00F55A86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40 HORAS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86" w:rsidRPr="00770138" w:rsidRDefault="00F55A86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LICENCIATURA PLENA EM PEDAGOGIA OU NORMAL SUPERIOR</w:t>
            </w:r>
          </w:p>
        </w:tc>
      </w:tr>
      <w:tr w:rsidR="00C65AF2" w:rsidRPr="00770138" w:rsidTr="000D3A5F">
        <w:trPr>
          <w:trHeight w:val="41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PROFESSOR DE MÚSICA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NMM-02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CLASSE A</w:t>
            </w:r>
          </w:p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NÍVEL I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24 HORAS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ENSINO MÉDIO COM ESPECIALIZAÇÃO</w:t>
            </w:r>
          </w:p>
        </w:tc>
      </w:tr>
      <w:tr w:rsidR="00C65AF2" w:rsidRPr="00770138" w:rsidTr="000D3A5F">
        <w:trPr>
          <w:trHeight w:val="41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PROFESSOR DE INFORMÁTICA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NMM-03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CLASSE A</w:t>
            </w:r>
          </w:p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NÍVEL I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24 HORAS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ENSINO MÉDIO COM ESPECIALIZAÇÃO</w:t>
            </w:r>
          </w:p>
        </w:tc>
      </w:tr>
      <w:tr w:rsidR="00C65AF2" w:rsidRPr="00770138" w:rsidTr="000D3A5F">
        <w:trPr>
          <w:trHeight w:val="41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PROFESSOR DE EDUCAÇÃO FÍSICA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NSM-01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CLASSE A</w:t>
            </w:r>
          </w:p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NÍVEL I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24 HORAS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ENSINO SUPERIOR / HABILITADO</w:t>
            </w:r>
          </w:p>
        </w:tc>
      </w:tr>
      <w:tr w:rsidR="00C65AF2" w:rsidRPr="00770138" w:rsidTr="000D3A5F">
        <w:trPr>
          <w:trHeight w:val="417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PEDAGOGO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NSM-02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CLASSE A</w:t>
            </w:r>
          </w:p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NÍVEL I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24 HORAS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ENSINO SUPERIOR - PEDAGOGIA </w:t>
            </w:r>
            <w:r w:rsidRPr="00770138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+ uma especialização =&gt; Supervisor, Orientador e Administrador = Habilitado</w:t>
            </w:r>
          </w:p>
        </w:tc>
      </w:tr>
    </w:tbl>
    <w:p w:rsidR="00C65AF2" w:rsidRPr="00770138" w:rsidRDefault="00C65AF2" w:rsidP="00C65AF2">
      <w:pPr>
        <w:keepNext/>
        <w:tabs>
          <w:tab w:val="left" w:pos="815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</w:pPr>
    </w:p>
    <w:p w:rsidR="00C65AF2" w:rsidRPr="00770138" w:rsidRDefault="00C65AF2" w:rsidP="00C65AF2">
      <w:pPr>
        <w:keepNext/>
        <w:tabs>
          <w:tab w:val="left" w:pos="815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</w:pPr>
      <w:r w:rsidRPr="00770138"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  <w:t>PROVIMENTO EFETIVO - ÁREA APOIO</w:t>
      </w:r>
    </w:p>
    <w:p w:rsidR="00C65AF2" w:rsidRPr="00770138" w:rsidRDefault="00C65AF2" w:rsidP="00C65A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9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134"/>
        <w:gridCol w:w="993"/>
        <w:gridCol w:w="974"/>
        <w:gridCol w:w="1057"/>
        <w:gridCol w:w="2938"/>
      </w:tblGrid>
      <w:tr w:rsidR="00C65AF2" w:rsidRPr="00CE03E8" w:rsidTr="007A7FA7">
        <w:trPr>
          <w:trHeight w:val="579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AF2" w:rsidRPr="00CE03E8" w:rsidRDefault="00C65AF2" w:rsidP="001554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b/>
                <w:sz w:val="14"/>
                <w:szCs w:val="14"/>
                <w:lang w:eastAsia="pt-BR"/>
              </w:rPr>
              <w:t>DENOMINAÇÃO DAS CLASSES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AF2" w:rsidRPr="00CE03E8" w:rsidRDefault="00C65AF2" w:rsidP="001554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b/>
                <w:sz w:val="14"/>
                <w:szCs w:val="14"/>
                <w:lang w:eastAsia="pt-BR"/>
              </w:rPr>
              <w:t>CÓD. DE CLASSE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b/>
                <w:sz w:val="14"/>
                <w:szCs w:val="14"/>
                <w:lang w:eastAsia="pt-BR"/>
              </w:rPr>
              <w:t>Nº</w:t>
            </w:r>
          </w:p>
          <w:p w:rsidR="00C65AF2" w:rsidRPr="00CE03E8" w:rsidRDefault="00C65AF2" w:rsidP="001554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b/>
                <w:sz w:val="14"/>
                <w:szCs w:val="14"/>
                <w:lang w:eastAsia="pt-BR"/>
              </w:rPr>
              <w:t>DE CARGO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b/>
                <w:sz w:val="14"/>
                <w:szCs w:val="14"/>
                <w:lang w:eastAsia="pt-BR"/>
              </w:rPr>
              <w:t>SÍMB.</w:t>
            </w:r>
          </w:p>
          <w:p w:rsidR="00C65AF2" w:rsidRPr="00CE03E8" w:rsidRDefault="00C65AF2" w:rsidP="001554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b/>
                <w:sz w:val="14"/>
                <w:szCs w:val="14"/>
                <w:lang w:eastAsia="pt-BR"/>
              </w:rPr>
              <w:t>DE VENC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AF2" w:rsidRPr="00CE03E8" w:rsidRDefault="00C65AF2" w:rsidP="001554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b/>
                <w:sz w:val="14"/>
                <w:szCs w:val="14"/>
                <w:lang w:eastAsia="pt-BR"/>
              </w:rPr>
              <w:t>CARGA HORÁRIA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AF2" w:rsidRPr="00CE03E8" w:rsidRDefault="00C65AF2" w:rsidP="001554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b/>
                <w:sz w:val="14"/>
                <w:szCs w:val="14"/>
                <w:lang w:eastAsia="pt-BR"/>
              </w:rPr>
              <w:t>HABILITAÇÃO</w:t>
            </w:r>
          </w:p>
        </w:tc>
      </w:tr>
      <w:tr w:rsidR="00C65AF2" w:rsidRPr="00CE03E8" w:rsidTr="007A7FA7">
        <w:trPr>
          <w:trHeight w:val="41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AUXILIAR DE SECRETARIA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NMM-01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CLASSE A</w:t>
            </w:r>
          </w:p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NÍVEL I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30 HORAS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ENSINO MÉDIO COMPLETO - COM CONHECIMENTO EM INFORMÁTICA</w:t>
            </w:r>
          </w:p>
        </w:tc>
      </w:tr>
      <w:tr w:rsidR="00C65AF2" w:rsidRPr="00CE03E8" w:rsidTr="007A7FA7">
        <w:trPr>
          <w:trHeight w:val="41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AUXILIAR DE BIBLIOTECA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NMM-02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CLASSE A</w:t>
            </w:r>
          </w:p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NÍVEL I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30 HORAS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ENSINO MÉDIO COMPLETO - COM CONHECIMENTO EM INFORMÁTICA</w:t>
            </w:r>
          </w:p>
        </w:tc>
      </w:tr>
      <w:tr w:rsidR="00C65AF2" w:rsidRPr="00CE03E8" w:rsidTr="007A7FA7">
        <w:trPr>
          <w:trHeight w:val="41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AUXILIAR DE SERVIÇO DE EDUCAÇÃO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NFE-01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CLASSE A</w:t>
            </w:r>
          </w:p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NÍVEL I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30 HORAS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AF2" w:rsidRPr="00CE03E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ENSINO FUNDAMENTAL COMPLETO</w:t>
            </w:r>
          </w:p>
        </w:tc>
      </w:tr>
      <w:tr w:rsidR="00CE03E8" w:rsidRPr="00CE03E8" w:rsidTr="007A7FA7">
        <w:trPr>
          <w:trHeight w:val="41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E8" w:rsidRPr="00CE03E8" w:rsidRDefault="00CE03E8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TERAPEUTA OCUPACIONAL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E8" w:rsidRPr="00CE03E8" w:rsidRDefault="00CE03E8" w:rsidP="00C024DF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NSM-01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E8" w:rsidRPr="00CE03E8" w:rsidRDefault="00CE03E8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E8" w:rsidRPr="00CE03E8" w:rsidRDefault="00CE03E8" w:rsidP="00CE03E8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CLASSE A</w:t>
            </w:r>
          </w:p>
          <w:p w:rsidR="00CE03E8" w:rsidRPr="00CE03E8" w:rsidRDefault="00CE03E8" w:rsidP="00CE03E8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NÍVEL I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E8" w:rsidRPr="00CE03E8" w:rsidRDefault="00CE03E8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20 HORAS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E8" w:rsidRPr="00CE03E8" w:rsidRDefault="00CE03E8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ENSINO SUPERIOR / HABILITADO</w:t>
            </w:r>
          </w:p>
        </w:tc>
      </w:tr>
      <w:tr w:rsidR="00CE03E8" w:rsidRPr="00CE03E8" w:rsidTr="007A7FA7">
        <w:trPr>
          <w:trHeight w:val="41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E8" w:rsidRPr="00CE03E8" w:rsidRDefault="00CE03E8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ASSISTENTE EDUCACIONAL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E8" w:rsidRPr="00CE03E8" w:rsidRDefault="00CE03E8" w:rsidP="00C024DF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NFE-01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E8" w:rsidRPr="00CE03E8" w:rsidRDefault="00CE03E8" w:rsidP="00C024DF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E8" w:rsidRPr="00CE03E8" w:rsidRDefault="00CE03E8" w:rsidP="00C024DF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CLASSE A</w:t>
            </w:r>
          </w:p>
          <w:p w:rsidR="00CE03E8" w:rsidRPr="00CE03E8" w:rsidRDefault="00CE03E8" w:rsidP="00C024DF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NÍVEL I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E8" w:rsidRPr="00CE03E8" w:rsidRDefault="00CE03E8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40 HORAS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3E8" w:rsidRPr="00CE03E8" w:rsidRDefault="00CE03E8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ENSINO FUNDAMENTAL COMPLETO</w:t>
            </w:r>
          </w:p>
        </w:tc>
      </w:tr>
      <w:tr w:rsidR="00C024DF" w:rsidRPr="00CE03E8" w:rsidTr="007A7FA7">
        <w:trPr>
          <w:trHeight w:val="41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4DF" w:rsidRDefault="00C024DF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 xml:space="preserve">INSTUTOR DE OFICINAS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4DF" w:rsidRPr="00CE03E8" w:rsidRDefault="00C024DF" w:rsidP="00C024DF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NMM-01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4DF" w:rsidRDefault="00C024DF" w:rsidP="00C024DF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4DF" w:rsidRPr="00CE03E8" w:rsidRDefault="00C024DF" w:rsidP="00C024DF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CLASSE A</w:t>
            </w:r>
          </w:p>
          <w:p w:rsidR="00C024DF" w:rsidRPr="00CE03E8" w:rsidRDefault="00C024DF" w:rsidP="00C024DF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CE03E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NÍVEL I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4DF" w:rsidRPr="00CE03E8" w:rsidRDefault="00C024DF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DE 01H ATÉ 40HS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4DF" w:rsidRPr="00CE03E8" w:rsidRDefault="00C024DF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Verdana" w:eastAsia="Times New Roman" w:hAnsi="Verdana" w:cs="Times New Roman"/>
                <w:sz w:val="14"/>
                <w:szCs w:val="14"/>
                <w:lang w:eastAsia="pt-BR"/>
              </w:rPr>
              <w:t>ENSINO MÉDIO</w:t>
            </w:r>
          </w:p>
        </w:tc>
      </w:tr>
    </w:tbl>
    <w:p w:rsidR="00C65AF2" w:rsidRPr="00770138" w:rsidRDefault="00C65AF2" w:rsidP="00C65A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65AF2" w:rsidRPr="00770138" w:rsidRDefault="00C65AF2" w:rsidP="00C65AF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</w:pPr>
      <w:r w:rsidRPr="00770138">
        <w:rPr>
          <w:rFonts w:ascii="Arial" w:eastAsia="Times New Roman" w:hAnsi="Arial" w:cs="Arial"/>
          <w:b/>
          <w:bCs/>
          <w:kern w:val="32"/>
          <w:sz w:val="20"/>
          <w:szCs w:val="20"/>
          <w:lang w:eastAsia="pt-BR"/>
        </w:rPr>
        <w:t>PROVIMENTO EM COMISSÃO - ÁREA DIRETIVA</w:t>
      </w:r>
    </w:p>
    <w:p w:rsidR="00C65AF2" w:rsidRPr="00770138" w:rsidRDefault="00C65AF2" w:rsidP="00C65A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1035"/>
        <w:gridCol w:w="1035"/>
        <w:gridCol w:w="1035"/>
        <w:gridCol w:w="1035"/>
        <w:gridCol w:w="2876"/>
      </w:tblGrid>
      <w:tr w:rsidR="00C65AF2" w:rsidRPr="00770138" w:rsidTr="007A7FA7">
        <w:trPr>
          <w:trHeight w:val="416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Times New Roman"/>
                <w:b/>
                <w:sz w:val="14"/>
                <w:szCs w:val="14"/>
                <w:lang w:eastAsia="pt-BR"/>
              </w:rPr>
              <w:t>DENOMINAÇÃO DAS CLASSES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Times New Roman"/>
                <w:b/>
                <w:sz w:val="14"/>
                <w:szCs w:val="14"/>
                <w:lang w:eastAsia="pt-BR"/>
              </w:rPr>
              <w:t>CÓD. DE CLASSE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Times New Roman"/>
                <w:b/>
                <w:sz w:val="14"/>
                <w:szCs w:val="14"/>
                <w:lang w:eastAsia="pt-BR"/>
              </w:rPr>
              <w:t>Nº</w:t>
            </w:r>
          </w:p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Times New Roman"/>
                <w:b/>
                <w:sz w:val="14"/>
                <w:szCs w:val="14"/>
                <w:lang w:eastAsia="pt-BR"/>
              </w:rPr>
              <w:t>DE CARGO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Times New Roman"/>
                <w:b/>
                <w:sz w:val="14"/>
                <w:szCs w:val="14"/>
                <w:lang w:eastAsia="pt-BR"/>
              </w:rPr>
              <w:t>SÍMB.</w:t>
            </w:r>
          </w:p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Times New Roman"/>
                <w:b/>
                <w:sz w:val="14"/>
                <w:szCs w:val="14"/>
                <w:lang w:eastAsia="pt-BR"/>
              </w:rPr>
              <w:t>DE VENC.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Times New Roman"/>
                <w:b/>
                <w:sz w:val="14"/>
                <w:szCs w:val="14"/>
                <w:lang w:eastAsia="pt-BR"/>
              </w:rPr>
              <w:t>CARGA HORÁRIA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Times New Roman"/>
                <w:b/>
                <w:sz w:val="14"/>
                <w:szCs w:val="14"/>
                <w:lang w:eastAsia="pt-BR"/>
              </w:rPr>
              <w:t>HABILITAÇÃO</w:t>
            </w:r>
          </w:p>
        </w:tc>
      </w:tr>
      <w:tr w:rsidR="00C65AF2" w:rsidRPr="00770138" w:rsidTr="007A7FA7">
        <w:trPr>
          <w:trHeight w:val="34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ind w:firstLine="180"/>
              <w:rPr>
                <w:rFonts w:ascii="Arial" w:eastAsia="Times New Roman" w:hAnsi="Arial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Times New Roman"/>
                <w:sz w:val="14"/>
                <w:szCs w:val="14"/>
                <w:lang w:eastAsia="pt-BR"/>
              </w:rPr>
              <w:t>VICE-DIRETOR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Times New Roman"/>
                <w:sz w:val="14"/>
                <w:szCs w:val="14"/>
                <w:lang w:eastAsia="pt-BR"/>
              </w:rPr>
              <w:t>DSM-01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5AF2" w:rsidRPr="00770138" w:rsidRDefault="00C65AF2" w:rsidP="001554A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08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5AF2" w:rsidRPr="00770138" w:rsidRDefault="00C65AF2" w:rsidP="001554A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CPCM 03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5AF2" w:rsidRPr="00770138" w:rsidRDefault="00C65AF2" w:rsidP="001554A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24 </w:t>
            </w:r>
            <w:r w:rsidRPr="00770138">
              <w:rPr>
                <w:rFonts w:ascii="Arial" w:eastAsia="Times New Roman" w:hAnsi="Arial" w:cs="Times New Roman"/>
                <w:sz w:val="14"/>
                <w:szCs w:val="14"/>
                <w:lang w:eastAsia="pt-BR"/>
              </w:rPr>
              <w:t>HORAS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5AF2" w:rsidRPr="00770138" w:rsidRDefault="00C65AF2" w:rsidP="001554A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pt-BR"/>
              </w:rPr>
            </w:pPr>
            <w:r w:rsidRPr="00770138">
              <w:rPr>
                <w:rFonts w:ascii="Arial" w:eastAsia="Times New Roman" w:hAnsi="Arial" w:cs="Arial"/>
                <w:sz w:val="13"/>
                <w:szCs w:val="13"/>
                <w:lang w:eastAsia="pt-BR"/>
              </w:rPr>
              <w:t>SUPERIOR/MAGISTÉRIO/LICENCIATURA</w:t>
            </w:r>
          </w:p>
        </w:tc>
      </w:tr>
      <w:tr w:rsidR="00C65AF2" w:rsidRPr="00770138" w:rsidTr="007A7FA7">
        <w:trPr>
          <w:trHeight w:val="34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ind w:firstLine="180"/>
              <w:rPr>
                <w:rFonts w:ascii="Arial" w:eastAsia="Times New Roman" w:hAnsi="Arial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Times New Roman"/>
                <w:sz w:val="14"/>
                <w:szCs w:val="14"/>
                <w:lang w:eastAsia="pt-BR"/>
              </w:rPr>
              <w:t>DIRETOR I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Times New Roman"/>
                <w:sz w:val="14"/>
                <w:szCs w:val="14"/>
                <w:lang w:eastAsia="pt-BR"/>
              </w:rPr>
              <w:t>DSM-02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5AF2" w:rsidRPr="00770138" w:rsidRDefault="00C65AF2" w:rsidP="001554A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02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5AF2" w:rsidRPr="00770138" w:rsidRDefault="00C65AF2" w:rsidP="001554A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CPCM 02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5AF2" w:rsidRPr="00770138" w:rsidRDefault="00C65AF2" w:rsidP="001554A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40 </w:t>
            </w:r>
            <w:r w:rsidRPr="00770138">
              <w:rPr>
                <w:rFonts w:ascii="Arial" w:eastAsia="Times New Roman" w:hAnsi="Arial" w:cs="Times New Roman"/>
                <w:sz w:val="14"/>
                <w:szCs w:val="14"/>
                <w:lang w:eastAsia="pt-BR"/>
              </w:rPr>
              <w:t>HORAS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5AF2" w:rsidRPr="00770138" w:rsidRDefault="00C65AF2" w:rsidP="001554A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pt-BR"/>
              </w:rPr>
            </w:pPr>
            <w:r w:rsidRPr="00770138">
              <w:rPr>
                <w:rFonts w:ascii="Arial" w:eastAsia="Times New Roman" w:hAnsi="Arial" w:cs="Arial"/>
                <w:sz w:val="13"/>
                <w:szCs w:val="13"/>
                <w:lang w:eastAsia="pt-BR"/>
              </w:rPr>
              <w:t>SUPERIOR/MAGISTÉRIO/LICENCIATURA</w:t>
            </w:r>
          </w:p>
        </w:tc>
      </w:tr>
      <w:tr w:rsidR="00C65AF2" w:rsidRPr="00770138" w:rsidTr="007A7FA7">
        <w:trPr>
          <w:trHeight w:val="34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ind w:firstLine="180"/>
              <w:rPr>
                <w:rFonts w:ascii="Arial" w:eastAsia="Times New Roman" w:hAnsi="Arial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Times New Roman"/>
                <w:sz w:val="14"/>
                <w:szCs w:val="14"/>
                <w:lang w:eastAsia="pt-BR"/>
              </w:rPr>
              <w:t>DIRETOR II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5AF2" w:rsidRPr="00770138" w:rsidRDefault="00C65AF2" w:rsidP="001554AB">
            <w:pPr>
              <w:tabs>
                <w:tab w:val="left" w:pos="4750"/>
                <w:tab w:val="left" w:pos="6010"/>
                <w:tab w:val="left" w:pos="7450"/>
                <w:tab w:val="left" w:pos="9610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Times New Roman"/>
                <w:sz w:val="14"/>
                <w:szCs w:val="14"/>
                <w:lang w:eastAsia="pt-BR"/>
              </w:rPr>
              <w:t>DSM-03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5AF2" w:rsidRPr="00770138" w:rsidRDefault="00C65AF2" w:rsidP="001554A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03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5AF2" w:rsidRPr="00770138" w:rsidRDefault="00C65AF2" w:rsidP="001554A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CPCM 01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65AF2" w:rsidRPr="00770138" w:rsidRDefault="00C65AF2" w:rsidP="001554A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70138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40 </w:t>
            </w:r>
            <w:r w:rsidRPr="00770138">
              <w:rPr>
                <w:rFonts w:ascii="Arial" w:eastAsia="Times New Roman" w:hAnsi="Arial" w:cs="Times New Roman"/>
                <w:sz w:val="14"/>
                <w:szCs w:val="14"/>
                <w:lang w:eastAsia="pt-BR"/>
              </w:rPr>
              <w:t>HORAS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5AF2" w:rsidRPr="00770138" w:rsidRDefault="00C65AF2" w:rsidP="001554A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pt-BR"/>
              </w:rPr>
            </w:pPr>
            <w:r w:rsidRPr="00770138">
              <w:rPr>
                <w:rFonts w:ascii="Arial" w:eastAsia="Times New Roman" w:hAnsi="Arial" w:cs="Arial"/>
                <w:sz w:val="13"/>
                <w:szCs w:val="13"/>
                <w:lang w:eastAsia="pt-BR"/>
              </w:rPr>
              <w:t>SUPERIOR/MAGISTÉRIO/LICENCIATURA</w:t>
            </w:r>
          </w:p>
        </w:tc>
      </w:tr>
    </w:tbl>
    <w:p w:rsidR="00C65AF2" w:rsidRDefault="00C65AF2" w:rsidP="00C024DF">
      <w:pPr>
        <w:suppressAutoHyphens/>
        <w:spacing w:after="0" w:line="240" w:lineRule="auto"/>
        <w:ind w:right="-57"/>
        <w:rPr>
          <w:rFonts w:ascii="Verdana" w:eastAsia="Times New Roman" w:hAnsi="Verdana" w:cs="Times New Roman"/>
          <w:b/>
          <w:lang w:eastAsia="ar-SA"/>
        </w:rPr>
      </w:pPr>
    </w:p>
    <w:p w:rsidR="00C65AF2" w:rsidRDefault="00C65AF2" w:rsidP="00C65AF2">
      <w:pPr>
        <w:suppressAutoHyphens/>
        <w:spacing w:after="0" w:line="240" w:lineRule="auto"/>
        <w:ind w:right="-57"/>
        <w:jc w:val="center"/>
        <w:rPr>
          <w:rFonts w:ascii="Verdana" w:eastAsia="Times New Roman" w:hAnsi="Verdana" w:cs="Times New Roman"/>
          <w:b/>
          <w:lang w:eastAsia="ar-SA"/>
        </w:rPr>
      </w:pPr>
    </w:p>
    <w:p w:rsidR="003D5A3D" w:rsidRPr="00E01E7E" w:rsidRDefault="003D5A3D" w:rsidP="00E01E7E">
      <w:pPr>
        <w:tabs>
          <w:tab w:val="left" w:pos="6585"/>
        </w:tabs>
        <w:ind w:firstLine="851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 w:rsidRPr="00E01E7E">
        <w:rPr>
          <w:rFonts w:ascii="Verdana" w:eastAsia="Times New Roman" w:hAnsi="Verdana" w:cs="Times New Roman"/>
          <w:b/>
          <w:sz w:val="24"/>
          <w:szCs w:val="24"/>
          <w:lang w:eastAsia="pt-BR"/>
        </w:rPr>
        <w:t xml:space="preserve">Art. </w:t>
      </w:r>
      <w:r w:rsidR="00E01E7E" w:rsidRPr="00E01E7E">
        <w:rPr>
          <w:rFonts w:ascii="Verdana" w:eastAsia="Times New Roman" w:hAnsi="Verdana" w:cs="Times New Roman"/>
          <w:b/>
          <w:sz w:val="24"/>
          <w:szCs w:val="24"/>
          <w:lang w:eastAsia="pt-BR"/>
        </w:rPr>
        <w:t>4</w:t>
      </w:r>
      <w:r w:rsidRPr="00E01E7E">
        <w:rPr>
          <w:rFonts w:ascii="Verdana" w:eastAsia="Times New Roman" w:hAnsi="Verdana" w:cs="Times New Roman"/>
          <w:b/>
          <w:sz w:val="24"/>
          <w:szCs w:val="24"/>
          <w:lang w:eastAsia="pt-BR"/>
        </w:rPr>
        <w:t>º</w:t>
      </w:r>
      <w:r w:rsidRPr="00E01E7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3D5A3D" w:rsidRPr="00E01E7E" w:rsidRDefault="003D5A3D" w:rsidP="003D5A3D">
      <w:pPr>
        <w:tabs>
          <w:tab w:val="left" w:pos="6585"/>
        </w:tabs>
        <w:ind w:firstLine="1440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3D5A3D" w:rsidRPr="00E01E7E" w:rsidRDefault="003D5A3D" w:rsidP="003D5A3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E01E7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Carmo do </w:t>
      </w:r>
      <w:proofErr w:type="spellStart"/>
      <w:r w:rsidRPr="00E01E7E">
        <w:rPr>
          <w:rFonts w:ascii="Verdana" w:eastAsia="Times New Roman" w:hAnsi="Verdana" w:cs="Times New Roman"/>
          <w:sz w:val="24"/>
          <w:szCs w:val="24"/>
          <w:lang w:eastAsia="pt-BR"/>
        </w:rPr>
        <w:t>Cajuru</w:t>
      </w:r>
      <w:proofErr w:type="spellEnd"/>
      <w:r w:rsidRPr="00E01E7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, </w:t>
      </w:r>
      <w:r w:rsidR="00E01E7E" w:rsidRPr="00E01E7E">
        <w:rPr>
          <w:rFonts w:ascii="Verdana" w:eastAsia="Times New Roman" w:hAnsi="Verdana" w:cs="Times New Roman"/>
          <w:sz w:val="24"/>
          <w:szCs w:val="24"/>
          <w:lang w:eastAsia="pt-BR"/>
        </w:rPr>
        <w:t>9</w:t>
      </w:r>
      <w:r w:rsidRPr="00E01E7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de </w:t>
      </w:r>
      <w:r w:rsidR="00E01E7E" w:rsidRPr="00E01E7E">
        <w:rPr>
          <w:rFonts w:ascii="Verdana" w:eastAsia="Times New Roman" w:hAnsi="Verdana" w:cs="Times New Roman"/>
          <w:sz w:val="24"/>
          <w:szCs w:val="24"/>
          <w:lang w:eastAsia="pt-BR"/>
        </w:rPr>
        <w:t>junho</w:t>
      </w:r>
      <w:r w:rsidRPr="00E01E7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de 2022.</w:t>
      </w:r>
    </w:p>
    <w:p w:rsidR="003D5A3D" w:rsidRPr="00E01E7E" w:rsidRDefault="003D5A3D" w:rsidP="003D5A3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A337E1" w:rsidRDefault="00A337E1" w:rsidP="003D5A3D">
      <w:pPr>
        <w:tabs>
          <w:tab w:val="left" w:pos="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A337E1" w:rsidRPr="00E01E7E" w:rsidRDefault="00A337E1" w:rsidP="003D5A3D">
      <w:pPr>
        <w:tabs>
          <w:tab w:val="left" w:pos="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3D5A3D" w:rsidRPr="00E01E7E" w:rsidRDefault="003D5A3D" w:rsidP="003D5A3D">
      <w:pPr>
        <w:suppressAutoHyphens/>
        <w:spacing w:after="0" w:line="240" w:lineRule="auto"/>
        <w:ind w:right="-57"/>
        <w:jc w:val="center"/>
        <w:rPr>
          <w:rFonts w:ascii="Verdana" w:eastAsia="Times New Roman" w:hAnsi="Verdana" w:cs="Times New Roman"/>
          <w:b/>
          <w:sz w:val="24"/>
          <w:szCs w:val="24"/>
          <w:lang w:eastAsia="ar-SA"/>
        </w:rPr>
      </w:pPr>
      <w:r w:rsidRPr="00E01E7E">
        <w:rPr>
          <w:rFonts w:ascii="Verdana" w:eastAsia="Times New Roman" w:hAnsi="Verdana" w:cs="Times New Roman"/>
          <w:b/>
          <w:sz w:val="24"/>
          <w:szCs w:val="24"/>
          <w:lang w:eastAsia="ar-SA"/>
        </w:rPr>
        <w:t>Edson de Souza Vilela</w:t>
      </w:r>
    </w:p>
    <w:p w:rsidR="003D5A3D" w:rsidRPr="007A7FA7" w:rsidRDefault="003D5A3D" w:rsidP="007A7FA7">
      <w:pPr>
        <w:suppressAutoHyphens/>
        <w:spacing w:after="0" w:line="240" w:lineRule="auto"/>
        <w:ind w:right="-57"/>
        <w:jc w:val="center"/>
        <w:rPr>
          <w:rFonts w:ascii="Verdana" w:eastAsia="Times New Roman" w:hAnsi="Verdana" w:cs="Times New Roman"/>
          <w:b/>
          <w:sz w:val="24"/>
          <w:szCs w:val="24"/>
          <w:lang w:eastAsia="ar-SA"/>
        </w:rPr>
      </w:pPr>
      <w:r w:rsidRPr="00E01E7E">
        <w:rPr>
          <w:rFonts w:ascii="Verdana" w:eastAsia="Times New Roman" w:hAnsi="Verdana" w:cs="Times New Roman"/>
          <w:b/>
          <w:sz w:val="24"/>
          <w:szCs w:val="24"/>
          <w:lang w:eastAsia="ar-SA"/>
        </w:rPr>
        <w:t xml:space="preserve">Prefeito de Carmo do </w:t>
      </w:r>
      <w:proofErr w:type="spellStart"/>
      <w:r w:rsidRPr="00E01E7E">
        <w:rPr>
          <w:rFonts w:ascii="Verdana" w:eastAsia="Times New Roman" w:hAnsi="Verdana" w:cs="Times New Roman"/>
          <w:b/>
          <w:sz w:val="24"/>
          <w:szCs w:val="24"/>
          <w:lang w:eastAsia="ar-SA"/>
        </w:rPr>
        <w:t>Cajuru</w:t>
      </w:r>
      <w:proofErr w:type="spellEnd"/>
    </w:p>
    <w:p w:rsidR="003D5A3D" w:rsidRPr="00004D58" w:rsidRDefault="003D5A3D" w:rsidP="003D5A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left" w:pos="1134"/>
        </w:tabs>
        <w:spacing w:after="120" w:line="240" w:lineRule="auto"/>
        <w:ind w:left="283"/>
        <w:jc w:val="center"/>
        <w:rPr>
          <w:rFonts w:ascii="Verdana" w:eastAsia="Times New Roman" w:hAnsi="Verdana" w:cs="Times New Roman"/>
          <w:b/>
          <w:bCs/>
          <w:sz w:val="36"/>
          <w:szCs w:val="36"/>
          <w:lang w:eastAsia="pt-BR"/>
        </w:rPr>
      </w:pPr>
      <w:r w:rsidRPr="00004D58">
        <w:rPr>
          <w:rFonts w:ascii="Verdana" w:eastAsia="Times New Roman" w:hAnsi="Verdana" w:cs="Times New Roman"/>
          <w:b/>
          <w:bCs/>
          <w:sz w:val="36"/>
          <w:szCs w:val="36"/>
          <w:lang w:eastAsia="pt-BR"/>
        </w:rPr>
        <w:lastRenderedPageBreak/>
        <w:t>DA JUSTIFICATIVA</w:t>
      </w:r>
    </w:p>
    <w:p w:rsidR="003D5A3D" w:rsidRPr="00004D58" w:rsidRDefault="003D5A3D" w:rsidP="003D5A3D">
      <w:pPr>
        <w:spacing w:after="0" w:line="360" w:lineRule="auto"/>
        <w:jc w:val="both"/>
        <w:rPr>
          <w:rFonts w:ascii="Verdana" w:eastAsia="Times New Roman" w:hAnsi="Verdana" w:cs="Times New Roman"/>
          <w:lang w:eastAsia="pt-BR"/>
        </w:rPr>
      </w:pPr>
    </w:p>
    <w:p w:rsidR="003D5A3D" w:rsidRPr="00004D58" w:rsidRDefault="003D5A3D" w:rsidP="003D5A3D">
      <w:pPr>
        <w:spacing w:after="0" w:line="240" w:lineRule="auto"/>
        <w:jc w:val="both"/>
      </w:pPr>
      <w:r w:rsidRPr="00004D58">
        <w:rPr>
          <w:rFonts w:ascii="Verdana" w:eastAsia="Times New Roman" w:hAnsi="Verdana" w:cs="Times New Roman"/>
          <w:bCs/>
          <w:lang w:eastAsia="pt-BR"/>
        </w:rPr>
        <w:tab/>
      </w:r>
    </w:p>
    <w:p w:rsidR="003D5A3D" w:rsidRPr="00004D58" w:rsidRDefault="003D5A3D" w:rsidP="003D5A3D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pt-BR"/>
        </w:rPr>
      </w:pPr>
      <w:r w:rsidRPr="00004D58">
        <w:rPr>
          <w:rFonts w:ascii="Verdana" w:eastAsia="Times New Roman" w:hAnsi="Verdana" w:cs="Times New Roman"/>
          <w:szCs w:val="24"/>
          <w:lang w:eastAsia="pt-BR"/>
        </w:rPr>
        <w:t>Excelentíssimo Senhor Presidente,</w:t>
      </w:r>
    </w:p>
    <w:p w:rsidR="003D5A3D" w:rsidRPr="00004D58" w:rsidRDefault="003D5A3D" w:rsidP="003D5A3D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pt-BR"/>
        </w:rPr>
      </w:pPr>
      <w:r w:rsidRPr="00004D58">
        <w:rPr>
          <w:rFonts w:ascii="Verdana" w:eastAsia="Times New Roman" w:hAnsi="Verdana" w:cs="Times New Roman"/>
          <w:szCs w:val="24"/>
          <w:lang w:eastAsia="pt-BR"/>
        </w:rPr>
        <w:t xml:space="preserve">Ilustres Vereadores, </w:t>
      </w:r>
    </w:p>
    <w:p w:rsidR="003D5A3D" w:rsidRPr="00004D58" w:rsidRDefault="003D5A3D" w:rsidP="003D5A3D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pt-BR"/>
        </w:rPr>
      </w:pPr>
      <w:r w:rsidRPr="00004D58">
        <w:rPr>
          <w:rFonts w:ascii="Verdana" w:eastAsia="Times New Roman" w:hAnsi="Verdana" w:cs="Times New Roman"/>
          <w:szCs w:val="24"/>
          <w:lang w:eastAsia="pt-BR"/>
        </w:rPr>
        <w:t xml:space="preserve">Ilustre Vereadora,  </w:t>
      </w:r>
    </w:p>
    <w:p w:rsidR="003D5A3D" w:rsidRPr="00004D58" w:rsidRDefault="003D5A3D" w:rsidP="003D5A3D">
      <w:pPr>
        <w:spacing w:after="0" w:line="360" w:lineRule="auto"/>
        <w:ind w:firstLine="851"/>
        <w:jc w:val="both"/>
        <w:rPr>
          <w:rFonts w:ascii="Verdana" w:eastAsia="Times New Roman" w:hAnsi="Verdana" w:cs="Times New Roman"/>
          <w:lang w:eastAsia="pt-BR"/>
        </w:rPr>
      </w:pPr>
    </w:p>
    <w:p w:rsidR="00934DE5" w:rsidRPr="008B62DD" w:rsidRDefault="00934DE5" w:rsidP="00934DE5">
      <w:pPr>
        <w:tabs>
          <w:tab w:val="left" w:pos="709"/>
          <w:tab w:val="left" w:pos="1134"/>
        </w:tabs>
        <w:spacing w:after="120" w:line="276" w:lineRule="auto"/>
        <w:ind w:firstLine="1134"/>
        <w:jc w:val="both"/>
        <w:rPr>
          <w:rFonts w:ascii="Verdana" w:eastAsia="Calibri" w:hAnsi="Verdana" w:cs="Arial"/>
          <w:spacing w:val="-5"/>
        </w:rPr>
      </w:pPr>
      <w:r w:rsidRPr="008B62DD">
        <w:rPr>
          <w:rFonts w:ascii="Verdana" w:eastAsia="Times New Roman" w:hAnsi="Verdana" w:cs="Times New Roman"/>
          <w:lang w:eastAsia="pt-BR"/>
        </w:rPr>
        <w:t>Tenho a honra de submeter para deliberação e apreciação dessa Egrégia Câmara Municipal o presente Projeto de Lei que</w:t>
      </w:r>
      <w:r w:rsidR="008A3EDA">
        <w:rPr>
          <w:rFonts w:ascii="Verdana" w:eastAsia="Times New Roman" w:hAnsi="Verdana" w:cs="Times New Roman"/>
          <w:lang w:eastAsia="pt-BR"/>
        </w:rPr>
        <w:t xml:space="preserve"> </w:t>
      </w:r>
      <w:r w:rsidRPr="008B62DD">
        <w:rPr>
          <w:rFonts w:ascii="Verdana" w:eastAsia="Calibri" w:hAnsi="Verdana" w:cs="Arial"/>
          <w:spacing w:val="-5"/>
        </w:rPr>
        <w:t>propõe alteração na Lei 2.029, de 24 de junho de 2003.</w:t>
      </w:r>
    </w:p>
    <w:p w:rsidR="00934DE5" w:rsidRPr="008B62DD" w:rsidRDefault="00934DE5" w:rsidP="00934DE5">
      <w:pPr>
        <w:tabs>
          <w:tab w:val="left" w:pos="709"/>
          <w:tab w:val="left" w:pos="1134"/>
        </w:tabs>
        <w:spacing w:after="120" w:line="276" w:lineRule="auto"/>
        <w:ind w:firstLine="1134"/>
        <w:jc w:val="both"/>
        <w:rPr>
          <w:rFonts w:ascii="Verdana" w:eastAsia="Calibri" w:hAnsi="Verdana" w:cs="Arial"/>
          <w:spacing w:val="-5"/>
        </w:rPr>
      </w:pPr>
      <w:r w:rsidRPr="008B62DD">
        <w:rPr>
          <w:rFonts w:ascii="Verdana" w:eastAsia="Calibri" w:hAnsi="Verdana" w:cs="Arial"/>
          <w:spacing w:val="-5"/>
        </w:rPr>
        <w:t xml:space="preserve">Preclaros Vereadores, a pretendida alteração na Lei alhures mencionada é necessária, para se promover a </w:t>
      </w:r>
      <w:proofErr w:type="gramStart"/>
      <w:r w:rsidRPr="008B62DD">
        <w:rPr>
          <w:rFonts w:ascii="Verdana" w:eastAsia="Calibri" w:hAnsi="Verdana" w:cstheme="minorHAnsi"/>
        </w:rPr>
        <w:t>implementação</w:t>
      </w:r>
      <w:proofErr w:type="gramEnd"/>
      <w:r w:rsidRPr="008B62DD">
        <w:rPr>
          <w:rFonts w:ascii="Verdana" w:eastAsia="Calibri" w:hAnsi="Verdana" w:cstheme="minorHAnsi"/>
        </w:rPr>
        <w:t xml:space="preserve"> do ensino em tempo integral, o atendimento adequado às creches e o atendimento especializado para a educação infantil e ensino fundamental, com aplicação de atividades curriculares em nosso Município e previstas na Lei 2.861/2022.</w:t>
      </w:r>
    </w:p>
    <w:p w:rsidR="00934DE5" w:rsidRPr="008B62DD" w:rsidRDefault="00934DE5" w:rsidP="00934DE5">
      <w:pPr>
        <w:tabs>
          <w:tab w:val="left" w:pos="709"/>
          <w:tab w:val="left" w:pos="1134"/>
        </w:tabs>
        <w:spacing w:after="120" w:line="276" w:lineRule="auto"/>
        <w:ind w:firstLine="1134"/>
        <w:jc w:val="both"/>
        <w:rPr>
          <w:rFonts w:ascii="Verdana" w:eastAsia="Times New Roman" w:hAnsi="Verdana" w:cs="Times New Roman"/>
          <w:lang w:eastAsia="pt-BR"/>
        </w:rPr>
      </w:pPr>
      <w:r w:rsidRPr="008B62DD">
        <w:rPr>
          <w:rFonts w:ascii="Verdana" w:eastAsia="Calibri" w:hAnsi="Verdana" w:cs="Arial"/>
          <w:spacing w:val="-5"/>
        </w:rPr>
        <w:t xml:space="preserve">No presente Projeto de Lei, </w:t>
      </w:r>
      <w:r w:rsidR="00157E94" w:rsidRPr="008B62DD">
        <w:rPr>
          <w:rFonts w:ascii="Verdana" w:eastAsia="Calibri" w:hAnsi="Verdana" w:cs="Arial"/>
          <w:spacing w:val="-5"/>
        </w:rPr>
        <w:t>pretendem-se</w:t>
      </w:r>
      <w:r w:rsidRPr="008B62DD">
        <w:rPr>
          <w:rFonts w:ascii="Verdana" w:eastAsia="Calibri" w:hAnsi="Verdana" w:cs="Arial"/>
          <w:spacing w:val="-5"/>
        </w:rPr>
        <w:t xml:space="preserve"> criar quatro importantes cargos, quais </w:t>
      </w:r>
      <w:proofErr w:type="gramStart"/>
      <w:r w:rsidRPr="008B62DD">
        <w:rPr>
          <w:rFonts w:ascii="Verdana" w:eastAsia="Calibri" w:hAnsi="Verdana" w:cs="Arial"/>
          <w:spacing w:val="-5"/>
        </w:rPr>
        <w:t>sejam,</w:t>
      </w:r>
      <w:proofErr w:type="gramEnd"/>
      <w:r w:rsidRPr="008B62DD">
        <w:rPr>
          <w:rFonts w:ascii="Verdana" w:eastAsia="Calibri" w:hAnsi="Verdana" w:cs="Arial"/>
          <w:spacing w:val="-5"/>
        </w:rPr>
        <w:t xml:space="preserve"> Professor de 40 horas semanais, </w:t>
      </w:r>
      <w:r w:rsidRPr="008B62DD">
        <w:rPr>
          <w:rFonts w:ascii="Verdana" w:eastAsia="Times New Roman" w:hAnsi="Verdana" w:cs="Times New Roman"/>
          <w:lang w:eastAsia="pt-BR"/>
        </w:rPr>
        <w:t xml:space="preserve">Assistente Educacional de 40 horas, Instrutor de Oficinas de 01 hora até 40 horas e Terapeuta Ocupacional de 20 horas semanais, com o intuito de garantir aos alunos da rede pública de ensino a educação em tempo integral, o melhor atendimento, proporcionado às crianças e pré-adolescentes um desenvolvimento </w:t>
      </w:r>
      <w:r w:rsidRPr="008B62DD">
        <w:rPr>
          <w:rFonts w:ascii="Verdana" w:hAnsi="Verdana"/>
          <w:shd w:val="clear" w:color="auto" w:fill="FFFFFF"/>
        </w:rPr>
        <w:t>em todas as suas dimensões – intelectual, física, emocional, social e cultural, que se constitui um  projeto coletivo, compartilhado por crianças, jovens, famílias, educadores, gestores e comunidades locais.</w:t>
      </w:r>
    </w:p>
    <w:p w:rsidR="00934DE5" w:rsidRPr="008B62DD" w:rsidRDefault="00934DE5" w:rsidP="00934DE5">
      <w:pPr>
        <w:tabs>
          <w:tab w:val="left" w:pos="709"/>
          <w:tab w:val="left" w:pos="1134"/>
        </w:tabs>
        <w:spacing w:after="120" w:line="276" w:lineRule="auto"/>
        <w:ind w:firstLine="1134"/>
        <w:jc w:val="both"/>
        <w:rPr>
          <w:rFonts w:ascii="Verdana" w:hAnsi="Verdana"/>
          <w:shd w:val="clear" w:color="auto" w:fill="FFFFFF"/>
        </w:rPr>
      </w:pPr>
      <w:r w:rsidRPr="008B62DD">
        <w:rPr>
          <w:rFonts w:ascii="Verdana" w:eastAsia="Times New Roman" w:hAnsi="Verdana" w:cs="Times New Roman"/>
          <w:lang w:eastAsia="pt-BR"/>
        </w:rPr>
        <w:t xml:space="preserve">Nesse contexto, Nobres </w:t>
      </w:r>
      <w:proofErr w:type="gramStart"/>
      <w:r w:rsidRPr="008B62DD">
        <w:rPr>
          <w:rFonts w:ascii="Verdana" w:eastAsia="Times New Roman" w:hAnsi="Verdana" w:cs="Times New Roman"/>
          <w:lang w:eastAsia="pt-BR"/>
        </w:rPr>
        <w:t>Edis</w:t>
      </w:r>
      <w:proofErr w:type="gramEnd"/>
      <w:r w:rsidRPr="008B62DD">
        <w:rPr>
          <w:rFonts w:ascii="Verdana" w:eastAsia="Times New Roman" w:hAnsi="Verdana" w:cs="Times New Roman"/>
          <w:lang w:eastAsia="pt-BR"/>
        </w:rPr>
        <w:t>, não se pode olvidar que a proposta de educação integral é contemporânea, inclusiva e promove a equidade e a sustentabilidade ao</w:t>
      </w:r>
      <w:r w:rsidR="008A3EDA">
        <w:rPr>
          <w:rFonts w:ascii="Verdana" w:eastAsia="Times New Roman" w:hAnsi="Verdana" w:cs="Times New Roman"/>
          <w:lang w:eastAsia="pt-BR"/>
        </w:rPr>
        <w:t xml:space="preserve"> </w:t>
      </w:r>
      <w:r w:rsidRPr="008B62DD">
        <w:rPr>
          <w:rFonts w:ascii="Verdana" w:hAnsi="Verdana"/>
          <w:shd w:val="clear" w:color="auto" w:fill="FFFFFF"/>
        </w:rPr>
        <w:t>reconhecer o direito de todos de aprender e acessar oportunidades educativas diferenciadas e diversificadas, a partir da interação com múltiplas linguagens, recursos, espaços, saberes e agentes, condição fundamental para o enfrentamento das desigualdades educacionais.</w:t>
      </w:r>
    </w:p>
    <w:p w:rsidR="00934DE5" w:rsidRPr="008B62DD" w:rsidRDefault="00934DE5" w:rsidP="00934DE5">
      <w:pPr>
        <w:tabs>
          <w:tab w:val="left" w:pos="709"/>
          <w:tab w:val="left" w:pos="1134"/>
        </w:tabs>
        <w:spacing w:after="120" w:line="276" w:lineRule="auto"/>
        <w:ind w:firstLine="1134"/>
        <w:jc w:val="both"/>
        <w:rPr>
          <w:rFonts w:ascii="Verdana" w:hAnsi="Verdana"/>
        </w:rPr>
      </w:pPr>
      <w:r w:rsidRPr="008B62DD">
        <w:rPr>
          <w:rFonts w:ascii="Verdana" w:hAnsi="Verdana"/>
          <w:shd w:val="clear" w:color="auto" w:fill="FFFFFF"/>
        </w:rPr>
        <w:t xml:space="preserve">A Educação Infantil está prevista na Lei nº 9394/96 – </w:t>
      </w:r>
      <w:proofErr w:type="gramStart"/>
      <w:r w:rsidRPr="008B62DD">
        <w:rPr>
          <w:rFonts w:ascii="Verdana" w:hAnsi="Verdana"/>
          <w:shd w:val="clear" w:color="auto" w:fill="FFFFFF"/>
        </w:rPr>
        <w:t>Lei de Diretrizes e Bases da Educação, e nos artigos 29 e 30 diz</w:t>
      </w:r>
      <w:proofErr w:type="gramEnd"/>
      <w:r w:rsidRPr="008B62DD">
        <w:rPr>
          <w:rFonts w:ascii="Verdana" w:hAnsi="Verdana"/>
          <w:shd w:val="clear" w:color="auto" w:fill="FFFFFF"/>
        </w:rPr>
        <w:t xml:space="preserve"> o seguinte: </w:t>
      </w:r>
      <w:r w:rsidRPr="008B62DD">
        <w:rPr>
          <w:rFonts w:ascii="Verdana" w:hAnsi="Verdana"/>
        </w:rPr>
        <w:t xml:space="preserve">Art. 29. A educação infantil, primeira etapa da educação básica, tem como finalidade o desenvolvimento integral da criança de até 5 (cinco) anos, em seus aspectos físico, psicológico, intelectual e social, complementando a ação da família e da comunidade. </w:t>
      </w:r>
    </w:p>
    <w:p w:rsidR="00934DE5" w:rsidRPr="008B62DD" w:rsidRDefault="00934DE5" w:rsidP="00934DE5">
      <w:pPr>
        <w:tabs>
          <w:tab w:val="left" w:pos="709"/>
          <w:tab w:val="left" w:pos="1134"/>
        </w:tabs>
        <w:spacing w:after="120" w:line="276" w:lineRule="auto"/>
        <w:ind w:firstLine="1134"/>
        <w:jc w:val="both"/>
        <w:rPr>
          <w:rFonts w:ascii="Verdana" w:hAnsi="Verdana"/>
        </w:rPr>
      </w:pPr>
      <w:r w:rsidRPr="008B62DD">
        <w:rPr>
          <w:rFonts w:ascii="Verdana" w:hAnsi="Verdana"/>
        </w:rPr>
        <w:t>Art. 30. A educação infantil será oferecida em: I – creches, ou entidades equivalentes, para crianças de até três anos.</w:t>
      </w:r>
    </w:p>
    <w:p w:rsidR="00934DE5" w:rsidRPr="008B62DD" w:rsidRDefault="00934DE5" w:rsidP="00934DE5">
      <w:pPr>
        <w:tabs>
          <w:tab w:val="left" w:pos="709"/>
          <w:tab w:val="left" w:pos="1134"/>
        </w:tabs>
        <w:spacing w:after="120" w:line="276" w:lineRule="auto"/>
        <w:ind w:firstLine="1134"/>
        <w:jc w:val="both"/>
        <w:rPr>
          <w:rFonts w:ascii="Verdana" w:hAnsi="Verdana"/>
        </w:rPr>
      </w:pPr>
      <w:r w:rsidRPr="008B62DD">
        <w:rPr>
          <w:rFonts w:ascii="Verdana" w:hAnsi="Verdana"/>
        </w:rPr>
        <w:lastRenderedPageBreak/>
        <w:t>Diante disso e sendo a jornada da creche integral de 7 h., é imperioso o professor de 40 horas semanais e o assistente educacional.</w:t>
      </w:r>
    </w:p>
    <w:p w:rsidR="00934DE5" w:rsidRPr="008B62DD" w:rsidRDefault="00934DE5" w:rsidP="00934DE5">
      <w:pPr>
        <w:ind w:firstLine="1134"/>
        <w:jc w:val="both"/>
        <w:rPr>
          <w:rFonts w:ascii="Verdana" w:hAnsi="Verdana" w:cstheme="minorHAnsi"/>
        </w:rPr>
      </w:pPr>
      <w:r w:rsidRPr="008B62DD">
        <w:rPr>
          <w:rFonts w:ascii="Verdana" w:hAnsi="Verdana" w:cstheme="minorHAnsi"/>
          <w:shd w:val="clear" w:color="auto" w:fill="FFFFFF"/>
        </w:rPr>
        <w:t>A Resolução nº 500, de 26 de dezembro de 2018, do COFFITO (Conselho Federal de Terapia e Terapia Ocupacional) reconhece e disciplina a especialidade de Terapia Ocupacional no Contexto Escolar, define as áreas de atuação e as competências do terapeuta ocupacional especialista em Contexto Escolar e dá outras providências.</w:t>
      </w:r>
    </w:p>
    <w:p w:rsidR="00934DE5" w:rsidRPr="008B62DD" w:rsidRDefault="00934DE5" w:rsidP="00934DE5">
      <w:pPr>
        <w:ind w:firstLine="1134"/>
        <w:jc w:val="both"/>
        <w:rPr>
          <w:rFonts w:ascii="Verdana" w:hAnsi="Verdana" w:cstheme="minorHAnsi"/>
        </w:rPr>
      </w:pPr>
      <w:proofErr w:type="gramStart"/>
      <w:r w:rsidRPr="008B62DD">
        <w:rPr>
          <w:rFonts w:ascii="Verdana" w:hAnsi="Verdana" w:cstheme="minorHAnsi"/>
        </w:rPr>
        <w:t>Os artigos 1º e 2º desta Resolução</w:t>
      </w:r>
      <w:proofErr w:type="gramEnd"/>
      <w:r w:rsidRPr="008B62DD">
        <w:rPr>
          <w:rFonts w:ascii="Verdana" w:hAnsi="Verdana" w:cstheme="minorHAnsi"/>
        </w:rPr>
        <w:t xml:space="preserve">, dizem o seguinte: </w:t>
      </w:r>
    </w:p>
    <w:p w:rsidR="00934DE5" w:rsidRPr="008B62DD" w:rsidRDefault="00934DE5" w:rsidP="00934DE5">
      <w:pPr>
        <w:pStyle w:val="NormalWeb"/>
        <w:spacing w:before="0" w:beforeAutospacing="0" w:after="180" w:afterAutospacing="0"/>
        <w:ind w:firstLine="1134"/>
        <w:jc w:val="both"/>
        <w:rPr>
          <w:rFonts w:ascii="Verdana" w:hAnsi="Verdana" w:cstheme="minorHAnsi"/>
          <w:sz w:val="22"/>
          <w:szCs w:val="22"/>
        </w:rPr>
      </w:pPr>
      <w:r w:rsidRPr="008B62DD">
        <w:rPr>
          <w:rFonts w:ascii="Verdana" w:hAnsi="Verdana" w:cstheme="minorHAnsi"/>
          <w:sz w:val="22"/>
          <w:szCs w:val="22"/>
        </w:rPr>
        <w:t>Art. 1º – Reconhecer e disciplinar a Especialidade “Terapia Ocupacional no Contexto Escolar” e a denominação do profissional como “Terapeuta Ocupacional Especialista em Contexto Escolar”.</w:t>
      </w:r>
    </w:p>
    <w:p w:rsidR="00934DE5" w:rsidRPr="008B62DD" w:rsidRDefault="00934DE5" w:rsidP="00934DE5">
      <w:pPr>
        <w:pStyle w:val="NormalWeb"/>
        <w:spacing w:before="0" w:beforeAutospacing="0" w:after="180" w:afterAutospacing="0"/>
        <w:ind w:firstLine="1134"/>
        <w:jc w:val="both"/>
        <w:rPr>
          <w:rFonts w:ascii="Verdana" w:hAnsi="Verdana" w:cstheme="minorHAnsi"/>
          <w:sz w:val="22"/>
          <w:szCs w:val="22"/>
        </w:rPr>
      </w:pPr>
      <w:r w:rsidRPr="008B62DD">
        <w:rPr>
          <w:rFonts w:ascii="Verdana" w:hAnsi="Verdana" w:cstheme="minorHAnsi"/>
          <w:sz w:val="22"/>
          <w:szCs w:val="22"/>
        </w:rPr>
        <w:t xml:space="preserve">Art. 2º </w:t>
      </w:r>
      <w:proofErr w:type="gramStart"/>
      <w:r w:rsidRPr="008B62DD">
        <w:rPr>
          <w:rFonts w:ascii="Verdana" w:hAnsi="Verdana" w:cstheme="minorHAnsi"/>
          <w:sz w:val="22"/>
          <w:szCs w:val="22"/>
        </w:rPr>
        <w:t>-O</w:t>
      </w:r>
      <w:proofErr w:type="gramEnd"/>
      <w:r w:rsidRPr="008B62DD">
        <w:rPr>
          <w:rFonts w:ascii="Verdana" w:hAnsi="Verdana" w:cstheme="minorHAnsi"/>
          <w:sz w:val="22"/>
          <w:szCs w:val="22"/>
        </w:rPr>
        <w:t xml:space="preserve"> terapeuta ocupacional especialista em “Terapia Ocupacional no Contexto Escolar” é profissional competente e com formação específica, seja em contextos de escola Regular e/ou Especial, Salas Multifuncionais, em outros contextos educacionais formais e não formais em todas as modalidades, etapas e níveis de ensino, gestão de processo para implantação e implementação das políticas que garantam a inclusão dos estudantes nos espaços de aprendizagem e formação da comunidade educativa.</w:t>
      </w:r>
    </w:p>
    <w:p w:rsidR="00934DE5" w:rsidRPr="008B62DD" w:rsidRDefault="00934DE5" w:rsidP="00934DE5">
      <w:pPr>
        <w:tabs>
          <w:tab w:val="left" w:pos="709"/>
          <w:tab w:val="left" w:pos="1134"/>
        </w:tabs>
        <w:spacing w:after="120" w:line="276" w:lineRule="auto"/>
        <w:ind w:firstLine="1134"/>
        <w:jc w:val="both"/>
        <w:rPr>
          <w:rFonts w:ascii="Verdana" w:eastAsia="Times New Roman" w:hAnsi="Verdana" w:cs="Arial"/>
          <w:b/>
          <w:bCs/>
          <w:sz w:val="24"/>
          <w:szCs w:val="24"/>
          <w:lang w:eastAsia="pt-BR"/>
        </w:rPr>
      </w:pPr>
      <w:r w:rsidRPr="008B62DD">
        <w:rPr>
          <w:rFonts w:ascii="Verdana" w:hAnsi="Verdana"/>
          <w:shd w:val="clear" w:color="auto" w:fill="FFFFFF"/>
        </w:rPr>
        <w:t xml:space="preserve">Assim, para garantirmos todos os aspectos do processo de ensino-aprendizagem, não apenas o intelectual, mas também social, emocional, físico e cultural, é </w:t>
      </w:r>
      <w:proofErr w:type="gramStart"/>
      <w:r w:rsidRPr="008B62DD">
        <w:rPr>
          <w:rFonts w:ascii="Verdana" w:hAnsi="Verdana"/>
          <w:shd w:val="clear" w:color="auto" w:fill="FFFFFF"/>
        </w:rPr>
        <w:t>necessário</w:t>
      </w:r>
      <w:proofErr w:type="gramEnd"/>
      <w:r w:rsidRPr="008B62DD">
        <w:rPr>
          <w:rFonts w:ascii="Verdana" w:hAnsi="Verdana"/>
          <w:shd w:val="clear" w:color="auto" w:fill="FFFFFF"/>
        </w:rPr>
        <w:t xml:space="preserve"> a criação dos cargos em tela, para dar aos profissionais envolvidos meios e recursos de garantirem aos alunos um desenvolvimento integral e pleno.</w:t>
      </w:r>
    </w:p>
    <w:p w:rsidR="00934DE5" w:rsidRPr="008B62DD" w:rsidRDefault="00934DE5" w:rsidP="00934DE5">
      <w:pPr>
        <w:tabs>
          <w:tab w:val="left" w:pos="709"/>
          <w:tab w:val="left" w:pos="1134"/>
        </w:tabs>
        <w:spacing w:after="120" w:line="276" w:lineRule="auto"/>
        <w:ind w:firstLine="1134"/>
        <w:jc w:val="both"/>
        <w:rPr>
          <w:rFonts w:ascii="Verdana" w:hAnsi="Verdana"/>
          <w:shd w:val="clear" w:color="auto" w:fill="FFFFFF"/>
        </w:rPr>
      </w:pPr>
      <w:r w:rsidRPr="008B62DD">
        <w:rPr>
          <w:rFonts w:ascii="Verdana" w:hAnsi="Verdana"/>
          <w:shd w:val="clear" w:color="auto" w:fill="FFFFFF"/>
        </w:rPr>
        <w:t>Assim é que, com base nessas perspectivas, oportuno ressaltar que a educação em tempo integral é a que prevê a permanência do aluno entre 7h e 9h por dia na escola, com oferecimento de cursos complementares, como música, ginástica, artes, dentre outras.</w:t>
      </w:r>
    </w:p>
    <w:p w:rsidR="00934DE5" w:rsidRPr="008B62DD" w:rsidRDefault="00934DE5" w:rsidP="00934DE5">
      <w:pPr>
        <w:tabs>
          <w:tab w:val="left" w:pos="709"/>
          <w:tab w:val="left" w:pos="1134"/>
        </w:tabs>
        <w:spacing w:after="120" w:line="276" w:lineRule="auto"/>
        <w:ind w:firstLine="1134"/>
        <w:jc w:val="both"/>
        <w:rPr>
          <w:rFonts w:ascii="Verdana" w:hAnsi="Verdana"/>
          <w:shd w:val="clear" w:color="auto" w:fill="FFFFFF"/>
        </w:rPr>
      </w:pPr>
      <w:r w:rsidRPr="008B62DD">
        <w:rPr>
          <w:rFonts w:ascii="Verdana" w:hAnsi="Verdana"/>
          <w:shd w:val="clear" w:color="auto" w:fill="FFFFFF"/>
        </w:rPr>
        <w:t xml:space="preserve">Ademais, ressaltamos que o Município possui quatro escolas urbanas de Ensino Fundamental Anos Iniciais, três escolas Rurais com Pré-Escola e Anos Iniciais, dois </w:t>
      </w:r>
      <w:proofErr w:type="spellStart"/>
      <w:r w:rsidRPr="008B62DD">
        <w:rPr>
          <w:rFonts w:ascii="Verdana" w:hAnsi="Verdana"/>
          <w:shd w:val="clear" w:color="auto" w:fill="FFFFFF"/>
        </w:rPr>
        <w:t>Cemeis</w:t>
      </w:r>
      <w:proofErr w:type="spellEnd"/>
      <w:r w:rsidRPr="008B62DD">
        <w:rPr>
          <w:rFonts w:ascii="Verdana" w:hAnsi="Verdana"/>
          <w:shd w:val="clear" w:color="auto" w:fill="FFFFFF"/>
        </w:rPr>
        <w:t xml:space="preserve">, sendo </w:t>
      </w:r>
      <w:proofErr w:type="gramStart"/>
      <w:r w:rsidRPr="008B62DD">
        <w:rPr>
          <w:rFonts w:ascii="Verdana" w:hAnsi="Verdana"/>
          <w:shd w:val="clear" w:color="auto" w:fill="FFFFFF"/>
        </w:rPr>
        <w:t>um Pré-Escola</w:t>
      </w:r>
      <w:proofErr w:type="gramEnd"/>
      <w:r w:rsidRPr="008B62DD">
        <w:rPr>
          <w:rFonts w:ascii="Verdana" w:hAnsi="Verdana"/>
          <w:shd w:val="clear" w:color="auto" w:fill="FFFFFF"/>
        </w:rPr>
        <w:t xml:space="preserve"> e o outro de Creche parcial e uma Creche integral, perfazendo um total de 2060 alunos, excetuando-se as Creches, aproximadamente 300 alunos, a todos os demais será ofertado a educação em tempo integral.</w:t>
      </w:r>
    </w:p>
    <w:p w:rsidR="00934DE5" w:rsidRPr="008B62DD" w:rsidRDefault="00934DE5" w:rsidP="00934DE5">
      <w:pPr>
        <w:tabs>
          <w:tab w:val="left" w:pos="709"/>
          <w:tab w:val="left" w:pos="1134"/>
        </w:tabs>
        <w:spacing w:after="120" w:line="276" w:lineRule="auto"/>
        <w:ind w:firstLine="1134"/>
        <w:jc w:val="both"/>
        <w:rPr>
          <w:rFonts w:ascii="Verdana" w:hAnsi="Verdana"/>
          <w:shd w:val="clear" w:color="auto" w:fill="FFFFFF"/>
        </w:rPr>
      </w:pPr>
      <w:r w:rsidRPr="008B62DD">
        <w:rPr>
          <w:rFonts w:ascii="Verdana" w:hAnsi="Verdana"/>
          <w:shd w:val="clear" w:color="auto" w:fill="FFFFFF"/>
        </w:rPr>
        <w:t xml:space="preserve">O atendimento especializado se faz através do Centro Municipal de Atendimento Especializado, Centro de Apoio, como também em todas as Escolas Municipais. Atende </w:t>
      </w:r>
      <w:proofErr w:type="gramStart"/>
      <w:r w:rsidRPr="008B62DD">
        <w:rPr>
          <w:rFonts w:ascii="Verdana" w:hAnsi="Verdana"/>
          <w:shd w:val="clear" w:color="auto" w:fill="FFFFFF"/>
        </w:rPr>
        <w:t>à</w:t>
      </w:r>
      <w:proofErr w:type="gramEnd"/>
      <w:r w:rsidRPr="008B62DD">
        <w:rPr>
          <w:rFonts w:ascii="Verdana" w:hAnsi="Verdana"/>
          <w:shd w:val="clear" w:color="auto" w:fill="FFFFFF"/>
        </w:rPr>
        <w:t xml:space="preserve"> todas as crianças deficientes e as com dificuldades de aprendizagem. Hoje o município atende 55 crianças com deficiências, dentre estas 32 têm o diagnóstico de TEA.</w:t>
      </w:r>
    </w:p>
    <w:p w:rsidR="00934DE5" w:rsidRPr="008B62DD" w:rsidRDefault="00934DE5" w:rsidP="00934DE5">
      <w:pPr>
        <w:tabs>
          <w:tab w:val="left" w:pos="709"/>
          <w:tab w:val="left" w:pos="1134"/>
        </w:tabs>
        <w:spacing w:after="120" w:line="276" w:lineRule="auto"/>
        <w:ind w:firstLine="1134"/>
        <w:jc w:val="both"/>
        <w:rPr>
          <w:rFonts w:ascii="Verdana" w:hAnsi="Verdana"/>
          <w:shd w:val="clear" w:color="auto" w:fill="FFFFFF"/>
        </w:rPr>
      </w:pPr>
      <w:r w:rsidRPr="008B62DD">
        <w:rPr>
          <w:rFonts w:ascii="Verdana" w:hAnsi="Verdana"/>
          <w:shd w:val="clear" w:color="auto" w:fill="FFFFFF"/>
        </w:rPr>
        <w:lastRenderedPageBreak/>
        <w:t xml:space="preserve">Imperioso destacar, o Programa de Tempo Integral, começará nas escolas e futuramente </w:t>
      </w:r>
      <w:proofErr w:type="gramStart"/>
      <w:r w:rsidRPr="008B62DD">
        <w:rPr>
          <w:rFonts w:ascii="Verdana" w:hAnsi="Verdana"/>
          <w:shd w:val="clear" w:color="auto" w:fill="FFFFFF"/>
        </w:rPr>
        <w:t>acontecerá</w:t>
      </w:r>
      <w:proofErr w:type="gramEnd"/>
      <w:r w:rsidRPr="008B62DD">
        <w:rPr>
          <w:rFonts w:ascii="Verdana" w:hAnsi="Verdana"/>
          <w:shd w:val="clear" w:color="auto" w:fill="FFFFFF"/>
        </w:rPr>
        <w:t xml:space="preserve"> fora das escolas municipais, no Centro Esportivo Olímpico de Carmo do </w:t>
      </w:r>
      <w:proofErr w:type="spellStart"/>
      <w:r w:rsidRPr="008B62DD">
        <w:rPr>
          <w:rFonts w:ascii="Verdana" w:hAnsi="Verdana"/>
          <w:shd w:val="clear" w:color="auto" w:fill="FFFFFF"/>
        </w:rPr>
        <w:t>Cajuru</w:t>
      </w:r>
      <w:proofErr w:type="spellEnd"/>
      <w:r w:rsidRPr="008B62DD">
        <w:rPr>
          <w:rFonts w:ascii="Verdana" w:hAnsi="Verdana"/>
          <w:shd w:val="clear" w:color="auto" w:fill="FFFFFF"/>
        </w:rPr>
        <w:t xml:space="preserve"> (CEO), que conta com um espaço adequado para a realização das oficinas, principalmente as esportivas.  </w:t>
      </w:r>
    </w:p>
    <w:p w:rsidR="00934DE5" w:rsidRPr="008B62DD" w:rsidRDefault="00934DE5" w:rsidP="00934DE5">
      <w:pPr>
        <w:ind w:firstLine="1134"/>
        <w:jc w:val="both"/>
        <w:rPr>
          <w:rFonts w:ascii="Verdana" w:hAnsi="Verdana" w:cstheme="minorHAnsi"/>
        </w:rPr>
      </w:pPr>
      <w:proofErr w:type="gramStart"/>
      <w:r w:rsidRPr="008B62DD">
        <w:rPr>
          <w:rFonts w:ascii="Verdana" w:hAnsi="Verdana"/>
          <w:shd w:val="clear" w:color="auto" w:fill="FFFFFF"/>
        </w:rPr>
        <w:t>À</w:t>
      </w:r>
      <w:proofErr w:type="gramEnd"/>
      <w:r w:rsidRPr="008B62DD">
        <w:rPr>
          <w:rFonts w:ascii="Verdana" w:hAnsi="Verdana"/>
          <w:shd w:val="clear" w:color="auto" w:fill="FFFFFF"/>
        </w:rPr>
        <w:t xml:space="preserve"> título de contextualização, as</w:t>
      </w:r>
      <w:r w:rsidRPr="008B62DD">
        <w:rPr>
          <w:rFonts w:ascii="Verdana" w:hAnsi="Verdana" w:cstheme="minorHAnsi"/>
        </w:rPr>
        <w:t xml:space="preserve"> atividades do Programa “Educação em Tempo Integral de Carmo do </w:t>
      </w:r>
      <w:proofErr w:type="spellStart"/>
      <w:r w:rsidRPr="008B62DD">
        <w:rPr>
          <w:rFonts w:ascii="Verdana" w:hAnsi="Verdana" w:cstheme="minorHAnsi"/>
        </w:rPr>
        <w:t>Cajuru</w:t>
      </w:r>
      <w:proofErr w:type="spellEnd"/>
      <w:r w:rsidRPr="008B62DD">
        <w:rPr>
          <w:rFonts w:ascii="Verdana" w:hAnsi="Verdana" w:cstheme="minorHAnsi"/>
        </w:rPr>
        <w:t xml:space="preserve">”, serão desenvolvidas de acordo com os requisitos da proposta, organizada nos seguintes </w:t>
      </w:r>
      <w:proofErr w:type="spellStart"/>
      <w:r w:rsidRPr="008B62DD">
        <w:rPr>
          <w:rFonts w:ascii="Verdana" w:hAnsi="Verdana" w:cstheme="minorHAnsi"/>
        </w:rPr>
        <w:t>macrocampos</w:t>
      </w:r>
      <w:proofErr w:type="spellEnd"/>
      <w:r w:rsidRPr="008B62DD">
        <w:rPr>
          <w:rFonts w:ascii="Verdana" w:hAnsi="Verdana" w:cstheme="minorHAnsi"/>
        </w:rPr>
        <w:t>:</w:t>
      </w:r>
    </w:p>
    <w:p w:rsidR="00934DE5" w:rsidRPr="008B62DD" w:rsidRDefault="00934DE5" w:rsidP="00934DE5">
      <w:pPr>
        <w:pStyle w:val="PargrafodaLista"/>
        <w:numPr>
          <w:ilvl w:val="0"/>
          <w:numId w:val="1"/>
        </w:numPr>
        <w:ind w:left="0" w:firstLine="993"/>
        <w:jc w:val="both"/>
        <w:rPr>
          <w:rFonts w:ascii="Verdana" w:hAnsi="Verdana" w:cstheme="minorHAnsi"/>
        </w:rPr>
      </w:pPr>
      <w:r w:rsidRPr="008B62DD">
        <w:rPr>
          <w:rFonts w:ascii="Verdana" w:hAnsi="Verdana" w:cstheme="minorHAnsi"/>
        </w:rPr>
        <w:t>Acompanhamento pedagógico;</w:t>
      </w:r>
    </w:p>
    <w:p w:rsidR="00934DE5" w:rsidRPr="008B62DD" w:rsidRDefault="00934DE5" w:rsidP="00934DE5">
      <w:pPr>
        <w:pStyle w:val="PargrafodaLista"/>
        <w:numPr>
          <w:ilvl w:val="0"/>
          <w:numId w:val="1"/>
        </w:numPr>
        <w:ind w:left="0" w:firstLine="993"/>
        <w:jc w:val="both"/>
        <w:rPr>
          <w:rFonts w:ascii="Verdana" w:hAnsi="Verdana" w:cstheme="minorHAnsi"/>
        </w:rPr>
      </w:pPr>
      <w:r w:rsidRPr="008B62DD">
        <w:rPr>
          <w:rFonts w:ascii="Verdana" w:hAnsi="Verdana" w:cstheme="minorHAnsi"/>
        </w:rPr>
        <w:t>Educação ambiental;</w:t>
      </w:r>
    </w:p>
    <w:p w:rsidR="00934DE5" w:rsidRPr="008B62DD" w:rsidRDefault="00934DE5" w:rsidP="00934DE5">
      <w:pPr>
        <w:pStyle w:val="PargrafodaLista"/>
        <w:numPr>
          <w:ilvl w:val="0"/>
          <w:numId w:val="1"/>
        </w:numPr>
        <w:ind w:left="0" w:firstLine="993"/>
        <w:jc w:val="both"/>
        <w:rPr>
          <w:rFonts w:ascii="Verdana" w:hAnsi="Verdana" w:cstheme="minorHAnsi"/>
        </w:rPr>
      </w:pPr>
      <w:r w:rsidRPr="008B62DD">
        <w:rPr>
          <w:rFonts w:ascii="Verdana" w:hAnsi="Verdana" w:cstheme="minorHAnsi"/>
        </w:rPr>
        <w:t>Esporte e lazer;</w:t>
      </w:r>
    </w:p>
    <w:p w:rsidR="00934DE5" w:rsidRPr="008B62DD" w:rsidRDefault="00934DE5" w:rsidP="00934DE5">
      <w:pPr>
        <w:pStyle w:val="PargrafodaLista"/>
        <w:numPr>
          <w:ilvl w:val="0"/>
          <w:numId w:val="1"/>
        </w:numPr>
        <w:ind w:left="0" w:firstLine="993"/>
        <w:jc w:val="both"/>
        <w:rPr>
          <w:rFonts w:ascii="Verdana" w:hAnsi="Verdana" w:cstheme="minorHAnsi"/>
        </w:rPr>
      </w:pPr>
      <w:r w:rsidRPr="008B62DD">
        <w:rPr>
          <w:rFonts w:ascii="Verdana" w:hAnsi="Verdana" w:cstheme="minorHAnsi"/>
        </w:rPr>
        <w:t>Direitos humanos em educação;</w:t>
      </w:r>
    </w:p>
    <w:p w:rsidR="00934DE5" w:rsidRPr="008B62DD" w:rsidRDefault="00934DE5" w:rsidP="00934DE5">
      <w:pPr>
        <w:pStyle w:val="PargrafodaLista"/>
        <w:numPr>
          <w:ilvl w:val="0"/>
          <w:numId w:val="1"/>
        </w:numPr>
        <w:ind w:left="0" w:firstLine="993"/>
        <w:jc w:val="both"/>
        <w:rPr>
          <w:rFonts w:ascii="Verdana" w:hAnsi="Verdana" w:cstheme="minorHAnsi"/>
        </w:rPr>
      </w:pPr>
      <w:r w:rsidRPr="008B62DD">
        <w:rPr>
          <w:rFonts w:ascii="Verdana" w:hAnsi="Verdana" w:cstheme="minorHAnsi"/>
        </w:rPr>
        <w:t>Culturas e arte;</w:t>
      </w:r>
    </w:p>
    <w:p w:rsidR="00934DE5" w:rsidRPr="008B62DD" w:rsidRDefault="00934DE5" w:rsidP="00934DE5">
      <w:pPr>
        <w:pStyle w:val="PargrafodaLista"/>
        <w:numPr>
          <w:ilvl w:val="0"/>
          <w:numId w:val="1"/>
        </w:numPr>
        <w:ind w:left="0" w:firstLine="993"/>
        <w:jc w:val="both"/>
        <w:rPr>
          <w:rFonts w:ascii="Verdana" w:hAnsi="Verdana" w:cstheme="minorHAnsi"/>
        </w:rPr>
      </w:pPr>
      <w:r w:rsidRPr="008B62DD">
        <w:rPr>
          <w:rFonts w:ascii="Verdana" w:hAnsi="Verdana" w:cstheme="minorHAnsi"/>
        </w:rPr>
        <w:t>Cultura digital;</w:t>
      </w:r>
    </w:p>
    <w:p w:rsidR="00934DE5" w:rsidRPr="008B62DD" w:rsidRDefault="00934DE5" w:rsidP="00934DE5">
      <w:pPr>
        <w:pStyle w:val="PargrafodaLista"/>
        <w:numPr>
          <w:ilvl w:val="0"/>
          <w:numId w:val="1"/>
        </w:numPr>
        <w:ind w:left="0" w:firstLine="993"/>
        <w:jc w:val="both"/>
        <w:rPr>
          <w:rFonts w:ascii="Verdana" w:hAnsi="Verdana" w:cstheme="minorHAnsi"/>
        </w:rPr>
      </w:pPr>
      <w:r w:rsidRPr="008B62DD">
        <w:rPr>
          <w:rFonts w:ascii="Verdana" w:hAnsi="Verdana" w:cstheme="minorHAnsi"/>
        </w:rPr>
        <w:t>Promoção da saúde;</w:t>
      </w:r>
    </w:p>
    <w:p w:rsidR="00934DE5" w:rsidRPr="008B62DD" w:rsidRDefault="00934DE5" w:rsidP="00934DE5">
      <w:pPr>
        <w:pStyle w:val="PargrafodaLista"/>
        <w:numPr>
          <w:ilvl w:val="0"/>
          <w:numId w:val="1"/>
        </w:numPr>
        <w:ind w:left="0" w:firstLine="993"/>
        <w:jc w:val="both"/>
        <w:rPr>
          <w:rFonts w:ascii="Verdana" w:hAnsi="Verdana" w:cstheme="minorHAnsi"/>
        </w:rPr>
      </w:pPr>
      <w:r w:rsidRPr="008B62DD">
        <w:rPr>
          <w:rFonts w:ascii="Verdana" w:hAnsi="Verdana" w:cstheme="minorHAnsi"/>
        </w:rPr>
        <w:t>Comunicação e uso de mídias;</w:t>
      </w:r>
    </w:p>
    <w:p w:rsidR="00934DE5" w:rsidRPr="008B62DD" w:rsidRDefault="00934DE5" w:rsidP="00934DE5">
      <w:pPr>
        <w:pStyle w:val="PargrafodaLista"/>
        <w:numPr>
          <w:ilvl w:val="0"/>
          <w:numId w:val="1"/>
        </w:numPr>
        <w:ind w:left="0" w:firstLine="993"/>
        <w:jc w:val="both"/>
        <w:rPr>
          <w:rFonts w:ascii="Verdana" w:hAnsi="Verdana" w:cstheme="minorHAnsi"/>
        </w:rPr>
      </w:pPr>
      <w:r w:rsidRPr="008B62DD">
        <w:rPr>
          <w:rFonts w:ascii="Verdana" w:hAnsi="Verdana" w:cstheme="minorHAnsi"/>
        </w:rPr>
        <w:t>Investigação no campo das Ciências da Natureza e Educação Econômica.</w:t>
      </w:r>
    </w:p>
    <w:p w:rsidR="00934DE5" w:rsidRPr="008B62DD" w:rsidRDefault="00934DE5" w:rsidP="00934DE5">
      <w:pPr>
        <w:ind w:firstLine="993"/>
        <w:jc w:val="both"/>
        <w:rPr>
          <w:rFonts w:ascii="Verdana" w:hAnsi="Verdana" w:cstheme="minorHAnsi"/>
        </w:rPr>
      </w:pPr>
      <w:r w:rsidRPr="008B62DD">
        <w:rPr>
          <w:rFonts w:ascii="Verdana" w:hAnsi="Verdana"/>
          <w:shd w:val="clear" w:color="auto" w:fill="FFFFFF"/>
        </w:rPr>
        <w:t>Nesse viés, c</w:t>
      </w:r>
      <w:r w:rsidRPr="008B62DD">
        <w:rPr>
          <w:rFonts w:ascii="Verdana" w:hAnsi="Verdana" w:cstheme="minorHAnsi"/>
        </w:rPr>
        <w:t xml:space="preserve">omo dito acima, o Programa acontecerá no </w:t>
      </w:r>
      <w:proofErr w:type="spellStart"/>
      <w:r w:rsidRPr="008B62DD">
        <w:rPr>
          <w:rFonts w:ascii="Verdana" w:hAnsi="Verdana" w:cstheme="minorHAnsi"/>
        </w:rPr>
        <w:t>contraturno</w:t>
      </w:r>
      <w:proofErr w:type="spellEnd"/>
      <w:r w:rsidRPr="008B62DD">
        <w:rPr>
          <w:rFonts w:ascii="Verdana" w:hAnsi="Verdana" w:cstheme="minorHAnsi"/>
        </w:rPr>
        <w:t xml:space="preserve"> do horário regular das escolas, sendo assim, terá a seguinte organização:</w:t>
      </w:r>
    </w:p>
    <w:p w:rsidR="00934DE5" w:rsidRPr="008B62DD" w:rsidRDefault="00934DE5" w:rsidP="00934DE5">
      <w:pPr>
        <w:pStyle w:val="PargrafodaLista"/>
        <w:numPr>
          <w:ilvl w:val="0"/>
          <w:numId w:val="2"/>
        </w:numPr>
        <w:ind w:left="0" w:firstLine="993"/>
        <w:jc w:val="both"/>
        <w:rPr>
          <w:rFonts w:ascii="Verdana" w:hAnsi="Verdana" w:cstheme="minorHAnsi"/>
        </w:rPr>
      </w:pPr>
      <w:r w:rsidRPr="008B62DD">
        <w:rPr>
          <w:rFonts w:ascii="Verdana" w:hAnsi="Verdana" w:cstheme="minorHAnsi"/>
        </w:rPr>
        <w:t xml:space="preserve">Crianças que estudam no turno da tarde: chegarão às 7h, serão recebidas pelos Monitores, terão um </w:t>
      </w:r>
      <w:proofErr w:type="spellStart"/>
      <w:r w:rsidRPr="008B62DD">
        <w:rPr>
          <w:rFonts w:ascii="Verdana" w:hAnsi="Verdana" w:cstheme="minorHAnsi"/>
        </w:rPr>
        <w:t>dejejum</w:t>
      </w:r>
      <w:proofErr w:type="spellEnd"/>
      <w:r w:rsidRPr="008B62DD">
        <w:rPr>
          <w:rFonts w:ascii="Verdana" w:hAnsi="Verdana" w:cstheme="minorHAnsi"/>
        </w:rPr>
        <w:t xml:space="preserve"> e serão encaminhadas para as oficinas. Por volta de 9h30min haverá o lanche e retornam para as oficinas. Às 11h param para o banho e vão para o almoço. Assim que almoçarem </w:t>
      </w:r>
      <w:proofErr w:type="gramStart"/>
      <w:r w:rsidRPr="008B62DD">
        <w:rPr>
          <w:rFonts w:ascii="Verdana" w:hAnsi="Verdana" w:cstheme="minorHAnsi"/>
        </w:rPr>
        <w:t>serão</w:t>
      </w:r>
      <w:proofErr w:type="gramEnd"/>
      <w:r w:rsidRPr="008B62DD">
        <w:rPr>
          <w:rFonts w:ascii="Verdana" w:hAnsi="Verdana" w:cstheme="minorHAnsi"/>
        </w:rPr>
        <w:t xml:space="preserve"> levadas para as escolas.</w:t>
      </w:r>
    </w:p>
    <w:p w:rsidR="00934DE5" w:rsidRPr="008B62DD" w:rsidRDefault="00934DE5" w:rsidP="00934DE5">
      <w:pPr>
        <w:spacing w:after="0" w:line="240" w:lineRule="auto"/>
        <w:ind w:left="360"/>
        <w:jc w:val="both"/>
        <w:rPr>
          <w:rFonts w:ascii="Verdana" w:hAnsi="Verdana" w:cstheme="minorHAnsi"/>
        </w:rPr>
      </w:pPr>
    </w:p>
    <w:p w:rsidR="00934DE5" w:rsidRPr="008B62DD" w:rsidRDefault="00934DE5" w:rsidP="00934DE5">
      <w:pPr>
        <w:pStyle w:val="PargrafodaLista"/>
        <w:numPr>
          <w:ilvl w:val="0"/>
          <w:numId w:val="2"/>
        </w:numPr>
        <w:ind w:left="0" w:firstLine="993"/>
        <w:jc w:val="both"/>
        <w:rPr>
          <w:rFonts w:ascii="Verdana" w:hAnsi="Verdana" w:cstheme="minorHAnsi"/>
        </w:rPr>
      </w:pPr>
      <w:r w:rsidRPr="008B62DD">
        <w:rPr>
          <w:rFonts w:ascii="Verdana" w:hAnsi="Verdana" w:cstheme="minorHAnsi"/>
        </w:rPr>
        <w:t>Crianças que estudam no turno da manhã: chegarão por volta de 11h30min, serão recebidas pelos Monitores, irão almoçar, terão um pequeno descanso e serão encaminhadas para as oficinas. Por volta de 15h haverá o lanche e retornam para as oficinas. O encerramento das atividades acontecerá às 16h.</w:t>
      </w:r>
    </w:p>
    <w:p w:rsidR="00934DE5" w:rsidRPr="008B62DD" w:rsidRDefault="00934DE5" w:rsidP="00934DE5">
      <w:pPr>
        <w:ind w:firstLine="993"/>
        <w:jc w:val="both"/>
        <w:rPr>
          <w:rFonts w:ascii="Verdana" w:hAnsi="Verdana" w:cstheme="minorHAnsi"/>
        </w:rPr>
      </w:pPr>
      <w:r w:rsidRPr="008B62DD">
        <w:rPr>
          <w:rFonts w:ascii="Verdana" w:hAnsi="Verdana" w:cstheme="minorHAnsi"/>
        </w:rPr>
        <w:t>O Dever de Casa será feito no horário que a criança estiver no Programa e as crianças que apresentarem dificuldades de aprendizagem terão um horário para o Apoio Pedagógico.</w:t>
      </w:r>
    </w:p>
    <w:p w:rsidR="00934DE5" w:rsidRPr="008B62DD" w:rsidRDefault="00934DE5" w:rsidP="00934DE5">
      <w:pPr>
        <w:tabs>
          <w:tab w:val="left" w:pos="709"/>
          <w:tab w:val="left" w:pos="1134"/>
        </w:tabs>
        <w:spacing w:after="120" w:line="276" w:lineRule="auto"/>
        <w:ind w:firstLine="1134"/>
        <w:jc w:val="both"/>
        <w:rPr>
          <w:rFonts w:ascii="Verdana" w:hAnsi="Verdana"/>
          <w:shd w:val="clear" w:color="auto" w:fill="FFFFFF"/>
        </w:rPr>
      </w:pPr>
      <w:r w:rsidRPr="008B62DD">
        <w:rPr>
          <w:rFonts w:ascii="Verdana" w:hAnsi="Verdana" w:cstheme="minorHAnsi"/>
        </w:rPr>
        <w:t xml:space="preserve">Menciona-se, que para escolha das oficinas, será considerado o interesse das crianças, respeitando as diversidades regionais e culturais da cidade. Como sugestões de oficinas a serem trabalhadas, </w:t>
      </w:r>
    </w:p>
    <w:p w:rsidR="00934DE5" w:rsidRPr="008B62DD" w:rsidRDefault="00934DE5" w:rsidP="00934DE5">
      <w:pPr>
        <w:spacing w:line="276" w:lineRule="auto"/>
        <w:ind w:firstLine="1134"/>
        <w:jc w:val="both"/>
        <w:rPr>
          <w:rFonts w:ascii="Verdana" w:hAnsi="Verdana"/>
        </w:rPr>
      </w:pPr>
      <w:proofErr w:type="gramStart"/>
      <w:r w:rsidRPr="008B62DD">
        <w:rPr>
          <w:rFonts w:ascii="Verdana" w:hAnsi="Verdana"/>
        </w:rPr>
        <w:t>Essas, Senhora</w:t>
      </w:r>
      <w:proofErr w:type="gramEnd"/>
      <w:r w:rsidRPr="008B62DD">
        <w:rPr>
          <w:rFonts w:ascii="Verdana" w:hAnsi="Verdana"/>
        </w:rPr>
        <w:t xml:space="preserve"> Vereadora e Senhores Vereadores, são as nossas ponderações.</w:t>
      </w:r>
    </w:p>
    <w:p w:rsidR="00934DE5" w:rsidRPr="008B62DD" w:rsidRDefault="00934DE5" w:rsidP="00934DE5">
      <w:pPr>
        <w:spacing w:after="0" w:line="276" w:lineRule="auto"/>
        <w:ind w:firstLine="1134"/>
        <w:jc w:val="both"/>
        <w:rPr>
          <w:rFonts w:ascii="Verdana" w:eastAsia="Times New Roman" w:hAnsi="Verdana" w:cs="Arial"/>
          <w:shd w:val="clear" w:color="auto" w:fill="FFFFFF"/>
          <w:lang w:eastAsia="pt-BR"/>
        </w:rPr>
      </w:pPr>
      <w:r w:rsidRPr="008B62DD">
        <w:rPr>
          <w:rFonts w:ascii="Verdana" w:eastAsia="Times New Roman" w:hAnsi="Verdana" w:cs="Arial"/>
          <w:lang w:eastAsia="pt-BR"/>
        </w:rPr>
        <w:t xml:space="preserve">Diante do exposto, na certeza de poder contar com o apoio desta Egrégia Casa de Leis, uma vez que o proposto vem atender ao maior interesse </w:t>
      </w:r>
      <w:r w:rsidRPr="008B62DD">
        <w:rPr>
          <w:rFonts w:ascii="Verdana" w:eastAsia="Times New Roman" w:hAnsi="Verdana" w:cs="Arial"/>
          <w:lang w:eastAsia="pt-BR"/>
        </w:rPr>
        <w:lastRenderedPageBreak/>
        <w:t xml:space="preserve">público, registramos nossos protestos de elevada estima e distinta consideração. </w:t>
      </w:r>
    </w:p>
    <w:p w:rsidR="00934DE5" w:rsidRPr="008B62DD" w:rsidRDefault="00934DE5" w:rsidP="00934DE5">
      <w:pPr>
        <w:spacing w:line="276" w:lineRule="auto"/>
        <w:ind w:firstLine="1134"/>
        <w:jc w:val="both"/>
        <w:rPr>
          <w:rFonts w:ascii="Verdana" w:hAnsi="Verdana"/>
        </w:rPr>
      </w:pPr>
    </w:p>
    <w:p w:rsidR="00934DE5" w:rsidRPr="008B62DD" w:rsidRDefault="00934DE5" w:rsidP="00934DE5">
      <w:pPr>
        <w:tabs>
          <w:tab w:val="left" w:pos="0"/>
        </w:tabs>
        <w:spacing w:after="0" w:line="240" w:lineRule="auto"/>
        <w:rPr>
          <w:rFonts w:ascii="Verdana" w:eastAsia="Times New Roman" w:hAnsi="Verdana" w:cs="Times New Roman"/>
          <w:lang w:eastAsia="pt-BR"/>
        </w:rPr>
      </w:pPr>
    </w:p>
    <w:p w:rsidR="00934DE5" w:rsidRPr="008B62DD" w:rsidRDefault="00934DE5" w:rsidP="00934DE5">
      <w:pPr>
        <w:suppressAutoHyphens/>
        <w:spacing w:after="0" w:line="240" w:lineRule="auto"/>
        <w:ind w:right="-57"/>
        <w:jc w:val="center"/>
        <w:rPr>
          <w:rFonts w:ascii="Verdana" w:eastAsia="Times New Roman" w:hAnsi="Verdana" w:cs="Times New Roman"/>
          <w:b/>
          <w:lang w:eastAsia="ar-SA"/>
        </w:rPr>
      </w:pPr>
      <w:r w:rsidRPr="008B62DD">
        <w:rPr>
          <w:rFonts w:ascii="Verdana" w:eastAsia="Times New Roman" w:hAnsi="Verdana" w:cs="Times New Roman"/>
          <w:b/>
          <w:lang w:eastAsia="ar-SA"/>
        </w:rPr>
        <w:t>Edson de Souza Vilela</w:t>
      </w:r>
    </w:p>
    <w:p w:rsidR="00934DE5" w:rsidRPr="008B62DD" w:rsidRDefault="00934DE5" w:rsidP="00934DE5">
      <w:pPr>
        <w:suppressAutoHyphens/>
        <w:spacing w:after="0" w:line="240" w:lineRule="auto"/>
        <w:ind w:right="-57"/>
        <w:jc w:val="center"/>
        <w:rPr>
          <w:rFonts w:ascii="Verdana" w:eastAsia="Times New Roman" w:hAnsi="Verdana" w:cs="Times New Roman"/>
          <w:b/>
          <w:lang w:eastAsia="ar-SA"/>
        </w:rPr>
      </w:pPr>
      <w:r w:rsidRPr="008B62DD">
        <w:rPr>
          <w:rFonts w:ascii="Verdana" w:eastAsia="Times New Roman" w:hAnsi="Verdana" w:cs="Times New Roman"/>
          <w:b/>
          <w:lang w:eastAsia="ar-SA"/>
        </w:rPr>
        <w:t xml:space="preserve">Prefeito de Carmo do </w:t>
      </w:r>
      <w:proofErr w:type="spellStart"/>
      <w:r w:rsidRPr="008B62DD">
        <w:rPr>
          <w:rFonts w:ascii="Verdana" w:eastAsia="Times New Roman" w:hAnsi="Verdana" w:cs="Times New Roman"/>
          <w:b/>
          <w:lang w:eastAsia="ar-SA"/>
        </w:rPr>
        <w:t>Cajuru</w:t>
      </w:r>
      <w:proofErr w:type="spellEnd"/>
    </w:p>
    <w:bookmarkEnd w:id="0"/>
    <w:p w:rsidR="00934DE5" w:rsidRPr="008B62DD" w:rsidRDefault="00934DE5" w:rsidP="00934DE5">
      <w:pPr>
        <w:tabs>
          <w:tab w:val="left" w:pos="6585"/>
        </w:tabs>
        <w:ind w:firstLine="1440"/>
        <w:jc w:val="both"/>
        <w:rPr>
          <w:rFonts w:ascii="Verdana" w:eastAsia="Times New Roman" w:hAnsi="Verdana" w:cs="Arial"/>
          <w:b/>
          <w:bCs/>
          <w:lang w:eastAsia="pt-BR"/>
        </w:rPr>
      </w:pPr>
    </w:p>
    <w:sectPr w:rsidR="00934DE5" w:rsidRPr="008B62DD" w:rsidSect="005F2C2C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0528"/>
    <w:multiLevelType w:val="hybridMultilevel"/>
    <w:tmpl w:val="23446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87DB1"/>
    <w:multiLevelType w:val="hybridMultilevel"/>
    <w:tmpl w:val="6E426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A3D"/>
    <w:rsid w:val="000111B8"/>
    <w:rsid w:val="00063074"/>
    <w:rsid w:val="000D3A5F"/>
    <w:rsid w:val="000F0A74"/>
    <w:rsid w:val="00145C8C"/>
    <w:rsid w:val="001554AB"/>
    <w:rsid w:val="00157E94"/>
    <w:rsid w:val="002B06A2"/>
    <w:rsid w:val="002D77BB"/>
    <w:rsid w:val="0036152C"/>
    <w:rsid w:val="00377C4D"/>
    <w:rsid w:val="003A0C00"/>
    <w:rsid w:val="003D5A3D"/>
    <w:rsid w:val="003F37D4"/>
    <w:rsid w:val="00476750"/>
    <w:rsid w:val="004F6B35"/>
    <w:rsid w:val="00542972"/>
    <w:rsid w:val="005B5864"/>
    <w:rsid w:val="005F2C2C"/>
    <w:rsid w:val="00621B91"/>
    <w:rsid w:val="00634858"/>
    <w:rsid w:val="006E2ADC"/>
    <w:rsid w:val="006F4FD3"/>
    <w:rsid w:val="006F700B"/>
    <w:rsid w:val="007442C9"/>
    <w:rsid w:val="00753402"/>
    <w:rsid w:val="007A54B0"/>
    <w:rsid w:val="007A7FA7"/>
    <w:rsid w:val="007D7E82"/>
    <w:rsid w:val="007E70E6"/>
    <w:rsid w:val="008000D4"/>
    <w:rsid w:val="00837841"/>
    <w:rsid w:val="00893D50"/>
    <w:rsid w:val="008A3EDA"/>
    <w:rsid w:val="008B62DD"/>
    <w:rsid w:val="008C6BEC"/>
    <w:rsid w:val="00900DAF"/>
    <w:rsid w:val="0090194E"/>
    <w:rsid w:val="00932579"/>
    <w:rsid w:val="00934DE5"/>
    <w:rsid w:val="00935BDC"/>
    <w:rsid w:val="00960F57"/>
    <w:rsid w:val="00987D0F"/>
    <w:rsid w:val="009B26AC"/>
    <w:rsid w:val="009E5C15"/>
    <w:rsid w:val="00A13D90"/>
    <w:rsid w:val="00A337E1"/>
    <w:rsid w:val="00B22E61"/>
    <w:rsid w:val="00B5046E"/>
    <w:rsid w:val="00BB190D"/>
    <w:rsid w:val="00BB27AA"/>
    <w:rsid w:val="00BE060B"/>
    <w:rsid w:val="00BF5178"/>
    <w:rsid w:val="00C024DF"/>
    <w:rsid w:val="00C65AF2"/>
    <w:rsid w:val="00CD0564"/>
    <w:rsid w:val="00CD625F"/>
    <w:rsid w:val="00CE03E8"/>
    <w:rsid w:val="00CE0BC4"/>
    <w:rsid w:val="00CF68C4"/>
    <w:rsid w:val="00D76A79"/>
    <w:rsid w:val="00DA79BE"/>
    <w:rsid w:val="00DE7C4B"/>
    <w:rsid w:val="00E01E7E"/>
    <w:rsid w:val="00E21F3F"/>
    <w:rsid w:val="00E25887"/>
    <w:rsid w:val="00E51C43"/>
    <w:rsid w:val="00E52A4C"/>
    <w:rsid w:val="00E536A2"/>
    <w:rsid w:val="00EB2C73"/>
    <w:rsid w:val="00EC6000"/>
    <w:rsid w:val="00EC73C8"/>
    <w:rsid w:val="00EE5BC4"/>
    <w:rsid w:val="00F01B27"/>
    <w:rsid w:val="00F07D16"/>
    <w:rsid w:val="00F55A86"/>
    <w:rsid w:val="00FB0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D625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E7C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554AB"/>
    <w:rPr>
      <w:color w:val="800080"/>
      <w:u w:val="single"/>
    </w:rPr>
  </w:style>
  <w:style w:type="paragraph" w:customStyle="1" w:styleId="xl66">
    <w:name w:val="xl66"/>
    <w:basedOn w:val="Normal"/>
    <w:rsid w:val="001554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554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155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1"/>
      <w:szCs w:val="11"/>
      <w:lang w:eastAsia="pt-BR"/>
    </w:rPr>
  </w:style>
  <w:style w:type="paragraph" w:customStyle="1" w:styleId="xl69">
    <w:name w:val="xl69"/>
    <w:basedOn w:val="Normal"/>
    <w:rsid w:val="00155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1"/>
      <w:szCs w:val="11"/>
      <w:lang w:eastAsia="pt-BR"/>
    </w:rPr>
  </w:style>
  <w:style w:type="paragraph" w:customStyle="1" w:styleId="xl70">
    <w:name w:val="xl70"/>
    <w:basedOn w:val="Normal"/>
    <w:rsid w:val="00155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1"/>
      <w:szCs w:val="11"/>
      <w:lang w:eastAsia="pt-BR"/>
    </w:rPr>
  </w:style>
  <w:style w:type="paragraph" w:customStyle="1" w:styleId="xl71">
    <w:name w:val="xl71"/>
    <w:basedOn w:val="Normal"/>
    <w:rsid w:val="00155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1"/>
      <w:szCs w:val="11"/>
      <w:lang w:eastAsia="pt-BR"/>
    </w:rPr>
  </w:style>
  <w:style w:type="paragraph" w:customStyle="1" w:styleId="xl72">
    <w:name w:val="xl72"/>
    <w:basedOn w:val="Normal"/>
    <w:rsid w:val="00155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1"/>
      <w:szCs w:val="11"/>
      <w:lang w:eastAsia="pt-BR"/>
    </w:rPr>
  </w:style>
  <w:style w:type="paragraph" w:customStyle="1" w:styleId="xl73">
    <w:name w:val="xl73"/>
    <w:basedOn w:val="Normal"/>
    <w:rsid w:val="00155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1"/>
      <w:szCs w:val="11"/>
      <w:lang w:eastAsia="pt-BR"/>
    </w:rPr>
  </w:style>
  <w:style w:type="paragraph" w:customStyle="1" w:styleId="xl74">
    <w:name w:val="xl74"/>
    <w:basedOn w:val="Normal"/>
    <w:rsid w:val="00155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1"/>
      <w:szCs w:val="11"/>
      <w:lang w:eastAsia="pt-BR"/>
    </w:rPr>
  </w:style>
  <w:style w:type="paragraph" w:customStyle="1" w:styleId="xl75">
    <w:name w:val="xl75"/>
    <w:basedOn w:val="Normal"/>
    <w:rsid w:val="00155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1"/>
      <w:szCs w:val="1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BF2E-16E1-465A-9DDF-0CADD190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3508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2022-06-15T12:40:00Z</cp:lastPrinted>
  <dcterms:created xsi:type="dcterms:W3CDTF">2022-06-14T12:50:00Z</dcterms:created>
  <dcterms:modified xsi:type="dcterms:W3CDTF">2022-06-15T12:46:00Z</dcterms:modified>
</cp:coreProperties>
</file>