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615AED58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392671">
        <w:rPr>
          <w:szCs w:val="28"/>
        </w:rPr>
        <w:t>30</w:t>
      </w:r>
      <w:r>
        <w:rPr>
          <w:szCs w:val="28"/>
        </w:rPr>
        <w:t>/20</w:t>
      </w:r>
      <w:r w:rsidR="00DD6DA7">
        <w:rPr>
          <w:szCs w:val="28"/>
        </w:rPr>
        <w:t>2</w:t>
      </w:r>
      <w:r w:rsidR="00BA74D9">
        <w:rPr>
          <w:szCs w:val="28"/>
        </w:rPr>
        <w:t>3</w:t>
      </w:r>
    </w:p>
    <w:p w14:paraId="6D873F7B" w14:textId="77777777" w:rsidR="00427F4E" w:rsidRPr="00392671" w:rsidRDefault="00427F4E" w:rsidP="00392671">
      <w:pPr>
        <w:pStyle w:val="Recuodecorpodetexto"/>
        <w:spacing w:line="360" w:lineRule="auto"/>
        <w:ind w:left="4536"/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013AC5E3" w14:textId="2503F150" w:rsidR="00392671" w:rsidRPr="00392671" w:rsidRDefault="00392671" w:rsidP="00392671">
      <w:pPr>
        <w:pStyle w:val="Recuodecorpodetexto"/>
        <w:ind w:left="4536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>Autoriza e regulamenta o uso de notebooks por vereadores</w:t>
      </w:r>
      <w:r w:rsidRPr="00392671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7509982E" w14:textId="77777777" w:rsidR="00427F4E" w:rsidRDefault="00427F4E" w:rsidP="00427F4E">
      <w:pPr>
        <w:pStyle w:val="Recuodecorpodetexto"/>
        <w:spacing w:line="360" w:lineRule="auto"/>
        <w:rPr>
          <w:sz w:val="24"/>
          <w:szCs w:val="20"/>
        </w:rPr>
      </w:pPr>
    </w:p>
    <w:p w14:paraId="0C2001A5" w14:textId="6491B862" w:rsidR="00427F4E" w:rsidRDefault="00427F4E" w:rsidP="008F3791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  <w:sz w:val="20"/>
          <w:szCs w:val="20"/>
        </w:rPr>
        <w:tab/>
      </w:r>
      <w:r>
        <w:rPr>
          <w:rFonts w:ascii="Verdana" w:hAnsi="Verdana"/>
          <w:i/>
          <w:iCs/>
        </w:rPr>
        <w:t>O Presidente da Câmara Municipal de Carmo do Cajuru, Estado de Minas Gerais, no uso de suas atribuições legais que lhes conferem a Lei Orgânica Municipal e o Regimento Interno,</w:t>
      </w:r>
      <w:r w:rsidRPr="00392671">
        <w:rPr>
          <w:rFonts w:ascii="Verdana" w:hAnsi="Verdana"/>
          <w:i/>
          <w:iCs/>
        </w:rPr>
        <w:t xml:space="preserve"> </w:t>
      </w:r>
      <w:r w:rsidR="00392671" w:rsidRPr="00392671">
        <w:rPr>
          <w:rFonts w:ascii="Verdana" w:hAnsi="Verdana"/>
          <w:i/>
        </w:rPr>
        <w:t>tendo em vista a necessidade de</w:t>
      </w:r>
      <w:r w:rsidR="00392671">
        <w:rPr>
          <w:rFonts w:ascii="Verdana" w:hAnsi="Verdana"/>
          <w:i/>
        </w:rPr>
        <w:t xml:space="preserve"> autorizar e</w:t>
      </w:r>
      <w:r w:rsidR="00392671" w:rsidRPr="00392671">
        <w:rPr>
          <w:rFonts w:ascii="Verdana" w:hAnsi="Verdana"/>
          <w:i/>
        </w:rPr>
        <w:t xml:space="preserve"> regulamentar sobre o uso d</w:t>
      </w:r>
      <w:r w:rsidR="00392671">
        <w:rPr>
          <w:rFonts w:ascii="Verdana" w:hAnsi="Verdana"/>
          <w:i/>
        </w:rPr>
        <w:t>e notebooks por vereadores</w:t>
      </w:r>
      <w:r>
        <w:rPr>
          <w:rFonts w:ascii="Verdana" w:hAnsi="Verdana"/>
          <w:i/>
          <w:iCs/>
        </w:rPr>
        <w:t xml:space="preserve">, </w:t>
      </w:r>
      <w:r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8F3791">
      <w:pPr>
        <w:tabs>
          <w:tab w:val="left" w:pos="-180"/>
        </w:tabs>
        <w:spacing w:after="0" w:line="240" w:lineRule="auto"/>
        <w:jc w:val="both"/>
        <w:rPr>
          <w:rFonts w:ascii="Verdana" w:hAnsi="Verdana"/>
          <w:b/>
          <w:bCs/>
        </w:rPr>
      </w:pPr>
    </w:p>
    <w:p w14:paraId="4AE44984" w14:textId="5D4E67F3" w:rsidR="00392671" w:rsidRPr="00392671" w:rsidRDefault="00392671" w:rsidP="00392671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392671">
        <w:rPr>
          <w:rFonts w:ascii="Verdana" w:hAnsi="Verdana"/>
          <w:b/>
          <w:bCs/>
        </w:rPr>
        <w:t>Art. 1º</w:t>
      </w:r>
      <w:r>
        <w:rPr>
          <w:rFonts w:ascii="Verdana" w:hAnsi="Verdana"/>
        </w:rPr>
        <w:t>.</w:t>
      </w:r>
      <w:r w:rsidRPr="00392671">
        <w:rPr>
          <w:rFonts w:ascii="Verdana" w:hAnsi="Verdana"/>
        </w:rPr>
        <w:t xml:space="preserve"> Fica</w:t>
      </w:r>
      <w:r>
        <w:rPr>
          <w:rFonts w:ascii="Verdana" w:hAnsi="Verdana"/>
        </w:rPr>
        <w:t xml:space="preserve"> autorizado o uso de notebooks adquiridos pela Câmara Municipal aos vereadores que manifestaram interesse formal pela aquisição desse tipo de equipamento</w:t>
      </w:r>
      <w:r w:rsidRPr="00392671">
        <w:rPr>
          <w:rFonts w:ascii="Verdana" w:hAnsi="Verdana"/>
        </w:rPr>
        <w:t>.</w:t>
      </w:r>
    </w:p>
    <w:p w14:paraId="1E3BB255" w14:textId="5CBDFB18" w:rsidR="00392671" w:rsidRPr="00392671" w:rsidRDefault="00392671" w:rsidP="00392671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392671">
        <w:rPr>
          <w:rFonts w:ascii="Verdana" w:hAnsi="Verdana"/>
          <w:b/>
          <w:bCs/>
        </w:rPr>
        <w:t>§ 1°</w:t>
      </w:r>
      <w:r>
        <w:rPr>
          <w:rFonts w:ascii="Verdana" w:hAnsi="Verdana"/>
          <w:b/>
          <w:bCs/>
        </w:rPr>
        <w:t>.</w:t>
      </w:r>
      <w:r w:rsidRPr="00392671">
        <w:rPr>
          <w:rFonts w:ascii="Verdana" w:hAnsi="Verdana"/>
        </w:rPr>
        <w:t xml:space="preserve"> A utilização do</w:t>
      </w:r>
      <w:r>
        <w:rPr>
          <w:rFonts w:ascii="Verdana" w:hAnsi="Verdana"/>
        </w:rPr>
        <w:t>s notebooks pelos vereadores fica condicionada a assinatura de termo de respo</w:t>
      </w:r>
      <w:bookmarkStart w:id="0" w:name="_GoBack"/>
      <w:bookmarkEnd w:id="0"/>
      <w:r>
        <w:rPr>
          <w:rFonts w:ascii="Verdana" w:hAnsi="Verdana"/>
        </w:rPr>
        <w:t>nsabilidade por parte dos vereadores que desejarem fazer o uso do notebook</w:t>
      </w:r>
      <w:r w:rsidRPr="00392671">
        <w:rPr>
          <w:rFonts w:ascii="Verdana" w:hAnsi="Verdana"/>
        </w:rPr>
        <w:t>.</w:t>
      </w:r>
    </w:p>
    <w:p w14:paraId="581B5CE7" w14:textId="5EB5430F" w:rsidR="00392671" w:rsidRPr="00392671" w:rsidRDefault="00392671" w:rsidP="00392671">
      <w:pPr>
        <w:pStyle w:val="Corpodetexto"/>
        <w:spacing w:after="0" w:line="240" w:lineRule="auto"/>
        <w:ind w:left="-142" w:firstLine="708"/>
        <w:jc w:val="both"/>
        <w:rPr>
          <w:rFonts w:ascii="Verdana" w:hAnsi="Verdana"/>
        </w:rPr>
      </w:pPr>
      <w:r w:rsidRPr="00392671">
        <w:rPr>
          <w:rFonts w:ascii="Verdana" w:hAnsi="Verdana"/>
          <w:b/>
          <w:bCs/>
        </w:rPr>
        <w:t>§ 2º</w:t>
      </w:r>
      <w:r>
        <w:rPr>
          <w:rFonts w:ascii="Verdana" w:hAnsi="Verdana"/>
          <w:b/>
          <w:bCs/>
        </w:rPr>
        <w:t>.</w:t>
      </w:r>
      <w:r w:rsidRPr="00392671">
        <w:rPr>
          <w:rFonts w:ascii="Verdana" w:hAnsi="Verdana"/>
        </w:rPr>
        <w:t xml:space="preserve"> </w:t>
      </w:r>
      <w:r>
        <w:rPr>
          <w:rFonts w:ascii="Verdana" w:hAnsi="Verdana"/>
        </w:rPr>
        <w:t>O vereador que desejar levar o notebook a ele disponibilizado para fora das dependências da Câmara Municipal, deverá fazer pedido formal por escrito e, d</w:t>
      </w:r>
      <w:r w:rsidRPr="00392671">
        <w:rPr>
          <w:rFonts w:ascii="Verdana" w:hAnsi="Verdana"/>
        </w:rPr>
        <w:t xml:space="preserve">eferida pela Presidência </w:t>
      </w:r>
      <w:r>
        <w:rPr>
          <w:rFonts w:ascii="Verdana" w:hAnsi="Verdana"/>
        </w:rPr>
        <w:t>a retirada do notebook</w:t>
      </w:r>
      <w:r w:rsidRPr="00392671">
        <w:rPr>
          <w:rFonts w:ascii="Verdana" w:hAnsi="Verdana"/>
        </w:rPr>
        <w:t>, o interessado deverá assinar termo de responsabilidade</w:t>
      </w:r>
      <w:r>
        <w:rPr>
          <w:rFonts w:ascii="Verdana" w:hAnsi="Verdana"/>
        </w:rPr>
        <w:t xml:space="preserve"> específico para esta finalidade</w:t>
      </w:r>
      <w:r w:rsidRPr="00392671">
        <w:rPr>
          <w:rFonts w:ascii="Verdana" w:hAnsi="Verdana"/>
        </w:rPr>
        <w:t xml:space="preserve">, ficando condicionada a assinatura deste termo para fazer </w:t>
      </w:r>
      <w:r>
        <w:rPr>
          <w:rFonts w:ascii="Verdana" w:hAnsi="Verdana"/>
        </w:rPr>
        <w:t>a retirada do equipamento</w:t>
      </w:r>
      <w:r w:rsidR="008F3791">
        <w:rPr>
          <w:rFonts w:ascii="Verdana" w:hAnsi="Verdana"/>
        </w:rPr>
        <w:t>, devendo estar expresso neste termo de responsabilidade que o parlamentar deverá fazer a devolução do notebook</w:t>
      </w:r>
      <w:r w:rsidR="008F3791" w:rsidRPr="0018147F">
        <w:rPr>
          <w:rFonts w:ascii="Verdana" w:hAnsi="Verdana"/>
        </w:rPr>
        <w:t xml:space="preserve"> na forma e nas condições em que o </w:t>
      </w:r>
      <w:r w:rsidR="008F3791">
        <w:rPr>
          <w:rFonts w:ascii="Verdana" w:hAnsi="Verdana"/>
        </w:rPr>
        <w:t>recebeu</w:t>
      </w:r>
      <w:r w:rsidR="008F3791" w:rsidRPr="0018147F">
        <w:rPr>
          <w:rFonts w:ascii="Verdana" w:hAnsi="Verdana"/>
        </w:rPr>
        <w:t xml:space="preserve">, </w:t>
      </w:r>
      <w:r w:rsidR="008F3791">
        <w:rPr>
          <w:rFonts w:ascii="Verdana" w:hAnsi="Verdana"/>
        </w:rPr>
        <w:t>considerando o desgaste natural pelo uso regular</w:t>
      </w:r>
      <w:r w:rsidR="008F3791" w:rsidRPr="0018147F">
        <w:rPr>
          <w:rFonts w:ascii="Verdana" w:hAnsi="Verdana"/>
        </w:rPr>
        <w:t xml:space="preserve">, sendo de </w:t>
      </w:r>
      <w:r w:rsidR="008F3791">
        <w:rPr>
          <w:rFonts w:ascii="Verdana" w:hAnsi="Verdana"/>
        </w:rPr>
        <w:t xml:space="preserve">sua </w:t>
      </w:r>
      <w:r w:rsidR="008F3791" w:rsidRPr="0018147F">
        <w:rPr>
          <w:rFonts w:ascii="Verdana" w:hAnsi="Verdana"/>
        </w:rPr>
        <w:t xml:space="preserve">inteira responsabilidade arcar com eventuais prejuízos que venham a ocorrer pelo </w:t>
      </w:r>
      <w:r w:rsidR="008F3791">
        <w:rPr>
          <w:rFonts w:ascii="Verdana" w:hAnsi="Verdana"/>
        </w:rPr>
        <w:t xml:space="preserve">mau </w:t>
      </w:r>
      <w:r w:rsidR="008F3791" w:rsidRPr="0018147F">
        <w:rPr>
          <w:rFonts w:ascii="Verdana" w:hAnsi="Verdana"/>
        </w:rPr>
        <w:t xml:space="preserve">uso, </w:t>
      </w:r>
      <w:r w:rsidR="008F3791">
        <w:rPr>
          <w:rFonts w:ascii="Verdana" w:hAnsi="Verdana"/>
        </w:rPr>
        <w:t>ficando ciente de que não po</w:t>
      </w:r>
      <w:r w:rsidR="008F3791">
        <w:rPr>
          <w:rFonts w:ascii="Verdana" w:hAnsi="Verdana"/>
        </w:rPr>
        <w:t xml:space="preserve">derá </w:t>
      </w:r>
      <w:r w:rsidR="008F3791">
        <w:rPr>
          <w:rFonts w:ascii="Verdana" w:hAnsi="Verdana"/>
        </w:rPr>
        <w:t>cedê-lo a terceiros</w:t>
      </w:r>
      <w:r w:rsidRPr="00392671">
        <w:rPr>
          <w:rFonts w:ascii="Verdana" w:hAnsi="Verdana"/>
        </w:rPr>
        <w:t xml:space="preserve">. </w:t>
      </w:r>
    </w:p>
    <w:p w14:paraId="2CC7DD2A" w14:textId="77777777" w:rsidR="00392671" w:rsidRPr="00392671" w:rsidRDefault="00392671" w:rsidP="00392671">
      <w:pPr>
        <w:spacing w:after="0" w:line="240" w:lineRule="auto"/>
        <w:ind w:firstLine="540"/>
        <w:jc w:val="both"/>
        <w:rPr>
          <w:rFonts w:ascii="Verdana" w:hAnsi="Verdana"/>
          <w:b/>
          <w:bCs/>
        </w:rPr>
      </w:pPr>
    </w:p>
    <w:p w14:paraId="0EAEAC8D" w14:textId="5614922F" w:rsidR="00392671" w:rsidRPr="00392671" w:rsidRDefault="00392671" w:rsidP="00392671">
      <w:pPr>
        <w:spacing w:after="0" w:line="240" w:lineRule="auto"/>
        <w:ind w:firstLine="540"/>
        <w:jc w:val="both"/>
        <w:rPr>
          <w:rFonts w:ascii="Verdana" w:hAnsi="Verdana"/>
        </w:rPr>
      </w:pPr>
      <w:r w:rsidRPr="00392671">
        <w:rPr>
          <w:rFonts w:ascii="Verdana" w:hAnsi="Verdana"/>
          <w:b/>
          <w:bCs/>
        </w:rPr>
        <w:t xml:space="preserve">Art. </w:t>
      </w:r>
      <w:r w:rsidR="008F3791">
        <w:rPr>
          <w:rFonts w:ascii="Verdana" w:hAnsi="Verdana"/>
          <w:b/>
          <w:bCs/>
        </w:rPr>
        <w:t>2</w:t>
      </w:r>
      <w:r w:rsidRPr="00392671">
        <w:rPr>
          <w:rFonts w:ascii="Verdana" w:hAnsi="Verdana"/>
          <w:b/>
          <w:bCs/>
        </w:rPr>
        <w:t>º</w:t>
      </w:r>
      <w:r w:rsidR="008F3791">
        <w:rPr>
          <w:rFonts w:ascii="Verdana" w:hAnsi="Verdana"/>
          <w:b/>
          <w:bCs/>
        </w:rPr>
        <w:t>.</w:t>
      </w:r>
      <w:r w:rsidRPr="00392671">
        <w:rPr>
          <w:rFonts w:ascii="Verdana" w:hAnsi="Verdana"/>
        </w:rPr>
        <w:t xml:space="preserve"> Esta Portaria entra em vigor na data de sua publicação.</w:t>
      </w:r>
    </w:p>
    <w:p w14:paraId="5E1E459C" w14:textId="77777777" w:rsidR="00392671" w:rsidRPr="00392671" w:rsidRDefault="00392671" w:rsidP="00392671">
      <w:pPr>
        <w:spacing w:after="0" w:line="240" w:lineRule="auto"/>
        <w:ind w:firstLine="1170"/>
        <w:jc w:val="both"/>
        <w:rPr>
          <w:rFonts w:ascii="Verdana" w:hAnsi="Verdana"/>
        </w:rPr>
      </w:pPr>
    </w:p>
    <w:p w14:paraId="0AFEF325" w14:textId="77777777" w:rsidR="00427F4E" w:rsidRDefault="00427F4E" w:rsidP="00427F4E">
      <w:pPr>
        <w:pStyle w:val="Corpodetexto"/>
        <w:spacing w:after="0" w:line="360" w:lineRule="auto"/>
        <w:jc w:val="both"/>
        <w:rPr>
          <w:rFonts w:ascii="Verdana" w:hAnsi="Verdana"/>
        </w:rPr>
      </w:pPr>
    </w:p>
    <w:p w14:paraId="71C28132" w14:textId="197475B5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BA74D9">
        <w:rPr>
          <w:rFonts w:ascii="Verdana" w:hAnsi="Verdana"/>
          <w:b/>
        </w:rPr>
        <w:t>2</w:t>
      </w:r>
      <w:r w:rsidR="008F3791">
        <w:rPr>
          <w:rFonts w:ascii="Verdana" w:hAnsi="Verdana"/>
          <w:b/>
        </w:rPr>
        <w:t>9</w:t>
      </w:r>
      <w:r>
        <w:rPr>
          <w:rFonts w:ascii="Verdana" w:hAnsi="Verdana"/>
          <w:b/>
        </w:rPr>
        <w:t xml:space="preserve"> de </w:t>
      </w:r>
      <w:r w:rsidR="00DD6DA7">
        <w:rPr>
          <w:rFonts w:ascii="Verdana" w:hAnsi="Verdana"/>
          <w:b/>
        </w:rPr>
        <w:t>ma</w:t>
      </w:r>
      <w:r w:rsidR="00BA74D9">
        <w:rPr>
          <w:rFonts w:ascii="Verdana" w:hAnsi="Verdana"/>
          <w:b/>
        </w:rPr>
        <w:t>i</w:t>
      </w:r>
      <w:r w:rsidR="00DD6DA7">
        <w:rPr>
          <w:rFonts w:ascii="Verdana" w:hAnsi="Verdana"/>
          <w:b/>
        </w:rPr>
        <w:t>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 w:rsidR="00BA74D9">
        <w:rPr>
          <w:rFonts w:ascii="Verdana" w:hAnsi="Verdana"/>
          <w:b/>
        </w:rPr>
        <w:t>3</w:t>
      </w:r>
      <w:r>
        <w:rPr>
          <w:rFonts w:ascii="Verdana" w:hAnsi="Verdana"/>
          <w:b/>
        </w:rPr>
        <w:t xml:space="preserve">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226F225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6F535D18" w:rsidR="00DD6DA7" w:rsidRPr="000B76C3" w:rsidRDefault="00BA74D9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Rafael Alves Conrado </w:t>
      </w:r>
      <w:r>
        <w:rPr>
          <w:rFonts w:ascii="Verdana" w:hAnsi="Verdana"/>
          <w:b/>
        </w:rPr>
        <w:t xml:space="preserve">                                          </w:t>
      </w:r>
      <w:r w:rsidR="00DD6DA7" w:rsidRPr="000B76C3">
        <w:rPr>
          <w:rFonts w:ascii="Verdana" w:hAnsi="Verdana"/>
          <w:b/>
        </w:rPr>
        <w:t>Sebastião de Faria Gomes</w:t>
      </w:r>
    </w:p>
    <w:p w14:paraId="2A7BCE15" w14:textId="54C9D575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Presidente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227EE8"/>
    <w:rsid w:val="0026071B"/>
    <w:rsid w:val="002A17F7"/>
    <w:rsid w:val="0034391E"/>
    <w:rsid w:val="00392671"/>
    <w:rsid w:val="003A4AAE"/>
    <w:rsid w:val="003C3F69"/>
    <w:rsid w:val="00427F4E"/>
    <w:rsid w:val="00456C2F"/>
    <w:rsid w:val="00504A35"/>
    <w:rsid w:val="00724934"/>
    <w:rsid w:val="00733D0E"/>
    <w:rsid w:val="007A1989"/>
    <w:rsid w:val="00803E28"/>
    <w:rsid w:val="00850402"/>
    <w:rsid w:val="008F3791"/>
    <w:rsid w:val="008F5FA2"/>
    <w:rsid w:val="00906E59"/>
    <w:rsid w:val="00923127"/>
    <w:rsid w:val="00982C15"/>
    <w:rsid w:val="009E7E14"/>
    <w:rsid w:val="00A85081"/>
    <w:rsid w:val="00AC00E7"/>
    <w:rsid w:val="00AF4915"/>
    <w:rsid w:val="00B00821"/>
    <w:rsid w:val="00BA5C4A"/>
    <w:rsid w:val="00BA74D9"/>
    <w:rsid w:val="00C41ACF"/>
    <w:rsid w:val="00CB380C"/>
    <w:rsid w:val="00CC5640"/>
    <w:rsid w:val="00CE287F"/>
    <w:rsid w:val="00DD2350"/>
    <w:rsid w:val="00DD6DA7"/>
    <w:rsid w:val="00E152AA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2023-05-29T13:19:00Z</cp:lastPrinted>
  <dcterms:created xsi:type="dcterms:W3CDTF">2023-05-29T13:05:00Z</dcterms:created>
  <dcterms:modified xsi:type="dcterms:W3CDTF">2023-05-29T13:30:00Z</dcterms:modified>
</cp:coreProperties>
</file>