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4247" w:rsidRDefault="00314247" w:rsidP="00314247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INDICAÇÃO Nº 06</w:t>
      </w:r>
      <w:r>
        <w:rPr>
          <w:rFonts w:ascii="Verdana" w:hAnsi="Verdana" w:cstheme="minorHAnsi"/>
          <w:sz w:val="22"/>
          <w:szCs w:val="22"/>
        </w:rPr>
        <w:t>4</w:t>
      </w:r>
      <w:r>
        <w:rPr>
          <w:rFonts w:ascii="Verdana" w:hAnsi="Verdana" w:cstheme="minorHAnsi"/>
          <w:sz w:val="22"/>
          <w:szCs w:val="22"/>
        </w:rPr>
        <w:t>/2023</w:t>
      </w:r>
    </w:p>
    <w:p w:rsidR="00314247" w:rsidRDefault="00314247" w:rsidP="00314247">
      <w:pPr>
        <w:spacing w:line="360" w:lineRule="auto"/>
        <w:jc w:val="both"/>
        <w:rPr>
          <w:rFonts w:ascii="Verdana" w:hAnsi="Verdana" w:cstheme="minorHAnsi"/>
          <w:b/>
          <w:u w:val="single"/>
        </w:rPr>
      </w:pPr>
    </w:p>
    <w:p w:rsidR="00314247" w:rsidRDefault="00314247" w:rsidP="00314247">
      <w:pPr>
        <w:spacing w:after="240"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O Vereador que o presente assina, no uso de sua </w:t>
      </w:r>
      <w:r>
        <w:rPr>
          <w:rFonts w:ascii="Verdana" w:hAnsi="Verdana" w:cstheme="minorHAnsi"/>
          <w:i/>
        </w:rPr>
        <w:t>função administrativa auxiliar</w:t>
      </w:r>
      <w:r>
        <w:rPr>
          <w:rFonts w:ascii="Verdana" w:hAnsi="Verdana" w:cstheme="minorHAnsi"/>
        </w:rPr>
        <w:t>, consoante lhe faculta o artigo 178 do Regimento Interno desta Câmara Municipal (Resolução N. 04, de 12 de setembro de 2018)</w:t>
      </w:r>
      <w:r>
        <w:rPr>
          <w:rFonts w:ascii="Verdana" w:hAnsi="Verdana" w:cstheme="minorHAnsi"/>
          <w:i/>
        </w:rPr>
        <w:t>;</w:t>
      </w:r>
      <w:r>
        <w:rPr>
          <w:rFonts w:ascii="Verdana" w:hAnsi="Verdana" w:cstheme="minorHAnsi"/>
          <w:b/>
          <w:bCs/>
        </w:rPr>
        <w:t xml:space="preserve"> vem indicar ao chefe do Executivo </w:t>
      </w:r>
      <w:r>
        <w:rPr>
          <w:rFonts w:ascii="Verdana" w:hAnsi="Verdana" w:cstheme="minorHAnsi"/>
          <w:b/>
          <w:bCs/>
        </w:rPr>
        <w:t>a pavimentação asfáltica e sinalização em toda a extensão da Rua Sinfrônio Batista Jota, no bairro Adelino Mano</w:t>
      </w:r>
      <w:r>
        <w:rPr>
          <w:rFonts w:ascii="Verdana" w:hAnsi="Verdana" w:cstheme="minorHAnsi"/>
          <w:b/>
          <w:bCs/>
        </w:rPr>
        <w:t>.</w:t>
      </w:r>
    </w:p>
    <w:p w:rsidR="00314247" w:rsidRDefault="00314247" w:rsidP="00314247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JUSTIFICATIVA</w:t>
      </w:r>
    </w:p>
    <w:p w:rsidR="00314247" w:rsidRDefault="00314247" w:rsidP="00314247">
      <w:pPr>
        <w:shd w:val="clear" w:color="auto" w:fill="FFFFFF"/>
        <w:spacing w:after="0" w:line="360" w:lineRule="auto"/>
        <w:jc w:val="both"/>
        <w:rPr>
          <w:rFonts w:ascii="Verdana" w:hAnsi="Verdana" w:cstheme="minorHAnsi"/>
        </w:rPr>
      </w:pPr>
    </w:p>
    <w:p w:rsidR="00314247" w:rsidRDefault="00314247" w:rsidP="00314247">
      <w:pPr>
        <w:spacing w:after="0" w:line="36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indicação tem o intuito de atender o pedido dos moradores da localidade, a</w:t>
      </w:r>
      <w:r w:rsidRPr="00314247">
        <w:rPr>
          <w:rFonts w:ascii="Verdana" w:hAnsi="Verdana" w:cs="Arial"/>
        </w:rPr>
        <w:t xml:space="preserve"> pavimentação asfáltica </w:t>
      </w:r>
      <w:r w:rsidR="00555B56">
        <w:rPr>
          <w:rFonts w:ascii="Verdana" w:hAnsi="Verdana" w:cs="Arial"/>
        </w:rPr>
        <w:t xml:space="preserve">e sinalização </w:t>
      </w:r>
      <w:r w:rsidRPr="00314247">
        <w:rPr>
          <w:rFonts w:ascii="Verdana" w:hAnsi="Verdana" w:cs="Arial"/>
        </w:rPr>
        <w:t xml:space="preserve">da referida rua é de suma importância para os moradores, proporcionando maior segurança, qualidade de vida, valorização dos imóveis e melhor trafegabilidade de veículos e pedestres.  </w:t>
      </w:r>
    </w:p>
    <w:p w:rsidR="00314247" w:rsidRDefault="00314247" w:rsidP="00314247">
      <w:pPr>
        <w:spacing w:after="0" w:line="360" w:lineRule="auto"/>
        <w:ind w:firstLine="708"/>
        <w:jc w:val="both"/>
        <w:rPr>
          <w:rFonts w:ascii="Verdana" w:hAnsi="Verdana" w:cs="Arial"/>
        </w:rPr>
      </w:pPr>
      <w:r w:rsidRPr="00314247">
        <w:rPr>
          <w:rFonts w:ascii="Verdana" w:hAnsi="Verdana" w:cs="Arial"/>
        </w:rPr>
        <w:t>Trata-se de um anseio comunitário, uma vez que, ameniza os transtornos causados pela ação do tempo, tanto no período chuvoso quanto nos períodos de seca.</w:t>
      </w:r>
    </w:p>
    <w:p w:rsidR="00314247" w:rsidRDefault="00314247" w:rsidP="00314247">
      <w:pPr>
        <w:spacing w:after="0" w:line="36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:rsidR="00314247" w:rsidRDefault="00314247" w:rsidP="00314247">
      <w:pPr>
        <w:shd w:val="clear" w:color="auto" w:fill="FFFFFF"/>
        <w:spacing w:after="0" w:line="360" w:lineRule="auto"/>
        <w:jc w:val="both"/>
        <w:rPr>
          <w:rFonts w:ascii="Verdana" w:hAnsi="Verdana" w:cstheme="minorHAnsi"/>
        </w:rPr>
      </w:pPr>
    </w:p>
    <w:p w:rsidR="00314247" w:rsidRDefault="00314247" w:rsidP="00314247">
      <w:pPr>
        <w:shd w:val="clear" w:color="auto" w:fill="FFFFFF"/>
        <w:spacing w:after="0" w:line="360" w:lineRule="auto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Carmo do Cajuru, </w:t>
      </w:r>
      <w:r>
        <w:rPr>
          <w:rFonts w:ascii="Verdana" w:hAnsi="Verdana" w:cstheme="minorHAnsi"/>
        </w:rPr>
        <w:t>31</w:t>
      </w:r>
      <w:r>
        <w:rPr>
          <w:rFonts w:ascii="Verdana" w:hAnsi="Verdana" w:cstheme="minorHAnsi"/>
        </w:rPr>
        <w:t xml:space="preserve"> de maio de 2023.</w:t>
      </w:r>
    </w:p>
    <w:p w:rsidR="00314247" w:rsidRDefault="00314247" w:rsidP="00314247">
      <w:pPr>
        <w:spacing w:after="0" w:line="240" w:lineRule="auto"/>
        <w:jc w:val="center"/>
        <w:rPr>
          <w:rFonts w:ascii="Verdana" w:hAnsi="Verdana" w:cstheme="minorHAnsi"/>
          <w:b/>
        </w:rPr>
      </w:pPr>
    </w:p>
    <w:p w:rsidR="00314247" w:rsidRDefault="00314247" w:rsidP="00314247">
      <w:pPr>
        <w:spacing w:after="0" w:line="240" w:lineRule="auto"/>
        <w:jc w:val="center"/>
        <w:rPr>
          <w:rFonts w:ascii="Verdana" w:hAnsi="Verdana" w:cstheme="minorHAnsi"/>
          <w:b/>
        </w:rPr>
      </w:pPr>
    </w:p>
    <w:p w:rsidR="00314247" w:rsidRDefault="00314247" w:rsidP="00314247">
      <w:pPr>
        <w:spacing w:after="0" w:line="240" w:lineRule="auto"/>
        <w:jc w:val="center"/>
        <w:rPr>
          <w:rFonts w:ascii="Verdana" w:hAnsi="Verdana" w:cstheme="minorHAnsi"/>
          <w:b/>
        </w:rPr>
      </w:pPr>
    </w:p>
    <w:p w:rsidR="00314247" w:rsidRDefault="00314247" w:rsidP="00314247">
      <w:pPr>
        <w:spacing w:after="0" w:line="240" w:lineRule="auto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SÉRGIO ALVES QUIRINO</w:t>
      </w:r>
    </w:p>
    <w:p w:rsidR="00314247" w:rsidRDefault="00314247" w:rsidP="00314247">
      <w:pPr>
        <w:pStyle w:val="Ttulo11"/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 w:cstheme="minorHAnsi"/>
          <w:b w:val="0"/>
          <w:bCs w:val="0"/>
          <w:sz w:val="22"/>
          <w:szCs w:val="22"/>
        </w:rPr>
        <w:t>Vereador</w:t>
      </w:r>
    </w:p>
    <w:p w:rsidR="00314247" w:rsidRDefault="00314247" w:rsidP="00314247">
      <w:pPr>
        <w:rPr>
          <w:rFonts w:ascii="Verdana" w:hAnsi="Verdana"/>
        </w:rPr>
      </w:pPr>
    </w:p>
    <w:p w:rsidR="00002CAB" w:rsidRDefault="00002CAB"/>
    <w:sectPr w:rsidR="00002CAB">
      <w:headerReference w:type="default" r:id="rId4"/>
      <w:footerReference w:type="default" r:id="rId5"/>
      <w:pgSz w:w="11906" w:h="16838"/>
      <w:pgMar w:top="1134" w:right="1134" w:bottom="766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6DFA" w:rsidRDefault="00555B56">
    <w:pPr>
      <w:pStyle w:val="Rodap"/>
    </w:pPr>
    <w:r>
      <w:rPr>
        <w:noProof/>
      </w:rPr>
      <w:drawing>
        <wp:anchor distT="0" distB="0" distL="114300" distR="123190" simplePos="0" relativeHeight="251660288" behindDoc="0" locked="0" layoutInCell="0" allowOverlap="1" wp14:anchorId="32BC35C1" wp14:editId="7966EA2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6DFA" w:rsidRDefault="00555B56">
    <w:pPr>
      <w:pStyle w:val="Cabealho"/>
    </w:pPr>
    <w:r>
      <w:rPr>
        <w:noProof/>
      </w:rPr>
      <w:drawing>
        <wp:anchor distT="0" distB="0" distL="114300" distR="123190" simplePos="0" relativeHeight="251659264" behindDoc="0" locked="0" layoutInCell="0" allowOverlap="1" wp14:anchorId="35FAB395" wp14:editId="6DC8283A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7400925" cy="1066800"/>
          <wp:effectExtent l="0" t="0" r="0" b="0"/>
          <wp:wrapSquare wrapText="bothSides"/>
          <wp:docPr id="1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47"/>
    <w:rsid w:val="00002CAB"/>
    <w:rsid w:val="00314247"/>
    <w:rsid w:val="0055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6494"/>
  <w15:chartTrackingRefBased/>
  <w15:docId w15:val="{F7252AE6-C628-4826-9E45-4709C6A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247"/>
    <w:pPr>
      <w:suppressAutoHyphens/>
      <w:spacing w:after="200" w:line="276" w:lineRule="auto"/>
    </w:pPr>
    <w:rPr>
      <w:rFonts w:ascii="Calibri" w:eastAsia="Calibri" w:hAnsi="Calibri"/>
      <w:kern w:val="0"/>
      <w:sz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4247"/>
  </w:style>
  <w:style w:type="character" w:customStyle="1" w:styleId="RodapChar">
    <w:name w:val="Rodapé Char"/>
    <w:basedOn w:val="Fontepargpadro"/>
    <w:link w:val="Rodap"/>
    <w:uiPriority w:val="99"/>
    <w:qFormat/>
    <w:rsid w:val="00314247"/>
  </w:style>
  <w:style w:type="character" w:customStyle="1" w:styleId="Ttulo1Char">
    <w:name w:val="Título 1 Char"/>
    <w:basedOn w:val="Fontepargpadro"/>
    <w:link w:val="Ttulo11"/>
    <w:qFormat/>
    <w:rsid w:val="00314247"/>
    <w:rPr>
      <w:rFonts w:ascii="Times New Roman" w:eastAsia="Calibri" w:hAnsi="Times New Roman"/>
      <w:b/>
      <w:bCs/>
      <w:kern w:val="0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14247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/>
      <w:kern w:val="2"/>
      <w:sz w:val="24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314247"/>
    <w:rPr>
      <w:rFonts w:ascii="Calibri" w:eastAsia="Calibri" w:hAnsi="Calibri"/>
      <w:kern w:val="0"/>
      <w:sz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14247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/>
      <w:kern w:val="2"/>
      <w:sz w:val="24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314247"/>
    <w:rPr>
      <w:rFonts w:ascii="Calibri" w:eastAsia="Calibri" w:hAnsi="Calibri"/>
      <w:kern w:val="0"/>
      <w:sz w:val="22"/>
      <w14:ligatures w14:val="none"/>
    </w:rPr>
  </w:style>
  <w:style w:type="paragraph" w:customStyle="1" w:styleId="Ttulo11">
    <w:name w:val="Título 11"/>
    <w:basedOn w:val="Normal"/>
    <w:next w:val="Normal"/>
    <w:link w:val="Ttulo1Char"/>
    <w:qFormat/>
    <w:rsid w:val="00314247"/>
    <w:pPr>
      <w:spacing w:after="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314247"/>
    <w:pPr>
      <w:spacing w:after="0"/>
      <w:jc w:val="center"/>
      <w:outlineLvl w:val="1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2023-05-31T12:15:00Z</cp:lastPrinted>
  <dcterms:created xsi:type="dcterms:W3CDTF">2023-05-31T12:03:00Z</dcterms:created>
  <dcterms:modified xsi:type="dcterms:W3CDTF">2023-05-31T12:16:00Z</dcterms:modified>
</cp:coreProperties>
</file>