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6179" w14:textId="068BE597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</w:t>
      </w:r>
      <w:r w:rsidR="00E816DF">
        <w:rPr>
          <w:sz w:val="40"/>
        </w:rPr>
        <w:t>3</w:t>
      </w:r>
      <w:r w:rsidR="00D17FD2">
        <w:rPr>
          <w:sz w:val="40"/>
        </w:rPr>
        <w:t>1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17FD2">
        <w:rPr>
          <w:sz w:val="40"/>
        </w:rPr>
        <w:t>3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34FF9AEA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 xml:space="preserve">Convoca Reunião Extraordinária e </w:t>
      </w:r>
      <w:r w:rsidR="00D17FD2">
        <w:rPr>
          <w:rFonts w:ascii="Verdana" w:hAnsi="Verdana"/>
          <w:b/>
          <w:sz w:val="20"/>
          <w:szCs w:val="20"/>
        </w:rPr>
        <w:t>nomeia Comissão Especial</w:t>
      </w:r>
      <w:r w:rsidRPr="005D4968">
        <w:rPr>
          <w:rFonts w:ascii="Verdana" w:hAnsi="Verdana"/>
          <w:b/>
          <w:sz w:val="20"/>
          <w:szCs w:val="20"/>
        </w:rPr>
        <w:t>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63F18AC2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E816DF">
        <w:rPr>
          <w:rFonts w:ascii="Verdana" w:hAnsi="Verdana"/>
          <w:bCs/>
        </w:rPr>
        <w:t>29</w:t>
      </w:r>
      <w:r>
        <w:rPr>
          <w:rFonts w:ascii="Verdana" w:hAnsi="Verdana"/>
          <w:bCs/>
        </w:rPr>
        <w:t xml:space="preserve"> de </w:t>
      </w:r>
      <w:r w:rsidR="00E816DF">
        <w:rPr>
          <w:rFonts w:ascii="Verdana" w:hAnsi="Verdana"/>
          <w:bCs/>
        </w:rPr>
        <w:t>junho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17FD2">
        <w:rPr>
          <w:rFonts w:ascii="Verdana" w:hAnsi="Verdana"/>
          <w:bCs/>
        </w:rPr>
        <w:t>3 (</w:t>
      </w:r>
      <w:r w:rsidR="00B803FB">
        <w:rPr>
          <w:rFonts w:ascii="Verdana" w:hAnsi="Verdana"/>
          <w:bCs/>
        </w:rPr>
        <w:t>quinta</w:t>
      </w:r>
      <w:r w:rsidR="00D17FD2">
        <w:rPr>
          <w:rFonts w:ascii="Verdana" w:hAnsi="Verdana"/>
          <w:bCs/>
        </w:rPr>
        <w:t>-feira)</w:t>
      </w:r>
      <w:r>
        <w:rPr>
          <w:rFonts w:ascii="Verdana" w:hAnsi="Verdana"/>
          <w:bCs/>
        </w:rPr>
        <w:t>, a partir das 1</w:t>
      </w:r>
      <w:r w:rsidR="00D17FD2">
        <w:rPr>
          <w:rFonts w:ascii="Verdana" w:hAnsi="Verdana"/>
          <w:bCs/>
        </w:rPr>
        <w:t>8</w:t>
      </w:r>
      <w:r>
        <w:rPr>
          <w:rFonts w:ascii="Verdana" w:hAnsi="Verdana"/>
          <w:bCs/>
        </w:rPr>
        <w:t xml:space="preserve"> (</w:t>
      </w:r>
      <w:r w:rsidR="00F806E6">
        <w:rPr>
          <w:rFonts w:ascii="Verdana" w:hAnsi="Verdana"/>
          <w:bCs/>
        </w:rPr>
        <w:t>dezoito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3B5674E0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 xml:space="preserve">do Projeto de Lei nº </w:t>
      </w:r>
      <w:r w:rsidR="002407AE">
        <w:rPr>
          <w:rFonts w:ascii="Verdana" w:hAnsi="Verdana"/>
        </w:rPr>
        <w:t>0</w:t>
      </w:r>
      <w:r w:rsidR="00E816DF">
        <w:rPr>
          <w:rFonts w:ascii="Verdana" w:hAnsi="Verdana"/>
        </w:rPr>
        <w:t>38/</w:t>
      </w:r>
      <w:r w:rsidR="00A35D4F">
        <w:rPr>
          <w:rFonts w:ascii="Verdana" w:hAnsi="Verdana"/>
        </w:rPr>
        <w:t>2023</w:t>
      </w:r>
      <w:r>
        <w:rPr>
          <w:rFonts w:ascii="Verdana" w:hAnsi="Verdana"/>
        </w:rPr>
        <w:t>.</w:t>
      </w:r>
    </w:p>
    <w:p w14:paraId="67B33F29" w14:textId="58A1A7DE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B803FB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06A38838" w14:textId="1FA74069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E816DF">
        <w:rPr>
          <w:rFonts w:ascii="Verdana" w:hAnsi="Verdana"/>
        </w:rPr>
        <w:t>28</w:t>
      </w:r>
      <w:r>
        <w:rPr>
          <w:rFonts w:ascii="Verdana" w:hAnsi="Verdana"/>
        </w:rPr>
        <w:t xml:space="preserve"> de </w:t>
      </w:r>
      <w:r w:rsidR="00E816DF">
        <w:rPr>
          <w:rFonts w:ascii="Verdana" w:hAnsi="Verdana"/>
        </w:rPr>
        <w:t>junho</w:t>
      </w:r>
      <w:bookmarkStart w:id="0" w:name="_GoBack"/>
      <w:bookmarkEnd w:id="0"/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17FD2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7F6BF1AB" w14:textId="77777777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127F22E5" w14:textId="5D485EB5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D17FD2">
        <w:rPr>
          <w:rFonts w:ascii="Verdana" w:hAnsi="Verdana"/>
          <w:b/>
        </w:rPr>
        <w:t xml:space="preserve">                                           </w:t>
      </w:r>
      <w:r w:rsidR="00D17FD2" w:rsidRPr="000B76C3">
        <w:rPr>
          <w:rFonts w:ascii="Verdana" w:hAnsi="Verdana"/>
          <w:b/>
        </w:rPr>
        <w:t>Sebastião de Faria Gomes</w:t>
      </w:r>
    </w:p>
    <w:p w14:paraId="326A5647" w14:textId="5C453FFE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 w:rsidR="00D17F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748EE7C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407AE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031A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66464"/>
    <w:rsid w:val="008B7248"/>
    <w:rsid w:val="00915E08"/>
    <w:rsid w:val="00953A17"/>
    <w:rsid w:val="009711AC"/>
    <w:rsid w:val="00971C0A"/>
    <w:rsid w:val="00A33AE9"/>
    <w:rsid w:val="00A35D4F"/>
    <w:rsid w:val="00A46B61"/>
    <w:rsid w:val="00AC48B1"/>
    <w:rsid w:val="00AF6517"/>
    <w:rsid w:val="00B21ED4"/>
    <w:rsid w:val="00B35C42"/>
    <w:rsid w:val="00B803FB"/>
    <w:rsid w:val="00C45ADF"/>
    <w:rsid w:val="00C817BE"/>
    <w:rsid w:val="00C83550"/>
    <w:rsid w:val="00C86872"/>
    <w:rsid w:val="00CA76B9"/>
    <w:rsid w:val="00D16628"/>
    <w:rsid w:val="00D17FD2"/>
    <w:rsid w:val="00DD50B1"/>
    <w:rsid w:val="00DE5A39"/>
    <w:rsid w:val="00E816DF"/>
    <w:rsid w:val="00EB0D5E"/>
    <w:rsid w:val="00F05E08"/>
    <w:rsid w:val="00F15040"/>
    <w:rsid w:val="00F36A94"/>
    <w:rsid w:val="00F806E6"/>
    <w:rsid w:val="00FA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17FD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17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17FD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2023-06-28T17:19:00Z</cp:lastPrinted>
  <dcterms:created xsi:type="dcterms:W3CDTF">2023-06-28T17:17:00Z</dcterms:created>
  <dcterms:modified xsi:type="dcterms:W3CDTF">2023-06-28T17:22:00Z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