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65AD" w14:textId="77777777"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23AB748B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14:paraId="03A2B20C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139516A8" w14:textId="059A557F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7C4C90">
        <w:rPr>
          <w:rFonts w:ascii="Times New Roman" w:eastAsia="Times New Roman" w:hAnsi="Times New Roman"/>
          <w:b/>
          <w:lang w:eastAsia="pt-BR"/>
        </w:rPr>
        <w:t>06</w:t>
      </w:r>
      <w:r>
        <w:rPr>
          <w:rFonts w:ascii="Times New Roman" w:eastAsia="Times New Roman" w:hAnsi="Times New Roman"/>
          <w:b/>
          <w:lang w:eastAsia="pt-BR"/>
        </w:rPr>
        <w:t>/</w:t>
      </w:r>
      <w:r w:rsidR="00331A59">
        <w:rPr>
          <w:rFonts w:ascii="Times New Roman" w:eastAsia="Times New Roman" w:hAnsi="Times New Roman"/>
          <w:b/>
          <w:lang w:eastAsia="pt-BR"/>
        </w:rPr>
        <w:t>2022</w:t>
      </w:r>
    </w:p>
    <w:p w14:paraId="5992E985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74157FE2" w14:textId="35E6CDAB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7C4C90">
        <w:rPr>
          <w:rFonts w:ascii="Times New Roman" w:eastAsia="Times New Roman" w:hAnsi="Times New Roman"/>
          <w:b/>
          <w:lang w:eastAsia="pt-BR"/>
        </w:rPr>
        <w:t>04</w:t>
      </w:r>
      <w:r>
        <w:rPr>
          <w:rFonts w:ascii="Times New Roman" w:eastAsia="Times New Roman" w:hAnsi="Times New Roman"/>
          <w:b/>
          <w:lang w:eastAsia="pt-BR"/>
        </w:rPr>
        <w:t>/</w:t>
      </w:r>
      <w:r w:rsidR="00331A59">
        <w:rPr>
          <w:rFonts w:ascii="Times New Roman" w:eastAsia="Times New Roman" w:hAnsi="Times New Roman"/>
          <w:b/>
          <w:lang w:eastAsia="pt-BR"/>
        </w:rPr>
        <w:t>2022</w:t>
      </w:r>
    </w:p>
    <w:p w14:paraId="77D808DE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35D931F2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685DF025" w14:textId="247F600E"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 w:rsidR="00331A59">
        <w:rPr>
          <w:rFonts w:ascii="Times New Roman" w:eastAsia="Batang" w:hAnsi="Times New Roman" w:cs="Arial"/>
          <w:lang w:eastAsia="pt-BR"/>
        </w:rPr>
        <w:t>Sebastião de Faria Gomes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</w:t>
      </w:r>
      <w:r w:rsidR="00331A59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 xml:space="preserve"> Lei </w:t>
      </w:r>
      <w:r w:rsidR="00331A59">
        <w:rPr>
          <w:rFonts w:ascii="Times New Roman" w:eastAsia="Times New Roman" w:hAnsi="Times New Roman"/>
          <w:lang w:eastAsia="pt-BR"/>
        </w:rPr>
        <w:t>14.133</w:t>
      </w:r>
      <w:r>
        <w:rPr>
          <w:rFonts w:ascii="Times New Roman" w:eastAsia="Times New Roman" w:hAnsi="Times New Roman"/>
          <w:lang w:eastAsia="pt-BR"/>
        </w:rPr>
        <w:t>/</w:t>
      </w:r>
      <w:r w:rsidR="00331A59">
        <w:rPr>
          <w:rFonts w:ascii="Times New Roman" w:eastAsia="Times New Roman" w:hAnsi="Times New Roman"/>
          <w:lang w:eastAsia="pt-BR"/>
        </w:rPr>
        <w:t>2021</w:t>
      </w:r>
      <w:r>
        <w:rPr>
          <w:rFonts w:ascii="Times New Roman" w:eastAsia="Times New Roman" w:hAnsi="Times New Roman"/>
          <w:lang w:eastAsia="pt-BR"/>
        </w:rPr>
        <w:t xml:space="preserve">, resolve HOMOLOGAR e ADJUDICAR o PROCESSO LICITATÓRIO nº </w:t>
      </w:r>
      <w:r w:rsidR="007C4C90">
        <w:rPr>
          <w:rFonts w:ascii="Times New Roman" w:eastAsia="Times New Roman" w:hAnsi="Times New Roman"/>
          <w:lang w:eastAsia="pt-BR"/>
        </w:rPr>
        <w:t>06</w:t>
      </w:r>
      <w:r>
        <w:rPr>
          <w:rFonts w:ascii="Times New Roman" w:eastAsia="Times New Roman" w:hAnsi="Times New Roman"/>
          <w:lang w:eastAsia="pt-BR"/>
        </w:rPr>
        <w:t>/</w:t>
      </w:r>
      <w:r w:rsidR="00331A59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 xml:space="preserve">, DISPENSA nº </w:t>
      </w:r>
      <w:r w:rsidR="007C4C90">
        <w:rPr>
          <w:rFonts w:ascii="Times New Roman" w:eastAsia="Times New Roman" w:hAnsi="Times New Roman"/>
          <w:lang w:eastAsia="pt-BR"/>
        </w:rPr>
        <w:t>04</w:t>
      </w:r>
      <w:r>
        <w:rPr>
          <w:rFonts w:ascii="Times New Roman" w:eastAsia="Times New Roman" w:hAnsi="Times New Roman"/>
          <w:lang w:eastAsia="pt-BR"/>
        </w:rPr>
        <w:t>/</w:t>
      </w:r>
      <w:r w:rsidR="00331A59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 xml:space="preserve">, OBJETO: </w:t>
      </w:r>
      <w:r w:rsidR="007C4C90">
        <w:rPr>
          <w:rFonts w:ascii="Times New Roman" w:hAnsi="Times New Roman"/>
          <w:kern w:val="0"/>
        </w:rPr>
        <w:t>contratação de serviço especializado para desenvolvimento do projeto de arquitetura e urbanismo aprovado em procedimento de Concurso (Edital 02/2021) até as fases de Projeto Executivo de Arquitetura e Urbanismo e demais projetos complementares para construção da nova sede da Câmara Municipal de Carmo do Cajuru, Minas Gerais – Gabriela Lima Rodrigues</w:t>
      </w:r>
      <w:r w:rsidR="00C135BD">
        <w:rPr>
          <w:rFonts w:ascii="Times New Roman" w:hAnsi="Times New Roman"/>
          <w:kern w:val="0"/>
        </w:rPr>
        <w:t xml:space="preserve"> (CAU N.A251568-7 / CPF 100.648.316-04)</w:t>
      </w:r>
      <w:r w:rsidR="007C4C90">
        <w:rPr>
          <w:rFonts w:ascii="Times New Roman" w:hAnsi="Times New Roman"/>
          <w:kern w:val="0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7C4C90">
        <w:rPr>
          <w:rFonts w:ascii="Times New Roman" w:eastAsia="Times New Roman" w:hAnsi="Times New Roman"/>
          <w:lang w:eastAsia="pt-BR"/>
        </w:rPr>
        <w:t>02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7C4C90">
        <w:rPr>
          <w:rFonts w:ascii="Times New Roman" w:eastAsia="Times New Roman" w:hAnsi="Times New Roman"/>
          <w:lang w:eastAsia="pt-BR"/>
        </w:rPr>
        <w:t>fevereiro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331A59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>.</w:t>
      </w:r>
    </w:p>
    <w:p w14:paraId="76D2B678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0CAF238A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35F3280B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4C540FB4" w14:textId="4E2A9E2E" w:rsidR="004B1A31" w:rsidRDefault="00331A5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SEBASTIÃO DE FARIA GOMES</w:t>
      </w:r>
    </w:p>
    <w:p w14:paraId="4FEB40D6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0F23206C" w14:textId="77777777"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19F7812" w14:textId="77777777" w:rsidR="004B1A31" w:rsidRDefault="004B1A31">
      <w:pPr>
        <w:rPr>
          <w:rFonts w:ascii="Times New Roman" w:hAnsi="Times New Roman"/>
        </w:rPr>
      </w:pPr>
    </w:p>
    <w:sectPr w:rsidR="004B1A31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ECD2" w14:textId="77777777" w:rsidR="007E16D7" w:rsidRDefault="00147AF5">
      <w:pPr>
        <w:spacing w:after="0" w:line="240" w:lineRule="auto"/>
      </w:pPr>
      <w:r>
        <w:separator/>
      </w:r>
    </w:p>
  </w:endnote>
  <w:endnote w:type="continuationSeparator" w:id="0">
    <w:p w14:paraId="06D7D069" w14:textId="77777777" w:rsidR="007E16D7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F4EA" w14:textId="77777777"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 wp14:anchorId="643F71DF" wp14:editId="7100764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2427" w14:textId="77777777" w:rsidR="007E16D7" w:rsidRDefault="00147AF5">
      <w:pPr>
        <w:spacing w:after="0" w:line="240" w:lineRule="auto"/>
      </w:pPr>
      <w:r>
        <w:separator/>
      </w:r>
    </w:p>
  </w:footnote>
  <w:footnote w:type="continuationSeparator" w:id="0">
    <w:p w14:paraId="7C167C6F" w14:textId="77777777" w:rsidR="007E16D7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ACD" w14:textId="77777777"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 wp14:anchorId="04BA1124" wp14:editId="713047C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31"/>
    <w:rsid w:val="00147AF5"/>
    <w:rsid w:val="00331A59"/>
    <w:rsid w:val="004B1A31"/>
    <w:rsid w:val="007C4C90"/>
    <w:rsid w:val="007E16D7"/>
    <w:rsid w:val="00C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C9E6"/>
  <w15:docId w15:val="{075CF9C8-E70E-4670-BBDA-03F0988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Assessor Legislativo</cp:lastModifiedBy>
  <cp:revision>22</cp:revision>
  <cp:lastPrinted>2022-02-02T13:15:00Z</cp:lastPrinted>
  <dcterms:created xsi:type="dcterms:W3CDTF">2018-09-18T13:00:00Z</dcterms:created>
  <dcterms:modified xsi:type="dcterms:W3CDTF">2022-02-02T13:38:00Z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