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022BA294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104280">
        <w:rPr>
          <w:rFonts w:ascii="Verdana" w:hAnsi="Verdana" w:cs="Arial"/>
          <w:b/>
        </w:rPr>
        <w:t>1</w:t>
      </w:r>
      <w:r w:rsidR="004E3308">
        <w:rPr>
          <w:rFonts w:ascii="Verdana" w:hAnsi="Verdana" w:cs="Arial"/>
          <w:b/>
        </w:rPr>
        <w:t>3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00144839" w:rsidR="00862714" w:rsidRDefault="0086271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</w:t>
      </w:r>
      <w:r w:rsidR="00286CB6">
        <w:rPr>
          <w:rFonts w:ascii="Verdana" w:hAnsi="Verdana" w:cs="Arial"/>
        </w:rPr>
        <w:t>s</w:t>
      </w:r>
      <w:r w:rsidRPr="00B90DA0">
        <w:rPr>
          <w:rFonts w:ascii="Verdana" w:hAnsi="Verdana" w:cs="Arial"/>
        </w:rPr>
        <w:t xml:space="preserve"> Vereador</w:t>
      </w:r>
      <w:r w:rsidR="00286CB6">
        <w:rPr>
          <w:rFonts w:ascii="Verdana" w:hAnsi="Verdana" w:cs="Arial"/>
        </w:rPr>
        <w:t>es</w:t>
      </w:r>
      <w:r w:rsidR="00104280">
        <w:rPr>
          <w:rFonts w:ascii="Verdana" w:hAnsi="Verdana" w:cs="Arial"/>
        </w:rPr>
        <w:t xml:space="preserve"> da Câmara Municipal de Carmo do Cajuru</w:t>
      </w:r>
      <w:r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286CB6">
        <w:rPr>
          <w:rFonts w:ascii="Verdana" w:hAnsi="Verdana" w:cs="Arial"/>
        </w:rPr>
        <w:t>m</w:t>
      </w:r>
      <w:r w:rsidRPr="00B90DA0">
        <w:rPr>
          <w:rFonts w:ascii="Verdana" w:hAnsi="Verdana" w:cs="Arial"/>
        </w:rPr>
        <w:t>, no exercício de suas atividades parlamentares, consoante lhe</w:t>
      </w:r>
      <w:r w:rsidR="00286CB6">
        <w:rPr>
          <w:rFonts w:ascii="Verdana" w:hAnsi="Verdana" w:cs="Arial"/>
        </w:rPr>
        <w:t>s</w:t>
      </w:r>
      <w:r w:rsidRPr="00B90DA0">
        <w:rPr>
          <w:rFonts w:ascii="Verdana" w:hAnsi="Verdana" w:cs="Arial"/>
        </w:rPr>
        <w:t xml:space="preserve"> faculta o artigo 1</w:t>
      </w:r>
      <w:r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286CB6">
        <w:rPr>
          <w:rFonts w:ascii="Verdana" w:hAnsi="Verdana" w:cs="Arial"/>
        </w:rPr>
        <w:t>ê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>do Prefeito Municipal, Sr. Edson de Souza Vilela,</w:t>
      </w:r>
      <w:r w:rsidR="00B245CB" w:rsidRPr="00B245CB">
        <w:rPr>
          <w:rFonts w:ascii="Verdana" w:hAnsi="Verdana" w:cs="Helvetica"/>
          <w:b/>
          <w:bCs/>
          <w:i/>
          <w:iCs/>
          <w:shd w:val="clear" w:color="auto" w:fill="FFFFFF"/>
        </w:rPr>
        <w:t> </w:t>
      </w:r>
      <w:r w:rsidR="00104280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seja enviado </w:t>
      </w:r>
      <w:r w:rsidR="00D25A90">
        <w:rPr>
          <w:rFonts w:ascii="Verdana" w:hAnsi="Verdana" w:cs="Helvetica"/>
          <w:b/>
          <w:bCs/>
          <w:i/>
          <w:iCs/>
          <w:shd w:val="clear" w:color="auto" w:fill="FFFFFF"/>
        </w:rPr>
        <w:t>à</w:t>
      </w:r>
      <w:r w:rsidR="00104280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 Câmara Municipal, projeto de lei que </w:t>
      </w:r>
      <w:r w:rsidR="004E3308">
        <w:rPr>
          <w:rFonts w:ascii="Verdana" w:hAnsi="Verdana" w:cs="Helvetica"/>
          <w:b/>
          <w:bCs/>
          <w:i/>
          <w:iCs/>
          <w:shd w:val="clear" w:color="auto" w:fill="FFFFFF"/>
        </w:rPr>
        <w:t>permita o parcelamento da dívida tributária de competência do município (REFIS), com desconto nos juros e multas, incluindo a dívida da autarquia SAAE</w:t>
      </w:r>
      <w:r w:rsidRPr="00B40605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2A1400CD" w:rsidR="00B245CB" w:rsidRDefault="00B245CB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B245CB">
        <w:rPr>
          <w:rFonts w:ascii="Verdana" w:hAnsi="Verdana"/>
        </w:rPr>
        <w:t>Justific</w:t>
      </w:r>
      <w:r w:rsidR="00104280">
        <w:rPr>
          <w:rFonts w:ascii="Verdana" w:hAnsi="Verdana"/>
        </w:rPr>
        <w:t xml:space="preserve">amos que o presente </w:t>
      </w:r>
      <w:r w:rsidR="00B27779">
        <w:rPr>
          <w:rFonts w:ascii="Verdana" w:hAnsi="Verdana"/>
        </w:rPr>
        <w:t xml:space="preserve">requerimento se </w:t>
      </w:r>
      <w:r w:rsidR="00104280">
        <w:rPr>
          <w:rFonts w:ascii="Verdana" w:hAnsi="Verdana"/>
        </w:rPr>
        <w:t xml:space="preserve">justifica </w:t>
      </w:r>
      <w:r w:rsidR="004E3308">
        <w:rPr>
          <w:rFonts w:ascii="Verdana" w:hAnsi="Verdana"/>
        </w:rPr>
        <w:t>para possibilitar os devedores inscritos na dívida ativa do município, incluindo o SAAE, a regularizar a situação, com descontos nos juros e multas, o que trará retorno aos cofres públicos da fazenda municipal</w:t>
      </w:r>
      <w:r w:rsidR="00733EA2">
        <w:rPr>
          <w:rFonts w:ascii="Verdana" w:hAnsi="Verdana"/>
        </w:rPr>
        <w:t>.</w:t>
      </w:r>
    </w:p>
    <w:p w14:paraId="5C6F8054" w14:textId="3C9AF7C6" w:rsidR="004E3308" w:rsidRDefault="004E3308" w:rsidP="00631494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</w:rPr>
      </w:pPr>
    </w:p>
    <w:p w14:paraId="0F0E6681" w14:textId="4F1AABD9" w:rsidR="004E3308" w:rsidRDefault="004E3308" w:rsidP="00631494">
      <w:pPr>
        <w:spacing w:after="0" w:line="360" w:lineRule="auto"/>
        <w:ind w:firstLine="709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>pe</w:t>
      </w:r>
      <w:r w:rsidR="00286CB6">
        <w:rPr>
          <w:rFonts w:ascii="Verdana" w:hAnsi="Verdana" w:cs="Arial"/>
        </w:rPr>
        <w:t>dimos</w:t>
      </w:r>
      <w:r>
        <w:rPr>
          <w:rFonts w:ascii="Verdana" w:hAnsi="Verdana" w:cs="Arial"/>
        </w:rPr>
        <w:t xml:space="preserve"> a Vossa Excelência que elabore um projeto de lei e o envie a apreciação deste Poder Legislativo, sabendo que essa é uma competência privativa do Chefe do Poder Executivo Municipal, conforme disposto no art. 37, inciso </w:t>
      </w:r>
      <w:r w:rsidR="00631494">
        <w:rPr>
          <w:rFonts w:ascii="Verdana" w:hAnsi="Verdana" w:cs="Arial"/>
        </w:rPr>
        <w:t>V</w:t>
      </w:r>
      <w:r>
        <w:rPr>
          <w:rFonts w:ascii="Verdana" w:hAnsi="Verdana" w:cs="Arial"/>
        </w:rPr>
        <w:t>I da Lei Orgânica Municipal.</w:t>
      </w:r>
    </w:p>
    <w:p w14:paraId="202037EE" w14:textId="77777777" w:rsidR="004E3308" w:rsidRPr="00B245CB" w:rsidRDefault="004E3308" w:rsidP="00631494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</w:rPr>
      </w:pPr>
    </w:p>
    <w:p w14:paraId="7F8767D5" w14:textId="23A5F65C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286CB6">
        <w:rPr>
          <w:rFonts w:ascii="Verdana" w:hAnsi="Verdana" w:cs="Arial"/>
        </w:rPr>
        <w:t>dimos</w:t>
      </w:r>
      <w:r>
        <w:rPr>
          <w:rFonts w:ascii="Verdana" w:hAnsi="Verdana" w:cs="Arial"/>
        </w:rPr>
        <w:t xml:space="preserve"> ao Prefeito, referendado pelos nobres colegas deste Poder, e em conjunto com sua assessoria técnica, realize estudo de viabilidade de se concretizar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226BDE16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4E3308">
        <w:rPr>
          <w:rFonts w:ascii="Verdana" w:hAnsi="Verdana" w:cs="Arial"/>
        </w:rPr>
        <w:t>09</w:t>
      </w:r>
      <w:r w:rsidRPr="00B90DA0">
        <w:rPr>
          <w:rFonts w:ascii="Verdana" w:hAnsi="Verdana" w:cs="Arial"/>
        </w:rPr>
        <w:t xml:space="preserve"> de </w:t>
      </w:r>
      <w:r w:rsidR="004E3308">
        <w:rPr>
          <w:rFonts w:ascii="Verdana" w:hAnsi="Verdana" w:cs="Arial"/>
        </w:rPr>
        <w:t>março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059273A0" w14:textId="77777777" w:rsidR="00104280" w:rsidRDefault="00104280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D0E1D04" w14:textId="77777777" w:rsidR="00B27779" w:rsidRPr="00104280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763549B8" w14:textId="35BBFB65" w:rsidR="00104280" w:rsidRPr="00104280" w:rsidRDefault="00104280" w:rsidP="00286CB6">
      <w:pPr>
        <w:rPr>
          <w:rFonts w:ascii="Verdana" w:hAnsi="Verdana"/>
          <w:b/>
        </w:rPr>
      </w:pPr>
      <w:r w:rsidRPr="00104280">
        <w:rPr>
          <w:rFonts w:ascii="Verdana" w:hAnsi="Verdana" w:cs="Tahoma"/>
          <w:b/>
          <w:bCs/>
        </w:rPr>
        <w:t>Sebastião de Faria Gomes</w:t>
      </w:r>
      <w:r w:rsidR="00286CB6">
        <w:rPr>
          <w:rFonts w:ascii="Verdana" w:hAnsi="Verdana" w:cs="Tahoma"/>
          <w:b/>
          <w:bCs/>
        </w:rPr>
        <w:t xml:space="preserve">                                           Geraldo Luiz Barbosa</w:t>
      </w:r>
    </w:p>
    <w:p w14:paraId="3532C463" w14:textId="44027E24" w:rsidR="00104280" w:rsidRDefault="00286CB6" w:rsidP="00286CB6">
      <w:r>
        <w:rPr>
          <w:rFonts w:ascii="Verdana" w:hAnsi="Verdana" w:cs="Tahoma"/>
          <w:b/>
          <w:bCs/>
        </w:rPr>
        <w:t xml:space="preserve">  </w:t>
      </w:r>
      <w:r w:rsidR="00104280" w:rsidRPr="00104280">
        <w:rPr>
          <w:rFonts w:ascii="Verdana" w:hAnsi="Verdana" w:cs="Tahoma"/>
          <w:b/>
          <w:bCs/>
        </w:rPr>
        <w:t>Presidente da Câmara</w:t>
      </w:r>
      <w:r>
        <w:rPr>
          <w:rFonts w:ascii="Verdana" w:hAnsi="Verdana" w:cs="Tahoma"/>
          <w:b/>
          <w:bCs/>
        </w:rPr>
        <w:t xml:space="preserve">                                                            Vereador</w:t>
      </w:r>
    </w:p>
    <w:sectPr w:rsidR="00104280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D6DB3"/>
    <w:rsid w:val="00104280"/>
    <w:rsid w:val="001863F7"/>
    <w:rsid w:val="002578A5"/>
    <w:rsid w:val="00273751"/>
    <w:rsid w:val="00286CB6"/>
    <w:rsid w:val="003D42F3"/>
    <w:rsid w:val="004E3308"/>
    <w:rsid w:val="005B5F70"/>
    <w:rsid w:val="00631494"/>
    <w:rsid w:val="00733EA2"/>
    <w:rsid w:val="0082579A"/>
    <w:rsid w:val="00862714"/>
    <w:rsid w:val="00867019"/>
    <w:rsid w:val="00887E4E"/>
    <w:rsid w:val="009355DA"/>
    <w:rsid w:val="00AE0D00"/>
    <w:rsid w:val="00B12D75"/>
    <w:rsid w:val="00B245CB"/>
    <w:rsid w:val="00B27779"/>
    <w:rsid w:val="00D2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04280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rsid w:val="00104280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4</cp:revision>
  <cp:lastPrinted>2022-02-21T16:44:00Z</cp:lastPrinted>
  <dcterms:created xsi:type="dcterms:W3CDTF">2022-03-09T12:06:00Z</dcterms:created>
  <dcterms:modified xsi:type="dcterms:W3CDTF">2022-03-09T12:22:00Z</dcterms:modified>
</cp:coreProperties>
</file>