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EC51" w14:textId="6E8D3A02" w:rsidR="00831472" w:rsidRPr="008B66D7" w:rsidRDefault="00831472" w:rsidP="00831472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TRIGÉSIMA </w:t>
      </w:r>
      <w:r>
        <w:rPr>
          <w:sz w:val="22"/>
          <w:szCs w:val="22"/>
          <w:lang w:val="pt-BR"/>
        </w:rPr>
        <w:t>SEXTA</w:t>
      </w:r>
      <w:r>
        <w:rPr>
          <w:sz w:val="22"/>
          <w:szCs w:val="22"/>
          <w:lang w:val="pt-BR"/>
        </w:rPr>
        <w:t xml:space="preserve">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07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NOVEM</w:t>
      </w:r>
      <w:r>
        <w:rPr>
          <w:sz w:val="22"/>
          <w:szCs w:val="22"/>
          <w:lang w:val="pt-BR"/>
        </w:rPr>
        <w:t>BRO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0269AF74" w14:textId="77777777" w:rsidR="00831472" w:rsidRPr="008B66D7" w:rsidRDefault="00831472" w:rsidP="00831472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2B7CA851" w14:textId="4FE1C016" w:rsidR="00831472" w:rsidRPr="008B66D7" w:rsidRDefault="00831472" w:rsidP="00831472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sete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07</w:t>
      </w:r>
      <w:r w:rsidRPr="008B66D7">
        <w:rPr>
          <w:rFonts w:ascii="Verdana" w:hAnsi="Verdana"/>
          <w:sz w:val="22"/>
          <w:szCs w:val="22"/>
        </w:rPr>
        <w:t>)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>outubro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Trigésima </w:t>
      </w:r>
      <w:r>
        <w:rPr>
          <w:rFonts w:ascii="Verdana" w:hAnsi="Verdana"/>
          <w:sz w:val="22"/>
          <w:szCs w:val="22"/>
        </w:rPr>
        <w:t>Sexta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>
        <w:rPr>
          <w:rFonts w:ascii="Verdana" w:hAnsi="Verdana"/>
          <w:sz w:val="22"/>
          <w:szCs w:val="22"/>
        </w:rPr>
        <w:t xml:space="preserve">Vereador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Wilson da Silveira Saraiva e Vereadora Débora Nogueira da Fonseca Almeida.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Em seguida o Presidente informou que a ata da reunião anterior havia sido enviada aos Vereadores, a qual não seria lida, e as colocou em discussão e votação, resultando aprovada por todos. Em seguida, 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4A79C1">
        <w:rPr>
          <w:rFonts w:ascii="Verdana" w:hAnsi="Verdana"/>
          <w:sz w:val="22"/>
          <w:szCs w:val="22"/>
        </w:rPr>
        <w:t>em</w:t>
      </w:r>
      <w:r>
        <w:rPr>
          <w:rFonts w:ascii="Verdana" w:hAnsi="Verdana"/>
          <w:sz w:val="22"/>
          <w:szCs w:val="22"/>
        </w:rPr>
        <w:t xml:space="preserve"> segunda discussão e votação o </w:t>
      </w:r>
      <w:r w:rsidRPr="00831472">
        <w:rPr>
          <w:rFonts w:ascii="Verdana" w:hAnsi="Verdana"/>
          <w:b/>
          <w:bCs/>
          <w:sz w:val="22"/>
          <w:szCs w:val="22"/>
        </w:rPr>
        <w:t>Projeto de Lei Substitutivo nº 01 ao PL nº 68/2023</w:t>
      </w:r>
      <w:r w:rsidRPr="00831472">
        <w:rPr>
          <w:rFonts w:ascii="Verdana" w:hAnsi="Verdana"/>
          <w:sz w:val="22"/>
          <w:szCs w:val="22"/>
        </w:rPr>
        <w:t>, que autoriza abertura de crédito adicional tipo suplementar por anulação de dotação</w:t>
      </w:r>
      <w:r>
        <w:rPr>
          <w:rFonts w:ascii="Verdana" w:hAnsi="Verdana"/>
          <w:sz w:val="22"/>
          <w:szCs w:val="22"/>
        </w:rPr>
        <w:t>, e o</w:t>
      </w:r>
      <w:r w:rsidRPr="00831472">
        <w:rPr>
          <w:rFonts w:ascii="Verdana" w:hAnsi="Verdana"/>
          <w:b/>
          <w:bCs/>
          <w:sz w:val="22"/>
          <w:szCs w:val="22"/>
        </w:rPr>
        <w:t xml:space="preserve"> </w:t>
      </w:r>
      <w:r w:rsidRPr="00831472">
        <w:rPr>
          <w:rFonts w:ascii="Verdana" w:hAnsi="Verdana"/>
          <w:sz w:val="22"/>
          <w:szCs w:val="22"/>
        </w:rPr>
        <w:t>Projeto de Lei nº 71/2023, que dispõe sobre o incentivo à contratação de pessoas com deficiência como diretriz relativa à política municipal de assistência e apoio à pessoa com deficiência</w:t>
      </w:r>
      <w:r>
        <w:rPr>
          <w:rFonts w:ascii="Verdana" w:hAnsi="Verdana"/>
          <w:sz w:val="22"/>
          <w:szCs w:val="22"/>
        </w:rPr>
        <w:t xml:space="preserve">.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831472">
        <w:rPr>
          <w:rFonts w:ascii="Verdana" w:hAnsi="Verdana"/>
          <w:b/>
          <w:bCs/>
          <w:sz w:val="22"/>
          <w:szCs w:val="22"/>
        </w:rPr>
        <w:t>Projeto de Lei Substitutivo nº 01 ao PL nº 68/2023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</w:t>
      </w:r>
      <w:r>
        <w:rPr>
          <w:rFonts w:ascii="Verdana" w:hAnsi="Verdana"/>
          <w:sz w:val="22"/>
          <w:szCs w:val="22"/>
        </w:rPr>
        <w:t xml:space="preserve">a leitura do </w:t>
      </w:r>
      <w:r w:rsidRPr="00831472">
        <w:rPr>
          <w:rFonts w:ascii="Verdana" w:hAnsi="Verdana"/>
          <w:sz w:val="22"/>
          <w:szCs w:val="22"/>
        </w:rPr>
        <w:t>mesmo</w:t>
      </w:r>
      <w:r w:rsidRPr="005B4902">
        <w:rPr>
          <w:rFonts w:ascii="Verdana" w:hAnsi="Verdana"/>
          <w:sz w:val="22"/>
          <w:szCs w:val="22"/>
        </w:rPr>
        <w:t>, o que se cumpriu.</w:t>
      </w:r>
      <w:r>
        <w:rPr>
          <w:rFonts w:ascii="Verdana" w:hAnsi="Verdana"/>
          <w:sz w:val="22"/>
          <w:szCs w:val="22"/>
        </w:rPr>
        <w:t xml:space="preserve">  Após </w:t>
      </w:r>
      <w:r>
        <w:rPr>
          <w:rFonts w:ascii="Verdana" w:hAnsi="Verdana"/>
          <w:sz w:val="22"/>
          <w:szCs w:val="22"/>
        </w:rPr>
        <w:t>a leitura</w:t>
      </w:r>
      <w:r>
        <w:rPr>
          <w:rFonts w:ascii="Verdana" w:hAnsi="Verdana"/>
          <w:sz w:val="22"/>
          <w:szCs w:val="22"/>
        </w:rPr>
        <w:t xml:space="preserve">, o Presidente colocou o </w:t>
      </w:r>
      <w:r w:rsidRPr="00831472">
        <w:rPr>
          <w:rFonts w:ascii="Verdana" w:hAnsi="Verdana"/>
          <w:b/>
          <w:bCs/>
          <w:sz w:val="22"/>
          <w:szCs w:val="22"/>
        </w:rPr>
        <w:t>Projeto de Lei Substitutivo nº 01 ao PL nº 68/2023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segunda discussão, e em seguida em segunda votação resultando aprovado por </w:t>
      </w:r>
      <w:r>
        <w:rPr>
          <w:rFonts w:ascii="Verdana" w:hAnsi="Verdana"/>
          <w:sz w:val="22"/>
          <w:szCs w:val="22"/>
        </w:rPr>
        <w:lastRenderedPageBreak/>
        <w:t xml:space="preserve">unanimidade.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>ei</w:t>
      </w:r>
      <w:r>
        <w:rPr>
          <w:rFonts w:ascii="Verdana" w:hAnsi="Verdana"/>
          <w:b/>
          <w:bCs/>
          <w:sz w:val="22"/>
          <w:szCs w:val="22"/>
        </w:rPr>
        <w:t xml:space="preserve"> 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7</w:t>
      </w:r>
      <w:r>
        <w:rPr>
          <w:rFonts w:ascii="Verdana" w:hAnsi="Verdana"/>
          <w:b/>
          <w:bCs/>
          <w:sz w:val="22"/>
          <w:szCs w:val="22"/>
        </w:rPr>
        <w:t>1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</w:t>
      </w:r>
      <w:r>
        <w:rPr>
          <w:rFonts w:ascii="Verdana" w:hAnsi="Verdana"/>
          <w:sz w:val="22"/>
          <w:szCs w:val="22"/>
        </w:rPr>
        <w:t xml:space="preserve">a leitura do </w:t>
      </w:r>
      <w:r w:rsidRPr="00831472">
        <w:rPr>
          <w:rFonts w:ascii="Verdana" w:hAnsi="Verdana"/>
          <w:sz w:val="22"/>
          <w:szCs w:val="22"/>
        </w:rPr>
        <w:t>mesmo</w:t>
      </w:r>
      <w:r w:rsidRPr="005B4902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 xml:space="preserve">Após </w:t>
      </w:r>
      <w:r>
        <w:rPr>
          <w:rFonts w:ascii="Verdana" w:hAnsi="Verdana"/>
          <w:sz w:val="22"/>
          <w:szCs w:val="22"/>
        </w:rPr>
        <w:t>a leitura</w:t>
      </w:r>
      <w:r>
        <w:rPr>
          <w:rFonts w:ascii="Verdana" w:hAnsi="Verdana"/>
          <w:sz w:val="22"/>
          <w:szCs w:val="22"/>
        </w:rPr>
        <w:t xml:space="preserve">, o Presidente colocou o </w:t>
      </w:r>
      <w:r w:rsidRPr="0048172B">
        <w:rPr>
          <w:rFonts w:ascii="Verdana" w:hAnsi="Verdana"/>
          <w:b/>
          <w:bCs/>
          <w:sz w:val="22"/>
          <w:szCs w:val="22"/>
        </w:rPr>
        <w:t>Projeto de Lei Nº 7</w:t>
      </w:r>
      <w:r>
        <w:rPr>
          <w:rFonts w:ascii="Verdana" w:hAnsi="Verdana"/>
          <w:b/>
          <w:bCs/>
          <w:sz w:val="22"/>
          <w:szCs w:val="22"/>
        </w:rPr>
        <w:t>1</w:t>
      </w:r>
      <w:r w:rsidRPr="0048172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segunda discussão, e em seguida em segunda votação resultando aprovado por unanimidade.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>comunicou que a pauta para a</w:t>
      </w:r>
      <w:r>
        <w:rPr>
          <w:rFonts w:ascii="Verdana" w:hAnsi="Verdana"/>
          <w:sz w:val="22"/>
          <w:szCs w:val="22"/>
        </w:rPr>
        <w:t xml:space="preserve"> Trigésima S</w:t>
      </w:r>
      <w:r>
        <w:rPr>
          <w:rFonts w:ascii="Verdana" w:hAnsi="Verdana"/>
          <w:sz w:val="22"/>
          <w:szCs w:val="22"/>
        </w:rPr>
        <w:t>étima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>
        <w:rPr>
          <w:rFonts w:ascii="Verdana" w:hAnsi="Verdana"/>
          <w:sz w:val="22"/>
          <w:szCs w:val="22"/>
        </w:rPr>
        <w:t>14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quatorze</w:t>
      </w:r>
      <w:r>
        <w:rPr>
          <w:rFonts w:ascii="Verdana" w:hAnsi="Verdana"/>
          <w:sz w:val="22"/>
          <w:szCs w:val="22"/>
        </w:rPr>
        <w:t>) d</w:t>
      </w:r>
      <w:r w:rsidRPr="008B66D7">
        <w:rPr>
          <w:rFonts w:ascii="Verdana" w:hAnsi="Verdana"/>
          <w:sz w:val="22"/>
          <w:szCs w:val="22"/>
        </w:rPr>
        <w:t xml:space="preserve">e </w:t>
      </w:r>
      <w:r>
        <w:rPr>
          <w:rFonts w:ascii="Verdana" w:hAnsi="Verdana"/>
          <w:sz w:val="22"/>
          <w:szCs w:val="22"/>
        </w:rPr>
        <w:t>novembro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>
        <w:rPr>
          <w:rFonts w:ascii="Verdana" w:hAnsi="Verdana"/>
          <w:sz w:val="22"/>
          <w:szCs w:val="22"/>
        </w:rPr>
        <w:t>13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treze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novembro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Comunicou ainda que após a reunião haveria entrega de certificados aos alunos participantes do projeto “Parlamento Jovem”. </w:t>
      </w:r>
      <w:r>
        <w:rPr>
          <w:rFonts w:ascii="Verdana" w:hAnsi="Verdana"/>
          <w:sz w:val="22"/>
          <w:szCs w:val="22"/>
        </w:rPr>
        <w:t xml:space="preserve">Logo após, o Presidente determinou ao 1º Secretário que procedesse a leitura e distribuição às comissões competentes dos </w:t>
      </w:r>
      <w:r w:rsidRPr="00A46881">
        <w:rPr>
          <w:rFonts w:ascii="Verdana" w:hAnsi="Verdana"/>
          <w:b/>
          <w:bCs/>
          <w:sz w:val="22"/>
          <w:szCs w:val="22"/>
        </w:rPr>
        <w:t>Projeto</w:t>
      </w:r>
      <w:r>
        <w:rPr>
          <w:rFonts w:ascii="Verdana" w:hAnsi="Verdana"/>
          <w:b/>
          <w:bCs/>
          <w:sz w:val="22"/>
          <w:szCs w:val="22"/>
        </w:rPr>
        <w:t>s</w:t>
      </w:r>
      <w:r w:rsidRPr="00A46881">
        <w:rPr>
          <w:rFonts w:ascii="Verdana" w:hAnsi="Verdana"/>
          <w:b/>
          <w:bCs/>
          <w:sz w:val="22"/>
          <w:szCs w:val="22"/>
        </w:rPr>
        <w:t xml:space="preserve"> de lei nº 7</w:t>
      </w:r>
      <w:r>
        <w:rPr>
          <w:rFonts w:ascii="Verdana" w:hAnsi="Verdana"/>
          <w:b/>
          <w:bCs/>
          <w:sz w:val="22"/>
          <w:szCs w:val="22"/>
        </w:rPr>
        <w:t xml:space="preserve">6 </w:t>
      </w:r>
      <w:r w:rsidRPr="00A46881">
        <w:rPr>
          <w:rFonts w:ascii="Verdana" w:hAnsi="Verdana"/>
          <w:b/>
          <w:bCs/>
          <w:sz w:val="22"/>
          <w:szCs w:val="22"/>
        </w:rPr>
        <w:t>e 7</w:t>
      </w:r>
      <w:r>
        <w:rPr>
          <w:rFonts w:ascii="Verdana" w:hAnsi="Verdana"/>
          <w:b/>
          <w:bCs/>
          <w:sz w:val="22"/>
          <w:szCs w:val="22"/>
        </w:rPr>
        <w:t>7</w:t>
      </w:r>
      <w:r w:rsidRPr="00A46881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>. 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Não houve manifestações por parte do Vereadores.</w:t>
      </w:r>
      <w:r>
        <w:rPr>
          <w:rFonts w:ascii="Verdana" w:hAnsi="Verdana"/>
          <w:sz w:val="22"/>
          <w:szCs w:val="22"/>
        </w:rPr>
        <w:t xml:space="preserve"> Em seguida, o Presidente determinou ao 1º Secretário que procedesse a chamada final dos Vereadores, o que se cumpriu. </w:t>
      </w:r>
      <w:r w:rsidRPr="008B66D7">
        <w:rPr>
          <w:rFonts w:ascii="Verdana" w:hAnsi="Verdana"/>
          <w:sz w:val="22"/>
          <w:szCs w:val="22"/>
        </w:rPr>
        <w:t xml:space="preserve">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3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laudas, por mim rubricadas, a qual, depois de lida e aprovada, segue por todos assinada. Plenário da Câmara Municipal, aos </w:t>
      </w:r>
      <w:r>
        <w:rPr>
          <w:rFonts w:ascii="Verdana" w:hAnsi="Verdana"/>
          <w:sz w:val="22"/>
          <w:szCs w:val="22"/>
        </w:rPr>
        <w:t>14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quatorze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 xml:space="preserve">novembro </w:t>
      </w:r>
      <w:r w:rsidRPr="008B66D7">
        <w:rPr>
          <w:rFonts w:ascii="Verdana" w:hAnsi="Verdana"/>
          <w:sz w:val="22"/>
          <w:szCs w:val="22"/>
        </w:rPr>
        <w:t>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68520796" w14:textId="77777777" w:rsidR="00831472" w:rsidRDefault="00831472" w:rsidP="0083147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DFA065F" w14:textId="77777777" w:rsidR="00831472" w:rsidRPr="008B66D7" w:rsidRDefault="00831472" w:rsidP="0083147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 Sérgio Alves Quirino</w:t>
      </w:r>
    </w:p>
    <w:p w14:paraId="6BD32E2B" w14:textId="77777777" w:rsidR="00831472" w:rsidRPr="008B66D7" w:rsidRDefault="00831472" w:rsidP="00831472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1F9F28A6" w14:textId="77777777" w:rsidR="00831472" w:rsidRDefault="00831472" w:rsidP="0083147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7E73A0D" w14:textId="77777777" w:rsidR="00831472" w:rsidRPr="008B66D7" w:rsidRDefault="00831472" w:rsidP="0083147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CAAE515" w14:textId="77777777" w:rsidR="00831472" w:rsidRDefault="00831472" w:rsidP="00831472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032320BD" w14:textId="77777777" w:rsidR="00831472" w:rsidRPr="008B66D7" w:rsidRDefault="00831472" w:rsidP="00831472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75AB986C" w14:textId="77777777" w:rsidR="00831472" w:rsidRPr="008B66D7" w:rsidRDefault="00831472" w:rsidP="0083147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2093A5E" w14:textId="77777777" w:rsidR="00831472" w:rsidRDefault="00831472" w:rsidP="0083147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710F579" w14:textId="77777777" w:rsidR="00831472" w:rsidRDefault="00831472" w:rsidP="00831472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60A60E2E" w14:textId="77777777" w:rsidR="00831472" w:rsidRPr="00FC0480" w:rsidRDefault="00831472" w:rsidP="00831472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5D7AD1DA" w14:textId="77777777" w:rsidR="00831472" w:rsidRPr="008B66D7" w:rsidRDefault="00831472" w:rsidP="00831472">
      <w:pPr>
        <w:jc w:val="center"/>
        <w:rPr>
          <w:sz w:val="22"/>
          <w:szCs w:val="22"/>
        </w:rPr>
      </w:pPr>
    </w:p>
    <w:p w14:paraId="4BD17B8D" w14:textId="77777777" w:rsidR="00831472" w:rsidRPr="008B66D7" w:rsidRDefault="00831472" w:rsidP="00831472">
      <w:pPr>
        <w:jc w:val="center"/>
        <w:rPr>
          <w:rFonts w:ascii="Verdana" w:hAnsi="Verdana"/>
          <w:sz w:val="22"/>
          <w:szCs w:val="22"/>
        </w:rPr>
      </w:pPr>
    </w:p>
    <w:p w14:paraId="3E7DA484" w14:textId="77777777" w:rsidR="00831472" w:rsidRDefault="00831472" w:rsidP="00831472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751D430D" w14:textId="77777777" w:rsidR="00831472" w:rsidRPr="008B66D7" w:rsidRDefault="00831472" w:rsidP="00831472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7EA24786" w14:textId="77777777" w:rsidR="00831472" w:rsidRPr="008B66D7" w:rsidRDefault="00831472" w:rsidP="0083147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29EDEFC" w14:textId="77777777" w:rsidR="00831472" w:rsidRDefault="00831472" w:rsidP="00831472">
      <w:pPr>
        <w:pStyle w:val="Ttulo7"/>
        <w:rPr>
          <w:rFonts w:ascii="Verdana" w:hAnsi="Verdana"/>
          <w:sz w:val="22"/>
          <w:szCs w:val="22"/>
        </w:rPr>
      </w:pPr>
    </w:p>
    <w:p w14:paraId="13DD3467" w14:textId="77777777" w:rsidR="00831472" w:rsidRDefault="00831472" w:rsidP="0083147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28301881" w14:textId="77777777" w:rsidR="00831472" w:rsidRPr="00FC0480" w:rsidRDefault="00831472" w:rsidP="0083147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5828D278" w14:textId="77777777" w:rsidR="00831472" w:rsidRDefault="00831472" w:rsidP="00831472">
      <w:pPr>
        <w:jc w:val="center"/>
        <w:rPr>
          <w:sz w:val="22"/>
          <w:szCs w:val="22"/>
        </w:rPr>
      </w:pPr>
    </w:p>
    <w:p w14:paraId="311F3BFB" w14:textId="77777777" w:rsidR="00831472" w:rsidRDefault="00831472" w:rsidP="00831472">
      <w:pPr>
        <w:jc w:val="center"/>
        <w:rPr>
          <w:sz w:val="22"/>
          <w:szCs w:val="22"/>
        </w:rPr>
      </w:pPr>
    </w:p>
    <w:p w14:paraId="164CE5BA" w14:textId="77777777" w:rsidR="00831472" w:rsidRPr="00A53271" w:rsidRDefault="00831472" w:rsidP="00831472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1F15C65F" w14:textId="77777777" w:rsidR="00831472" w:rsidRDefault="00831472" w:rsidP="00831472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2167EE06" w14:textId="77777777" w:rsidR="00831472" w:rsidRDefault="00831472" w:rsidP="00831472"/>
    <w:p w14:paraId="2B2328E8" w14:textId="77777777" w:rsidR="00831472" w:rsidRDefault="00831472" w:rsidP="00831472"/>
    <w:p w14:paraId="7EE5261E" w14:textId="77777777" w:rsidR="00002CAB" w:rsidRDefault="00002CAB"/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5D7D" w14:textId="77777777" w:rsidR="00487A3E" w:rsidRDefault="00487A3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B496A00" wp14:editId="7A747516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E505" w14:textId="77777777" w:rsidR="00487A3E" w:rsidRDefault="00487A3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17FF26C" wp14:editId="54841C95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72"/>
    <w:rsid w:val="00002CAB"/>
    <w:rsid w:val="0083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7301"/>
  <w15:chartTrackingRefBased/>
  <w15:docId w15:val="{8F582694-F05C-4C30-AFC6-A5251C5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472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831472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31472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83147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31472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3147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31472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831472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831472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745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2023-11-13T11:17:00Z</dcterms:created>
  <dcterms:modified xsi:type="dcterms:W3CDTF">2023-11-13T11:28:00Z</dcterms:modified>
</cp:coreProperties>
</file>