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C50D" w14:textId="3E9E7645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27158E">
        <w:rPr>
          <w:rFonts w:ascii="Verdana" w:hAnsi="Verdana" w:cs="Arial"/>
          <w:b/>
        </w:rPr>
        <w:t>08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27158E">
        <w:rPr>
          <w:rFonts w:ascii="Verdana" w:hAnsi="Verdana" w:cs="Arial"/>
          <w:b/>
        </w:rPr>
        <w:t>3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0555B873"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27158E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</w:t>
      </w:r>
      <w:r w:rsidR="0027158E">
        <w:rPr>
          <w:rFonts w:ascii="Verdana" w:hAnsi="Verdana" w:cs="Tahoma"/>
          <w:b/>
          <w:i/>
          <w:iCs/>
        </w:rPr>
        <w:t xml:space="preserve">nomear comissão para realização de estudos e </w:t>
      </w:r>
      <w:r w:rsidR="0027158E">
        <w:rPr>
          <w:rFonts w:ascii="Verdana" w:hAnsi="Verdana" w:cs="Tahoma"/>
          <w:b/>
          <w:i/>
          <w:iCs/>
        </w:rPr>
        <w:t>elaboração</w:t>
      </w:r>
      <w:r w:rsidR="0027158E">
        <w:rPr>
          <w:rFonts w:ascii="Verdana" w:hAnsi="Verdana" w:cs="Tahoma"/>
          <w:b/>
          <w:i/>
          <w:iCs/>
        </w:rPr>
        <w:t xml:space="preserve"> </w:t>
      </w:r>
      <w:r w:rsidR="00794BA6">
        <w:rPr>
          <w:rFonts w:ascii="Verdana" w:hAnsi="Verdana" w:cs="Tahoma"/>
          <w:b/>
          <w:i/>
          <w:iCs/>
        </w:rPr>
        <w:t>no Plano de Cargos, Carreira e Vencimentos dos servidores do Poder Executivo Municipal</w:t>
      </w:r>
      <w:r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4B372E4A" w14:textId="16D522D3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projeto tem por objetivo </w:t>
      </w:r>
      <w:r w:rsidR="00794BA6">
        <w:rPr>
          <w:rFonts w:ascii="Verdana" w:hAnsi="Verdana" w:cs="Arial"/>
        </w:rPr>
        <w:t xml:space="preserve">de solicitar do Poder Executivo Municipal </w:t>
      </w:r>
      <w:r w:rsidR="0027158E">
        <w:rPr>
          <w:rFonts w:ascii="Verdana" w:hAnsi="Verdana" w:cs="Arial"/>
        </w:rPr>
        <w:t xml:space="preserve">a nomeação de uma comissão visando a elaboração de um novo </w:t>
      </w:r>
      <w:r w:rsidR="00794BA6" w:rsidRPr="00794BA6">
        <w:rPr>
          <w:rFonts w:ascii="Verdana" w:hAnsi="Verdana" w:cs="Tahoma"/>
          <w:bCs/>
        </w:rPr>
        <w:t>Plano de Cargos, Carreira e Vencimentos dos servidores</w:t>
      </w:r>
      <w:r w:rsidR="00794BA6">
        <w:rPr>
          <w:rFonts w:ascii="Verdana" w:hAnsi="Verdana" w:cs="Arial"/>
        </w:rPr>
        <w:t xml:space="preserve">, haja vista que se faz necessário com o intuito de corrigir situações </w:t>
      </w:r>
      <w:r w:rsidR="006D2722">
        <w:rPr>
          <w:rFonts w:ascii="Verdana" w:hAnsi="Verdana" w:cs="Arial"/>
        </w:rPr>
        <w:t xml:space="preserve">irregulares bem como </w:t>
      </w:r>
      <w:r w:rsidR="00794BA6">
        <w:rPr>
          <w:rFonts w:ascii="Verdana" w:hAnsi="Verdana" w:cs="Arial"/>
        </w:rPr>
        <w:t xml:space="preserve">adaptar </w:t>
      </w:r>
      <w:r w:rsidR="006D2722">
        <w:rPr>
          <w:rFonts w:ascii="Verdana" w:hAnsi="Verdana" w:cs="Arial"/>
        </w:rPr>
        <w:t>à</w:t>
      </w:r>
      <w:r w:rsidR="00794BA6">
        <w:rPr>
          <w:rFonts w:ascii="Verdana" w:hAnsi="Verdana" w:cs="Arial"/>
        </w:rPr>
        <w:t xml:space="preserve"> nova realidade da administração pública municipal</w:t>
      </w:r>
      <w:r w:rsidRPr="00582C25">
        <w:rPr>
          <w:rFonts w:ascii="Verdana" w:hAnsi="Verdana" w:cs="Arial"/>
        </w:rPr>
        <w:t>.</w:t>
      </w:r>
    </w:p>
    <w:p w14:paraId="1EF7BD21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413F4F4D" w14:textId="77D9B16E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 xml:space="preserve">peço a Vossa Excelência que elabore um projeto de lei e o envie a apreciação deste Poder Legislativo, sabendo que essa é uma competência privativa do Chefe do Poder Executivo Municipal, conforme disposto no art. 37, inciso </w:t>
      </w:r>
      <w:r w:rsidR="00316962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da Lei Orgânica Municipal.</w:t>
      </w:r>
    </w:p>
    <w:p w14:paraId="34D20E7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1F73674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294EFC4B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75C0E92F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27158E">
        <w:rPr>
          <w:rFonts w:ascii="Verdana" w:hAnsi="Verdana" w:cs="Arial"/>
        </w:rPr>
        <w:t>1</w:t>
      </w:r>
      <w:r w:rsidR="000F09D2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 xml:space="preserve"> de </w:t>
      </w:r>
      <w:r w:rsidR="000F09D2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27158E">
        <w:rPr>
          <w:rFonts w:ascii="Verdana" w:hAnsi="Verdana" w:cs="Arial"/>
        </w:rPr>
        <w:t>3</w:t>
      </w:r>
      <w:bookmarkStart w:id="0" w:name="_GoBack"/>
      <w:bookmarkEnd w:id="0"/>
      <w:r w:rsidRPr="00B90DA0">
        <w:rPr>
          <w:rFonts w:ascii="Verdana" w:hAnsi="Verdana" w:cs="Arial"/>
        </w:rPr>
        <w:t>.</w:t>
      </w:r>
    </w:p>
    <w:p w14:paraId="498991D2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083F7F7F" w14:textId="77777777" w:rsidR="00A70078" w:rsidRPr="00A70078" w:rsidRDefault="00316962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14:paraId="44D1D850" w14:textId="6A8A3451" w:rsidR="00133017" w:rsidRPr="00A70078" w:rsidRDefault="00A04458" w:rsidP="000F09D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72C1A"/>
    <w:rsid w:val="000F09D2"/>
    <w:rsid w:val="00133017"/>
    <w:rsid w:val="001C1612"/>
    <w:rsid w:val="001E6BCF"/>
    <w:rsid w:val="0026207F"/>
    <w:rsid w:val="0027158E"/>
    <w:rsid w:val="00316962"/>
    <w:rsid w:val="003262BD"/>
    <w:rsid w:val="003709E9"/>
    <w:rsid w:val="0038407A"/>
    <w:rsid w:val="006D2722"/>
    <w:rsid w:val="00794BA6"/>
    <w:rsid w:val="0079646A"/>
    <w:rsid w:val="007A46EF"/>
    <w:rsid w:val="007F75E7"/>
    <w:rsid w:val="00915E08"/>
    <w:rsid w:val="009711AC"/>
    <w:rsid w:val="00A04458"/>
    <w:rsid w:val="00A70078"/>
    <w:rsid w:val="00BE4EBB"/>
    <w:rsid w:val="00C10B3A"/>
    <w:rsid w:val="00C817BE"/>
    <w:rsid w:val="00CE114A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2019-02-07T15:28:00Z</cp:lastPrinted>
  <dcterms:created xsi:type="dcterms:W3CDTF">2023-02-13T12:32:00Z</dcterms:created>
  <dcterms:modified xsi:type="dcterms:W3CDTF">2023-02-13T12:35:00Z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