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media/image4.jpeg" ContentType="image/jpeg"/>
  <Override PartName="/word/media/image2.png" ContentType="image/png"/>
  <Override PartName="/word/media/image3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OFÍCIO Nº : 002/2019/GVMLC</w:t>
      </w:r>
    </w:p>
    <w:p>
      <w:pPr>
        <w:pStyle w:val="Normal"/>
        <w:rPr>
          <w:b/>
          <w:b/>
        </w:rPr>
      </w:pPr>
      <w:r>
        <w:rPr>
          <w:rFonts w:ascii="Times New Roman" w:hAnsi="Times New Roman"/>
          <w:b/>
          <w:sz w:val="22"/>
          <w:szCs w:val="22"/>
        </w:rPr>
        <w:t>SERVIÇO    : Gabinete dos Vereadores</w:t>
      </w:r>
    </w:p>
    <w:p>
      <w:pPr>
        <w:pStyle w:val="Normal"/>
        <w:rPr>
          <w:b/>
          <w:b/>
        </w:rPr>
      </w:pPr>
      <w:r>
        <w:rPr>
          <w:rFonts w:ascii="Times New Roman" w:hAnsi="Times New Roman"/>
          <w:b/>
          <w:sz w:val="22"/>
          <w:szCs w:val="22"/>
        </w:rPr>
        <w:t>ASSUNTO   : Solicitação (FAZ)</w:t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DATA          : 12 de fevereiro de 2019</w:t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pacing w:lineRule="auto" w:line="360"/>
        <w:rPr/>
      </w:pPr>
      <w:r>
        <w:rPr>
          <w:rFonts w:ascii="Times New Roman" w:hAnsi="Times New Roman"/>
          <w:sz w:val="22"/>
          <w:szCs w:val="22"/>
        </w:rPr>
        <w:t>Digníssimo Senhor Prefeito,</w:t>
      </w:r>
    </w:p>
    <w:p>
      <w:pPr>
        <w:pStyle w:val="Normal"/>
        <w:spacing w:lineRule="auto" w:line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pacing w:lineRule="auto" w:line="360"/>
        <w:rPr/>
      </w:pPr>
      <w:r>
        <w:rPr>
          <w:rFonts w:ascii="Times New Roman" w:hAnsi="Times New Roman"/>
          <w:sz w:val="22"/>
          <w:szCs w:val="22"/>
        </w:rPr>
        <w:tab/>
        <w:t>Considerando inúmeros questionamentos recebidos em nossos gabinetes parlamentares, considerando, outrossim, que estes questionamentos convergem para as mesmas dúvidas, solicitamos, de forma conjunta, e no exercício de noss</w:t>
      </w:r>
      <w:r>
        <w:rPr>
          <w:rFonts w:ascii="Times New Roman" w:hAnsi="Times New Roman"/>
          <w:sz w:val="22"/>
          <w:szCs w:val="22"/>
        </w:rPr>
        <w:t>a</w:t>
      </w:r>
      <w:r>
        <w:rPr>
          <w:rFonts w:ascii="Times New Roman" w:hAnsi="Times New Roman"/>
          <w:sz w:val="22"/>
          <w:szCs w:val="22"/>
        </w:rPr>
        <w:t xml:space="preserve"> função fiscalizatória, dever constitucional de nosso mandato, cópia integral dos procedimentos administrativos </w:t>
      </w:r>
      <w:r>
        <w:rPr>
          <w:rFonts w:ascii="Times New Roman" w:hAnsi="Times New Roman"/>
          <w:sz w:val="22"/>
          <w:szCs w:val="22"/>
        </w:rPr>
        <w:t>(contratos, aditivos, empenhos, em etc)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relativos</w:t>
      </w:r>
      <w:r>
        <w:rPr>
          <w:rFonts w:ascii="Times New Roman" w:hAnsi="Times New Roman"/>
          <w:sz w:val="22"/>
          <w:szCs w:val="22"/>
        </w:rPr>
        <w:t xml:space="preserve"> as seguintes obras:</w:t>
      </w:r>
    </w:p>
    <w:p>
      <w:pPr>
        <w:pStyle w:val="Normal"/>
        <w:spacing w:lineRule="auto" w:line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pacing w:lineRule="auto" w:line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0"/>
          <w:szCs w:val="20"/>
        </w:rPr>
        <w:t xml:space="preserve">I – </w:t>
      </w:r>
      <w:bookmarkStart w:id="0" w:name="__DdeLink__84_408458407"/>
      <w:r>
        <w:rPr>
          <w:rFonts w:ascii="Times New Roman" w:hAnsi="Times New Roman"/>
          <w:sz w:val="20"/>
          <w:szCs w:val="20"/>
        </w:rPr>
        <w:t>construção de ponto de atendimento PSF – Programa Saúde da Família – localizado no bairro São Luiz: contrato relativo a obra, informações relativas a pagamentos já efetuados, previsão de conclusão da obra e valores finais estimados do custo da obra;</w:t>
      </w:r>
      <w:bookmarkEnd w:id="0"/>
    </w:p>
    <w:p>
      <w:pPr>
        <w:pStyle w:val="Normal"/>
        <w:spacing w:lineRule="auto" w:line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auto" w:line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0"/>
          <w:szCs w:val="20"/>
        </w:rPr>
        <w:t>II - construção de ponto de atendimento PSF – Programa Saúde da Família – localizado no bairro Vitória: contrato relativo a obra, informações relativas a pagamentos já efetuados, previsão de conclusão da obra e valores finais estimados do custo da obra;</w:t>
      </w:r>
    </w:p>
    <w:p>
      <w:pPr>
        <w:pStyle w:val="Normal"/>
        <w:spacing w:lineRule="auto" w:line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auto" w:line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0"/>
          <w:szCs w:val="20"/>
        </w:rPr>
        <w:t>III – obra de pavimentação asfáltica localizada na Avenida José Marra da Silva;</w:t>
      </w:r>
    </w:p>
    <w:p>
      <w:pPr>
        <w:pStyle w:val="Normal"/>
        <w:spacing w:lineRule="auto" w:line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auto" w:line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0"/>
          <w:szCs w:val="20"/>
        </w:rPr>
        <w:t>IV – obra relativa a ETE – Estação de Tratamento de Esgoto – localizada na entrada de nosso município.</w:t>
      </w:r>
    </w:p>
    <w:p>
      <w:pPr>
        <w:pStyle w:val="Normal"/>
        <w:spacing w:lineRule="auto" w:line="360"/>
        <w:ind w:firstLine="70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pacing w:lineRule="auto" w:line="360"/>
        <w:ind w:firstLine="708"/>
        <w:rPr>
          <w:rFonts w:ascii="Times New Roman" w:hAnsi="Times New Roman"/>
          <w:sz w:val="22"/>
          <w:szCs w:val="22"/>
        </w:rPr>
      </w:pPr>
      <w:bookmarkStart w:id="1" w:name="__DdeLink__1058_3201223552"/>
      <w:r>
        <w:rPr>
          <w:rFonts w:ascii="Times New Roman" w:hAnsi="Times New Roman"/>
          <w:sz w:val="22"/>
          <w:szCs w:val="22"/>
        </w:rPr>
        <w:t xml:space="preserve">Em sendo necessário e dificultoso o envio de cópias pela via física, disponibilizamos e-mail para envio dos documentos digitalizados : </w:t>
      </w:r>
      <w:hyperlink r:id="rId2">
        <w:r>
          <w:rPr>
            <w:rStyle w:val="LinkdaInternet"/>
            <w:rFonts w:ascii="Times New Roman" w:hAnsi="Times New Roman"/>
            <w:sz w:val="22"/>
            <w:szCs w:val="22"/>
          </w:rPr>
          <w:t>ricardonogueirabiologo@gmail.com</w:t>
        </w:r>
      </w:hyperlink>
      <w:hyperlink r:id="rId3">
        <w:r>
          <w:rPr>
            <w:rFonts w:ascii="Times New Roman" w:hAnsi="Times New Roman"/>
            <w:sz w:val="22"/>
            <w:szCs w:val="22"/>
          </w:rPr>
          <w:t>.</w:t>
        </w:r>
      </w:hyperlink>
      <w:bookmarkEnd w:id="1"/>
    </w:p>
    <w:p>
      <w:pPr>
        <w:pStyle w:val="Normal"/>
        <w:spacing w:lineRule="auto" w:line="360"/>
        <w:ind w:firstLine="70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pacing w:lineRule="auto" w:line="360"/>
        <w:ind w:firstLine="70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Certo da melhor acolhida e atendimento da solicitação, reiteramos nossos cordiais cumprimentos.</w:t>
      </w:r>
    </w:p>
    <w:p>
      <w:pPr>
        <w:pStyle w:val="Normal"/>
        <w:spacing w:lineRule="auto" w:line="360"/>
        <w:ind w:firstLine="70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pacing w:lineRule="auto" w:line="360"/>
        <w:ind w:hanging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Marcelo Leonardo Caetano</w:t>
        <w:tab/>
        <w:tab/>
        <w:t>Ricardo da Fonseca Nogueira</w:t>
      </w:r>
    </w:p>
    <w:p>
      <w:pPr>
        <w:pStyle w:val="Normal"/>
        <w:spacing w:lineRule="auto" w:line="360"/>
        <w:ind w:hanging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Vereador</w:t>
        <w:tab/>
        <w:tab/>
        <w:tab/>
        <w:tab/>
        <w:t>Vereador</w:t>
      </w:r>
    </w:p>
    <w:p>
      <w:pPr>
        <w:pStyle w:val="Normal"/>
        <w:spacing w:lineRule="auto" w:line="360"/>
        <w:ind w:hanging="0"/>
        <w:jc w:val="center"/>
        <w:rPr>
          <w:rFonts w:ascii="Times New Roman" w:hAnsi="Times New Roman"/>
          <w:b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</w:r>
    </w:p>
    <w:p>
      <w:pPr>
        <w:pStyle w:val="Normal"/>
        <w:jc w:val="left"/>
        <w:rPr>
          <w:b/>
          <w:b/>
        </w:rPr>
      </w:pPr>
      <w:r>
        <w:rPr>
          <w:rFonts w:ascii="Times New Roman" w:hAnsi="Times New Roman"/>
          <w:b/>
          <w:sz w:val="22"/>
          <w:szCs w:val="22"/>
        </w:rPr>
        <w:t>Ao Exmo. Sr.</w:t>
      </w:r>
    </w:p>
    <w:p>
      <w:pPr>
        <w:pStyle w:val="Normal"/>
        <w:jc w:val="left"/>
        <w:rPr>
          <w:b/>
          <w:b/>
        </w:rPr>
      </w:pPr>
      <w:r>
        <w:rPr>
          <w:rFonts w:ascii="Times New Roman" w:hAnsi="Times New Roman"/>
          <w:b/>
          <w:sz w:val="22"/>
          <w:szCs w:val="22"/>
        </w:rPr>
        <w:t>Edson de Souza Vilela</w:t>
      </w:r>
    </w:p>
    <w:p>
      <w:pPr>
        <w:pStyle w:val="Normal"/>
        <w:jc w:val="left"/>
        <w:rPr>
          <w:b/>
          <w:b/>
        </w:rPr>
      </w:pPr>
      <w:r>
        <w:rPr>
          <w:rFonts w:ascii="Times New Roman" w:hAnsi="Times New Roman"/>
          <w:b/>
          <w:sz w:val="22"/>
          <w:szCs w:val="22"/>
        </w:rPr>
        <w:t>Prefeito Municipal</w:t>
      </w:r>
    </w:p>
    <w:p>
      <w:pPr>
        <w:pStyle w:val="Normal"/>
        <w:jc w:val="left"/>
        <w:rPr/>
      </w:pPr>
      <w:r>
        <w:rPr>
          <w:rFonts w:ascii="Times New Roman" w:hAnsi="Times New Roman"/>
          <w:b/>
          <w:sz w:val="22"/>
          <w:szCs w:val="22"/>
        </w:rPr>
        <w:t>Carmo do Cajuru/MG</w:t>
      </w:r>
    </w:p>
    <w:sectPr>
      <w:headerReference w:type="default" r:id="rId4"/>
      <w:footerReference w:type="default" r:id="rId5"/>
      <w:type w:val="nextPage"/>
      <w:pgSz w:w="11906" w:h="16838"/>
      <w:pgMar w:left="1701" w:right="1701" w:header="708" w:top="2268" w:footer="708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Verdana">
    <w:charset w:val="01"/>
    <w:family w:val="roman"/>
    <w:pitch w:val="default"/>
  </w:font>
  <w:font w:name="Times New Roman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  <w:drawing>
        <wp:anchor behindDoc="1" distT="0" distB="0" distL="114300" distR="123190" simplePos="0" locked="0" layoutInCell="1" allowOverlap="1" relativeHeight="5">
          <wp:simplePos x="0" y="0"/>
          <wp:positionH relativeFrom="margin">
            <wp:posOffset>-899160</wp:posOffset>
          </wp:positionH>
          <wp:positionV relativeFrom="margin">
            <wp:posOffset>8439785</wp:posOffset>
          </wp:positionV>
          <wp:extent cx="7248525" cy="45085"/>
          <wp:effectExtent l="0" t="0" r="0" b="0"/>
          <wp:wrapSquare wrapText="bothSides"/>
          <wp:docPr id="6" name="Imagem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248525" cy="45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Rodap"/>
      <w:rPr/>
    </w:pPr>
    <w:r>
      <w:rPr/>
      <mc:AlternateContent>
        <mc:Choice Requires="wps">
          <w:drawing>
            <wp:anchor behindDoc="1" distT="0" distB="0" distL="114300" distR="114300" simplePos="0" locked="0" layoutInCell="1" allowOverlap="1" relativeHeight="7">
              <wp:simplePos x="0" y="0"/>
              <wp:positionH relativeFrom="column">
                <wp:align>center</wp:align>
              </wp:positionH>
              <wp:positionV relativeFrom="paragraph">
                <wp:posOffset>636270</wp:posOffset>
              </wp:positionV>
              <wp:extent cx="7183120" cy="573405"/>
              <wp:effectExtent l="0" t="0" r="0" b="6985"/>
              <wp:wrapNone/>
              <wp:docPr id="7" name="Caixa de texto 6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82360" cy="572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lineRule="auto" w:line="276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auto"/>
                              <w:sz w:val="16"/>
                              <w:szCs w:val="16"/>
                            </w:rPr>
                            <w:t>Av. José Marra da Silva, 175/177 – Centro – Carmo do Cajuru/MG – CEP: 35.557-000 - Tel.: (37) 3244-2160 / 3244-3355</w:t>
                          </w:r>
                        </w:p>
                        <w:p>
                          <w:pPr>
                            <w:pStyle w:val="Contedodoquadro"/>
                            <w:spacing w:lineRule="auto" w:line="276"/>
                            <w:jc w:val="center"/>
                            <w:rPr/>
                          </w:pPr>
                          <w:r>
                            <w:rPr>
                              <w:color w:val="auto"/>
                              <w:sz w:val="16"/>
                              <w:szCs w:val="16"/>
                            </w:rPr>
                            <w:t xml:space="preserve">e-mail: </w:t>
                          </w:r>
                          <w:hyperlink r:id="rId2">
                            <w:r>
                              <w:rPr>
                                <w:rStyle w:val="LinkdaInternet"/>
                                <w:color w:val="auto"/>
                                <w:sz w:val="16"/>
                                <w:szCs w:val="16"/>
                              </w:rPr>
                              <w:t>secretaria@camaracarmodocajuru.mg.gov.br</w:t>
                            </w:r>
                          </w:hyperlink>
                          <w:r>
                            <w:rPr>
                              <w:color w:val="auto"/>
                              <w:sz w:val="16"/>
                              <w:szCs w:val="16"/>
                            </w:rPr>
                            <w:tab/>
                            <w:tab/>
                            <w:t xml:space="preserve">Website: </w:t>
                          </w:r>
                          <w:hyperlink r:id="rId3">
                            <w:r>
                              <w:rPr>
                                <w:rStyle w:val="LinkdaInternet"/>
                                <w:color w:val="auto"/>
                                <w:sz w:val="16"/>
                                <w:szCs w:val="16"/>
                              </w:rPr>
                              <w:t>www.camaracarmodocajuru.mg.gov.br</w:t>
                            </w:r>
                          </w:hyperlink>
                          <w:r>
                            <w:rPr>
                              <w:color w:val="auto"/>
                              <w:sz w:val="16"/>
                              <w:szCs w:val="16"/>
                            </w:rPr>
                            <w:tab/>
                            <w:tab/>
                            <w:t>CNPJ:00.879.902/0001-40</w:t>
                          </w:r>
                        </w:p>
                      </w:txbxContent>
                    </wps:txbx>
                    <wps:bodyPr>
                      <a:spAutoFit/>
                    </wps:bodyPr>
                  </wps:wsp>
                </a:graphicData>
              </a:graphic>
              <wp14:sizeRelV relativeFrom="margin">
                <wp14:pctHeight>20000</wp14:pctHeight>
              </wp14:sizeRelV>
            </wp:anchor>
          </w:drawing>
        </mc:Choice>
        <mc:Fallback>
          <w:pict>
            <v:rect id="shape_0" ID="Caixa de texto 6" fillcolor="white" stroked="f" style="position:absolute;margin-left:-70.2pt;margin-top:50.1pt;width:565.5pt;height:45.05pt;mso-position-horizontal:center">
              <w10:wrap type="square"/>
              <v:fill o:detectmouseclick="t" type="solid" color2="black"/>
              <v:stroke color="#3465a4" weight="9360" joinstyle="round" endcap="flat"/>
              <v:textbox>
                <w:txbxContent>
                  <w:p>
                    <w:pPr>
                      <w:pStyle w:val="Contedodoquadro"/>
                      <w:spacing w:lineRule="auto" w:line="276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color w:val="auto"/>
                        <w:sz w:val="16"/>
                        <w:szCs w:val="16"/>
                      </w:rPr>
                      <w:t>Av. José Marra da Silva, 175/177 – Centro – Carmo do Cajuru/MG – CEP: 35.557-000 - Tel.: (37) 3244-2160 / 3244-3355</w:t>
                    </w:r>
                  </w:p>
                  <w:p>
                    <w:pPr>
                      <w:pStyle w:val="Contedodoquadro"/>
                      <w:spacing w:lineRule="auto" w:line="276"/>
                      <w:jc w:val="center"/>
                      <w:rPr/>
                    </w:pPr>
                    <w:r>
                      <w:rPr>
                        <w:color w:val="auto"/>
                        <w:sz w:val="16"/>
                        <w:szCs w:val="16"/>
                      </w:rPr>
                      <w:t xml:space="preserve">e-mail: </w:t>
                    </w:r>
                    <w:hyperlink r:id="rId4">
                      <w:r>
                        <w:rPr>
                          <w:rStyle w:val="LinkdaInternet"/>
                          <w:color w:val="auto"/>
                          <w:sz w:val="16"/>
                          <w:szCs w:val="16"/>
                        </w:rPr>
                        <w:t>secretaria@camaracarmodocajuru.mg.gov.br</w:t>
                      </w:r>
                    </w:hyperlink>
                    <w:r>
                      <w:rPr>
                        <w:color w:val="auto"/>
                        <w:sz w:val="16"/>
                        <w:szCs w:val="16"/>
                      </w:rPr>
                      <w:tab/>
                      <w:tab/>
                      <w:t xml:space="preserve">Website: </w:t>
                    </w:r>
                    <w:hyperlink r:id="rId5">
                      <w:r>
                        <w:rPr>
                          <w:rStyle w:val="LinkdaInternet"/>
                          <w:color w:val="auto"/>
                          <w:sz w:val="16"/>
                          <w:szCs w:val="16"/>
                        </w:rPr>
                        <w:t>www.camaracarmodocajuru.mg.gov.br</w:t>
                      </w:r>
                    </w:hyperlink>
                    <w:r>
                      <w:rPr>
                        <w:color w:val="auto"/>
                        <w:sz w:val="16"/>
                        <w:szCs w:val="16"/>
                      </w:rPr>
                      <w:tab/>
                      <w:tab/>
                      <w:t>CNPJ:00.879.902/0001-40</w:t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  <mc:AlternateContent>
        <mc:Choice Requires="wps">
          <w:drawing>
            <wp:anchor behindDoc="1" distT="0" distB="0" distL="114300" distR="113030" simplePos="0" locked="0" layoutInCell="1" allowOverlap="1" relativeHeight="3">
              <wp:simplePos x="0" y="0"/>
              <wp:positionH relativeFrom="column">
                <wp:posOffset>1204595</wp:posOffset>
              </wp:positionH>
              <wp:positionV relativeFrom="paragraph">
                <wp:posOffset>38100</wp:posOffset>
              </wp:positionV>
              <wp:extent cx="4582795" cy="368935"/>
              <wp:effectExtent l="0" t="0" r="9525" b="0"/>
              <wp:wrapNone/>
              <wp:docPr id="1" name="Caixa de texto 307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82080" cy="368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rPr>
                              <w:b/>
                              <w:b/>
                              <w:spacing w:val="26"/>
                            </w:rPr>
                          </w:pPr>
                          <w:r>
                            <w:rPr>
                              <w:b/>
                              <w:color w:val="auto"/>
                              <w:spacing w:val="26"/>
                            </w:rPr>
                            <w:t>CÂMARA MUNICIPAL DE CARMO DO CAJURU</w:t>
                          </w:r>
                        </w:p>
                      </w:txbxContent>
                    </wps:txbx>
                    <wps:bodyPr>
                      <a:spAutoFit/>
                    </wps:bodyPr>
                  </wps:wsp>
                </a:graphicData>
              </a:graphic>
              <wp14:sizeRelV relativeFrom="margin">
                <wp14:pctHeight>20000</wp14:pctHeight>
              </wp14:sizeRelV>
            </wp:anchor>
          </w:drawing>
        </mc:Choice>
        <mc:Fallback>
          <w:pict>
            <v:rect id="shape_0" ID="Caixa de texto 307" fillcolor="white" stroked="f" style="position:absolute;margin-left:94.85pt;margin-top:3pt;width:360.75pt;height:28.95pt">
              <w10:wrap type="square"/>
              <v:fill o:detectmouseclick="t" type="solid" color2="black"/>
              <v:stroke color="#3465a4" weight="9360" joinstyle="round" endcap="flat"/>
              <v:textbox>
                <w:txbxContent>
                  <w:p>
                    <w:pPr>
                      <w:pStyle w:val="Contedodoquadro"/>
                      <w:rPr>
                        <w:b/>
                        <w:b/>
                        <w:spacing w:val="26"/>
                      </w:rPr>
                    </w:pPr>
                    <w:r>
                      <w:rPr>
                        <w:b/>
                        <w:color w:val="auto"/>
                        <w:spacing w:val="26"/>
                      </w:rPr>
                      <w:t>CÂMARA MUNICIPAL DE CARMO DO CAJURU</w:t>
                    </w:r>
                  </w:p>
                </w:txbxContent>
              </v:textbox>
            </v:rect>
          </w:pict>
        </mc:Fallback>
      </mc:AlternateContent>
      <w:drawing>
        <wp:anchor behindDoc="1" distT="0" distB="9525" distL="114300" distR="123190" simplePos="0" locked="0" layoutInCell="1" allowOverlap="1" relativeHeight="2">
          <wp:simplePos x="0" y="0"/>
          <wp:positionH relativeFrom="margin">
            <wp:posOffset>853440</wp:posOffset>
          </wp:positionH>
          <wp:positionV relativeFrom="margin">
            <wp:posOffset>-582930</wp:posOffset>
          </wp:positionV>
          <wp:extent cx="5495925" cy="161925"/>
          <wp:effectExtent l="0" t="0" r="0" b="0"/>
          <wp:wrapSquare wrapText="bothSides"/>
          <wp:docPr id="3" name="Imagem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95925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9525" distL="114300" distR="114300" simplePos="0" locked="0" layoutInCell="1" allowOverlap="1" relativeHeight="4">
          <wp:simplePos x="0" y="0"/>
          <wp:positionH relativeFrom="margin">
            <wp:posOffset>-851535</wp:posOffset>
          </wp:positionH>
          <wp:positionV relativeFrom="margin">
            <wp:posOffset>-582930</wp:posOffset>
          </wp:positionV>
          <wp:extent cx="647700" cy="161925"/>
          <wp:effectExtent l="0" t="0" r="0" b="0"/>
          <wp:wrapSquare wrapText="bothSides"/>
          <wp:docPr id="4" name="Imagem 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9525" distL="114300" distR="123190" simplePos="0" locked="0" layoutInCell="1" allowOverlap="1" relativeHeight="6">
          <wp:simplePos x="0" y="0"/>
          <wp:positionH relativeFrom="margin">
            <wp:posOffset>-118110</wp:posOffset>
          </wp:positionH>
          <wp:positionV relativeFrom="margin">
            <wp:posOffset>-1173480</wp:posOffset>
          </wp:positionV>
          <wp:extent cx="866775" cy="1133475"/>
          <wp:effectExtent l="0" t="0" r="0" b="0"/>
          <wp:wrapSquare wrapText="bothSides"/>
          <wp:docPr id="5" name="Imagem 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4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1133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9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Verdana" w:hAnsi="Verdana" w:eastAsia="Calibri" w:cs="" w:cstheme="minorBidi" w:eastAsia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340c2"/>
    <w:pPr>
      <w:widowControl/>
      <w:bidi w:val="0"/>
      <w:jc w:val="both"/>
    </w:pPr>
    <w:rPr>
      <w:rFonts w:ascii="Verdana" w:hAnsi="Verdana" w:eastAsia="Calibri" w:cs="Times New Roman" w:eastAsiaTheme="minorHAnsi"/>
      <w:color w:val="auto"/>
      <w:kern w:val="0"/>
      <w:sz w:val="24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9340c2"/>
    <w:rPr>
      <w:rFonts w:eastAsia="Calibri" w:cs="Times New Roman"/>
    </w:rPr>
  </w:style>
  <w:style w:type="character" w:styleId="RodapChar" w:customStyle="1">
    <w:name w:val="Rodapé Char"/>
    <w:basedOn w:val="DefaultParagraphFont"/>
    <w:link w:val="Rodap"/>
    <w:uiPriority w:val="99"/>
    <w:qFormat/>
    <w:rsid w:val="009340c2"/>
    <w:rPr>
      <w:rFonts w:eastAsia="Calibri" w:cs="Times New Roman"/>
    </w:rPr>
  </w:style>
  <w:style w:type="character" w:styleId="LinkdaInternet">
    <w:name w:val="Link da Internet"/>
    <w:uiPriority w:val="99"/>
    <w:unhideWhenUsed/>
    <w:rsid w:val="009340c2"/>
    <w:rPr>
      <w:color w:val="0000FF"/>
      <w:u w:val="single"/>
    </w:rPr>
  </w:style>
  <w:style w:type="character" w:styleId="ListLabel1">
    <w:name w:val="ListLabel 1"/>
    <w:qFormat/>
    <w:rPr>
      <w:sz w:val="16"/>
      <w:szCs w:val="16"/>
    </w:rPr>
  </w:style>
  <w:style w:type="character" w:styleId="ListLabel2">
    <w:name w:val="ListLabel 2"/>
    <w:qFormat/>
    <w:rPr>
      <w:color w:val="auto"/>
      <w:sz w:val="16"/>
      <w:szCs w:val="16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Times New Roman" w:hAnsi="Times New Roman" w:eastAsia="Microsoft YaHei" w:cs="Arial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ascii="Times New Roman" w:hAnsi="Times New Roman"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ascii="Times New Roman" w:hAnsi="Times New Roman" w:cs="Arial"/>
    </w:rPr>
  </w:style>
  <w:style w:type="paragraph" w:styleId="Cabealho">
    <w:name w:val="Header"/>
    <w:basedOn w:val="Normal"/>
    <w:link w:val="CabealhoChar"/>
    <w:uiPriority w:val="99"/>
    <w:unhideWhenUsed/>
    <w:rsid w:val="009340c2"/>
    <w:pPr>
      <w:tabs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9340c2"/>
    <w:pPr>
      <w:tabs>
        <w:tab w:val="center" w:pos="4252" w:leader="none"/>
        <w:tab w:val="right" w:pos="8504" w:leader="none"/>
      </w:tabs>
    </w:pPr>
    <w:rPr/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ricardonogueirabiologo@gmail.com" TargetMode="External"/><Relationship Id="rId3" Type="http://schemas.openxmlformats.org/officeDocument/2006/relationships/hyperlink" Target="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4.jpeg"/><Relationship Id="rId2" Type="http://schemas.openxmlformats.org/officeDocument/2006/relationships/hyperlink" Target="mailto:secretaria@camaracarmodocajuru.mg.gov.br" TargetMode="External"/><Relationship Id="rId3" Type="http://schemas.openxmlformats.org/officeDocument/2006/relationships/hyperlink" Target="http://www.camaracarmodocajuru.mg.gov.br/" TargetMode="External"/><Relationship Id="rId4" Type="http://schemas.openxmlformats.org/officeDocument/2006/relationships/hyperlink" Target="mailto:secretaria@camaracarmodocajuru.mg.gov.br" TargetMode="External"/><Relationship Id="rId5" Type="http://schemas.openxmlformats.org/officeDocument/2006/relationships/hyperlink" Target="http://www.camaracarmodocajuru.mg.gov.br/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Relationship Id="rId3" Type="http://schemas.openxmlformats.org/officeDocument/2006/relationships/image" Target="media/image3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Application>LibreOffice/6.0.7.3$Windows_X86_64 LibreOffice_project/dc89aa7a9eabfd848af146d5086077aeed2ae4a5</Application>
  <Pages>1</Pages>
  <Words>260</Words>
  <Characters>1649</Characters>
  <CharactersWithSpaces>1921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2019-01-10T18:51:00Z</dcterms:created>
  <dc:creator>User</dc:creator>
  <dc:description/>
  <dc:language>pt-BR</dc:language>
  <cp:lastModifiedBy/>
  <cp:lastPrinted>2019-02-12T15:25:44Z</cp:lastPrinted>
  <dcterms:modified xsi:type="dcterms:W3CDTF">2019-02-12T15:27:55Z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