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B" w:rsidRPr="00DC1B9E" w:rsidRDefault="0033536B" w:rsidP="0006213F">
      <w:pPr>
        <w:rPr>
          <w:b/>
          <w:bCs/>
          <w:sz w:val="22"/>
        </w:rPr>
      </w:pPr>
    </w:p>
    <w:p w:rsidR="0033536B" w:rsidRPr="00DC1B9E" w:rsidRDefault="0033536B" w:rsidP="0006213F">
      <w:pPr>
        <w:rPr>
          <w:b/>
          <w:bCs/>
          <w:sz w:val="22"/>
        </w:rPr>
      </w:pPr>
      <w:r w:rsidRPr="00DC1B9E">
        <w:rPr>
          <w:b/>
          <w:bCs/>
          <w:sz w:val="22"/>
        </w:rPr>
        <w:t>Ofício n°.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>:  00</w:t>
      </w:r>
      <w:r w:rsidR="005C50EC">
        <w:rPr>
          <w:b/>
          <w:bCs/>
          <w:sz w:val="22"/>
        </w:rPr>
        <w:t>5</w:t>
      </w:r>
      <w:r w:rsidRPr="00DC1B9E">
        <w:rPr>
          <w:b/>
          <w:bCs/>
          <w:sz w:val="22"/>
        </w:rPr>
        <w:t>/201</w:t>
      </w:r>
      <w:r w:rsidR="00121F97">
        <w:rPr>
          <w:b/>
          <w:bCs/>
          <w:sz w:val="22"/>
        </w:rPr>
        <w:t>9</w:t>
      </w:r>
    </w:p>
    <w:p w:rsidR="0033536B" w:rsidRPr="00DC1B9E" w:rsidRDefault="0033536B" w:rsidP="0006213F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>Serviço</w:t>
      </w:r>
      <w:proofErr w:type="gramStart"/>
      <w:r w:rsidRPr="00DC1B9E">
        <w:rPr>
          <w:rFonts w:cs="Tahoma"/>
          <w:b/>
          <w:bCs/>
          <w:sz w:val="22"/>
        </w:rPr>
        <w:t>............</w:t>
      </w:r>
      <w:proofErr w:type="gramEnd"/>
      <w:r w:rsidRPr="00DC1B9E">
        <w:rPr>
          <w:rFonts w:cs="Tahoma"/>
          <w:b/>
          <w:bCs/>
          <w:sz w:val="22"/>
        </w:rPr>
        <w:t>: Gabinete do Vereador Ricardo da Fonseca Nogueira</w:t>
      </w:r>
    </w:p>
    <w:p w:rsidR="0033536B" w:rsidRPr="00DC1B9E" w:rsidRDefault="0033536B" w:rsidP="0006213F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:rsidR="0033536B" w:rsidRPr="00DC1B9E" w:rsidRDefault="00121F97" w:rsidP="00121F97">
      <w:pPr>
        <w:pStyle w:val="Ttulo2"/>
        <w:tabs>
          <w:tab w:val="left" w:pos="2694"/>
        </w:tabs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 xml:space="preserve">: </w:t>
      </w:r>
      <w:r w:rsidR="005C50EC">
        <w:rPr>
          <w:rFonts w:ascii="Verdana" w:hAnsi="Verdana"/>
          <w:i w:val="0"/>
          <w:sz w:val="22"/>
          <w:szCs w:val="22"/>
        </w:rPr>
        <w:t>1</w:t>
      </w:r>
      <w:r>
        <w:rPr>
          <w:rFonts w:ascii="Verdana" w:hAnsi="Verdana"/>
          <w:i w:val="0"/>
          <w:sz w:val="22"/>
          <w:szCs w:val="22"/>
        </w:rPr>
        <w:t>6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>janeiro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201</w:t>
      </w:r>
      <w:r>
        <w:rPr>
          <w:rFonts w:ascii="Verdana" w:hAnsi="Verdana"/>
          <w:i w:val="0"/>
          <w:sz w:val="22"/>
          <w:szCs w:val="22"/>
        </w:rPr>
        <w:t>9</w:t>
      </w:r>
    </w:p>
    <w:p w:rsidR="0033536B" w:rsidRDefault="0033536B" w:rsidP="0006213F">
      <w:pPr>
        <w:spacing w:line="360" w:lineRule="auto"/>
        <w:rPr>
          <w:b/>
          <w:bCs/>
          <w:sz w:val="22"/>
        </w:rPr>
      </w:pPr>
    </w:p>
    <w:p w:rsidR="00484B04" w:rsidRDefault="00484B04" w:rsidP="0006213F">
      <w:pPr>
        <w:spacing w:line="360" w:lineRule="auto"/>
        <w:rPr>
          <w:b/>
          <w:bCs/>
          <w:sz w:val="22"/>
        </w:rPr>
      </w:pPr>
    </w:p>
    <w:p w:rsidR="0033536B" w:rsidRDefault="0033536B" w:rsidP="00121F97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 xml:space="preserve">Digníssimo </w:t>
      </w:r>
      <w:r w:rsidR="006E1266">
        <w:rPr>
          <w:sz w:val="22"/>
        </w:rPr>
        <w:t>Senhor Secretário Municipal de Fazenda e Planejamento</w:t>
      </w:r>
      <w:r w:rsidRPr="00DC1B9E">
        <w:rPr>
          <w:sz w:val="22"/>
        </w:rPr>
        <w:t>,</w:t>
      </w:r>
    </w:p>
    <w:p w:rsidR="0006213F" w:rsidRPr="00DC1B9E" w:rsidRDefault="0006213F" w:rsidP="00121F97">
      <w:pPr>
        <w:spacing w:line="360" w:lineRule="auto"/>
        <w:ind w:firstLine="708"/>
        <w:rPr>
          <w:sz w:val="22"/>
        </w:rPr>
      </w:pPr>
    </w:p>
    <w:p w:rsidR="0033536B" w:rsidRDefault="0033536B" w:rsidP="00121F97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 xml:space="preserve">O Vereador abaixo assinado, no uso de suas funções parlamentar e fiscalizadora, vem por meio deste, à ilustre presença de Vossa Excelência, </w:t>
      </w:r>
      <w:r w:rsidR="00121F97">
        <w:rPr>
          <w:sz w:val="22"/>
        </w:rPr>
        <w:t>considerando o teor do Ofício nº 002/2019/PMCC/SEMFA</w:t>
      </w:r>
      <w:r w:rsidR="00275123">
        <w:rPr>
          <w:sz w:val="22"/>
        </w:rPr>
        <w:t>P</w:t>
      </w:r>
      <w:r w:rsidR="00121F97">
        <w:rPr>
          <w:sz w:val="22"/>
        </w:rPr>
        <w:t xml:space="preserve">, de sua subscrição, que responde ao Ofício nº 005/2018, de meu Gabinete, </w:t>
      </w:r>
      <w:r w:rsidRPr="00DC1B9E">
        <w:rPr>
          <w:sz w:val="22"/>
        </w:rPr>
        <w:t xml:space="preserve">solicitar </w:t>
      </w:r>
      <w:r w:rsidR="00121F97">
        <w:rPr>
          <w:sz w:val="22"/>
        </w:rPr>
        <w:t xml:space="preserve">resposta objetiva se houve ou não notificação </w:t>
      </w:r>
      <w:r w:rsidR="00EC08CB">
        <w:rPr>
          <w:sz w:val="22"/>
        </w:rPr>
        <w:t>dentro dos Processos Tributários Administrativos (</w:t>
      </w:r>
      <w:proofErr w:type="spellStart"/>
      <w:r w:rsidR="00EC08CB">
        <w:rPr>
          <w:sz w:val="22"/>
        </w:rPr>
        <w:t>PTA’s</w:t>
      </w:r>
      <w:proofErr w:type="spellEnd"/>
      <w:r w:rsidR="00EC08CB">
        <w:rPr>
          <w:sz w:val="22"/>
        </w:rPr>
        <w:t>)</w:t>
      </w:r>
      <w:r w:rsidR="0011575C">
        <w:rPr>
          <w:sz w:val="22"/>
        </w:rPr>
        <w:t>, em âmbito administrativo, e não cartorário,</w:t>
      </w:r>
      <w:r w:rsidR="00EC08CB">
        <w:rPr>
          <w:sz w:val="22"/>
        </w:rPr>
        <w:t xml:space="preserve"> antes das certidões de dívida ativa ser levadas a protesto</w:t>
      </w:r>
      <w:r w:rsidRPr="00DC1B9E">
        <w:rPr>
          <w:sz w:val="22"/>
        </w:rPr>
        <w:t>.</w:t>
      </w:r>
    </w:p>
    <w:p w:rsidR="0006213F" w:rsidRPr="00DC1B9E" w:rsidRDefault="0006213F" w:rsidP="00121F97">
      <w:pPr>
        <w:spacing w:line="360" w:lineRule="auto"/>
        <w:ind w:firstLine="708"/>
        <w:rPr>
          <w:sz w:val="22"/>
        </w:rPr>
      </w:pPr>
    </w:p>
    <w:p w:rsidR="00B2573F" w:rsidRDefault="0011575C" w:rsidP="00121F97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Esclareço ainda que me </w:t>
      </w:r>
      <w:proofErr w:type="gramStart"/>
      <w:r>
        <w:rPr>
          <w:rFonts w:ascii="Verdana" w:hAnsi="Verdana"/>
        </w:rPr>
        <w:t>refiro</w:t>
      </w:r>
      <w:proofErr w:type="gramEnd"/>
      <w:r>
        <w:rPr>
          <w:rFonts w:ascii="Verdana" w:hAnsi="Verdana"/>
        </w:rPr>
        <w:t xml:space="preserve"> </w:t>
      </w:r>
      <w:r w:rsidR="001D094F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proofErr w:type="spellStart"/>
      <w:r w:rsidR="00052C5C">
        <w:rPr>
          <w:rFonts w:ascii="Verdana" w:hAnsi="Verdana"/>
        </w:rPr>
        <w:t>cientificação</w:t>
      </w:r>
      <w:proofErr w:type="spellEnd"/>
      <w:r w:rsidR="006E1266">
        <w:rPr>
          <w:rFonts w:ascii="Verdana" w:hAnsi="Verdana"/>
        </w:rPr>
        <w:t>/notificação/intimação previstas nos artigos 252, I; 255 e 268, tod</w:t>
      </w:r>
      <w:r>
        <w:rPr>
          <w:rFonts w:ascii="Verdana" w:hAnsi="Verdana"/>
        </w:rPr>
        <w:t xml:space="preserve">os da </w:t>
      </w:r>
      <w:r w:rsidR="006E1266">
        <w:rPr>
          <w:rFonts w:ascii="Verdana" w:hAnsi="Verdana" w:cs="Arial"/>
          <w:color w:val="000000"/>
          <w:shd w:val="clear" w:color="auto" w:fill="FFFFFF"/>
        </w:rPr>
        <w:t xml:space="preserve">Lei Complementar Municipal nº 31, de 2010, </w:t>
      </w:r>
      <w:r w:rsidR="006E1266">
        <w:rPr>
          <w:rFonts w:ascii="Verdana" w:hAnsi="Verdana"/>
        </w:rPr>
        <w:t>que dispões sobre o Sistema Tributário do M</w:t>
      </w:r>
      <w:bookmarkStart w:id="0" w:name="_GoBack"/>
      <w:bookmarkEnd w:id="0"/>
      <w:r w:rsidR="006E1266">
        <w:rPr>
          <w:rFonts w:ascii="Verdana" w:hAnsi="Verdana"/>
        </w:rPr>
        <w:t>unicípio</w:t>
      </w:r>
      <w:r w:rsidR="00D455A6">
        <w:rPr>
          <w:rFonts w:ascii="Verdana" w:hAnsi="Verdana"/>
        </w:rPr>
        <w:t>.</w:t>
      </w:r>
    </w:p>
    <w:p w:rsidR="00D5347E" w:rsidRDefault="00D5347E" w:rsidP="00121F97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:rsidR="0033536B" w:rsidRDefault="0033536B" w:rsidP="00121F97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 de sua colaboração e pronto atendimento, desde já agradeço e aproveito para ressaltar elevado protesto de estima e consideração.</w:t>
      </w:r>
    </w:p>
    <w:p w:rsidR="0006213F" w:rsidRPr="00DC1B9E" w:rsidRDefault="0006213F" w:rsidP="00121F97">
      <w:pPr>
        <w:spacing w:line="360" w:lineRule="auto"/>
        <w:ind w:firstLine="708"/>
        <w:rPr>
          <w:sz w:val="22"/>
        </w:rPr>
      </w:pPr>
    </w:p>
    <w:p w:rsidR="0033536B" w:rsidRPr="00DC1B9E" w:rsidRDefault="0033536B" w:rsidP="00121F97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Atenciosamente,</w:t>
      </w:r>
    </w:p>
    <w:p w:rsidR="0033536B" w:rsidRPr="00DC1B9E" w:rsidRDefault="00DC1B9E" w:rsidP="00121F97">
      <w:pPr>
        <w:tabs>
          <w:tab w:val="left" w:pos="1590"/>
        </w:tabs>
        <w:spacing w:line="360" w:lineRule="auto"/>
        <w:ind w:firstLine="708"/>
        <w:rPr>
          <w:sz w:val="22"/>
        </w:rPr>
      </w:pPr>
      <w:r w:rsidRPr="00DC1B9E">
        <w:rPr>
          <w:sz w:val="22"/>
        </w:rPr>
        <w:tab/>
      </w:r>
    </w:p>
    <w:p w:rsidR="0033536B" w:rsidRPr="00DC1B9E" w:rsidRDefault="0033536B" w:rsidP="0006213F">
      <w:pPr>
        <w:spacing w:line="360" w:lineRule="auto"/>
        <w:rPr>
          <w:sz w:val="22"/>
        </w:rPr>
      </w:pPr>
    </w:p>
    <w:p w:rsidR="0033536B" w:rsidRPr="00DC1B9E" w:rsidRDefault="0033536B" w:rsidP="0006213F">
      <w:pPr>
        <w:jc w:val="center"/>
        <w:rPr>
          <w:b/>
          <w:sz w:val="22"/>
        </w:rPr>
      </w:pPr>
      <w:r w:rsidRPr="00DC1B9E">
        <w:rPr>
          <w:b/>
          <w:sz w:val="22"/>
        </w:rPr>
        <w:t>Ricardo da Fonseca Nogueira</w:t>
      </w:r>
    </w:p>
    <w:p w:rsidR="0033536B" w:rsidRDefault="0033536B" w:rsidP="0006213F">
      <w:pPr>
        <w:jc w:val="center"/>
        <w:rPr>
          <w:sz w:val="22"/>
        </w:rPr>
      </w:pPr>
      <w:r w:rsidRPr="00DC1B9E">
        <w:rPr>
          <w:sz w:val="22"/>
        </w:rPr>
        <w:t>Vereador</w:t>
      </w: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33536B" w:rsidRPr="00DC1B9E" w:rsidRDefault="0033536B" w:rsidP="0006213F">
      <w:pPr>
        <w:spacing w:line="360" w:lineRule="auto"/>
        <w:rPr>
          <w:rFonts w:cs="Tahoma"/>
          <w:b/>
          <w:bCs/>
          <w:sz w:val="22"/>
        </w:rPr>
      </w:pPr>
    </w:p>
    <w:p w:rsidR="0033536B" w:rsidRPr="00DC1B9E" w:rsidRDefault="0033536B" w:rsidP="0006213F">
      <w:pPr>
        <w:spacing w:line="360" w:lineRule="auto"/>
        <w:rPr>
          <w:rFonts w:cs="Tahoma"/>
          <w:b/>
          <w:bCs/>
          <w:sz w:val="22"/>
        </w:rPr>
      </w:pPr>
    </w:p>
    <w:p w:rsidR="0033536B" w:rsidRPr="00DC1B9E" w:rsidRDefault="0033536B" w:rsidP="0006213F">
      <w:pPr>
        <w:rPr>
          <w:b/>
          <w:sz w:val="22"/>
        </w:rPr>
      </w:pPr>
      <w:r w:rsidRPr="00DC1B9E">
        <w:rPr>
          <w:b/>
          <w:sz w:val="22"/>
        </w:rPr>
        <w:t xml:space="preserve">Ao </w:t>
      </w:r>
      <w:proofErr w:type="spellStart"/>
      <w:r w:rsidRPr="00DC1B9E">
        <w:rPr>
          <w:b/>
          <w:sz w:val="22"/>
        </w:rPr>
        <w:t>Exmº</w:t>
      </w:r>
      <w:proofErr w:type="spellEnd"/>
      <w:r w:rsidRPr="00DC1B9E">
        <w:rPr>
          <w:b/>
          <w:sz w:val="22"/>
        </w:rPr>
        <w:t>. Sr.</w:t>
      </w:r>
    </w:p>
    <w:p w:rsidR="0033536B" w:rsidRPr="00DC1B9E" w:rsidRDefault="006E1266" w:rsidP="0006213F">
      <w:pPr>
        <w:rPr>
          <w:b/>
          <w:sz w:val="22"/>
        </w:rPr>
      </w:pPr>
      <w:r>
        <w:rPr>
          <w:b/>
          <w:sz w:val="22"/>
        </w:rPr>
        <w:t>Matheus Maia Amaral</w:t>
      </w:r>
    </w:p>
    <w:p w:rsidR="0033536B" w:rsidRPr="00DC1B9E" w:rsidRDefault="0033536B" w:rsidP="0006213F">
      <w:pPr>
        <w:rPr>
          <w:b/>
          <w:sz w:val="22"/>
        </w:rPr>
      </w:pPr>
      <w:r w:rsidRPr="00DC1B9E">
        <w:rPr>
          <w:b/>
          <w:sz w:val="22"/>
        </w:rPr>
        <w:t>DD.</w:t>
      </w:r>
      <w:r w:rsidRPr="006E1266">
        <w:rPr>
          <w:b/>
          <w:sz w:val="22"/>
        </w:rPr>
        <w:t xml:space="preserve"> </w:t>
      </w:r>
      <w:r w:rsidR="006E1266" w:rsidRPr="006E1266">
        <w:rPr>
          <w:b/>
          <w:sz w:val="22"/>
        </w:rPr>
        <w:t>Secretário Municipal de Fazenda e Planejamento</w:t>
      </w:r>
    </w:p>
    <w:p w:rsidR="00F3769C" w:rsidRPr="00DC1B9E" w:rsidRDefault="0033536B" w:rsidP="0006213F">
      <w:pPr>
        <w:rPr>
          <w:sz w:val="22"/>
        </w:rPr>
      </w:pPr>
      <w:r w:rsidRPr="00DC1B9E">
        <w:rPr>
          <w:b/>
          <w:sz w:val="22"/>
        </w:rPr>
        <w:t>Carmo do Cajuru/MG</w:t>
      </w:r>
    </w:p>
    <w:sectPr w:rsidR="00F3769C" w:rsidRPr="00DC1B9E" w:rsidSect="00121F97">
      <w:headerReference w:type="default" r:id="rId6"/>
      <w:footerReference w:type="default" r:id="rId7"/>
      <w:pgSz w:w="11906" w:h="16838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5C" w:rsidRDefault="0011575C" w:rsidP="00724934">
      <w:r>
        <w:separator/>
      </w:r>
    </w:p>
  </w:endnote>
  <w:endnote w:type="continuationSeparator" w:id="1">
    <w:p w:rsidR="0011575C" w:rsidRDefault="0011575C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5C" w:rsidRDefault="001157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5C" w:rsidRDefault="0011575C" w:rsidP="00724934">
      <w:r>
        <w:separator/>
      </w:r>
    </w:p>
  </w:footnote>
  <w:footnote w:type="continuationSeparator" w:id="1">
    <w:p w:rsidR="0011575C" w:rsidRDefault="0011575C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5C" w:rsidRDefault="001157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052C5C"/>
    <w:rsid w:val="0006213F"/>
    <w:rsid w:val="0011575C"/>
    <w:rsid w:val="00121F97"/>
    <w:rsid w:val="001944A4"/>
    <w:rsid w:val="001D094F"/>
    <w:rsid w:val="00275123"/>
    <w:rsid w:val="002E194F"/>
    <w:rsid w:val="00307548"/>
    <w:rsid w:val="0033536B"/>
    <w:rsid w:val="00484B04"/>
    <w:rsid w:val="004934AB"/>
    <w:rsid w:val="004D4557"/>
    <w:rsid w:val="00514A99"/>
    <w:rsid w:val="005A17CE"/>
    <w:rsid w:val="005C50EC"/>
    <w:rsid w:val="006A64B1"/>
    <w:rsid w:val="006D14AA"/>
    <w:rsid w:val="006E1266"/>
    <w:rsid w:val="00724934"/>
    <w:rsid w:val="00756768"/>
    <w:rsid w:val="00803E28"/>
    <w:rsid w:val="008A2B9F"/>
    <w:rsid w:val="009662CB"/>
    <w:rsid w:val="00A53DF3"/>
    <w:rsid w:val="00B00821"/>
    <w:rsid w:val="00B2573F"/>
    <w:rsid w:val="00C91AD1"/>
    <w:rsid w:val="00D455A6"/>
    <w:rsid w:val="00D5347E"/>
    <w:rsid w:val="00D8725A"/>
    <w:rsid w:val="00DC1B9E"/>
    <w:rsid w:val="00E06C01"/>
    <w:rsid w:val="00E963A1"/>
    <w:rsid w:val="00EC08CB"/>
    <w:rsid w:val="00F107F9"/>
    <w:rsid w:val="00F3769C"/>
    <w:rsid w:val="00F4232E"/>
    <w:rsid w:val="00F5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C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dcterms:created xsi:type="dcterms:W3CDTF">2019-01-16T10:02:00Z</dcterms:created>
  <dcterms:modified xsi:type="dcterms:W3CDTF">2019-01-16T10:38:00Z</dcterms:modified>
</cp:coreProperties>
</file>