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ED" w:rsidRPr="008B66D7" w:rsidRDefault="00F44EED" w:rsidP="00F44EED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SEXTA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10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20</w:t>
      </w:r>
    </w:p>
    <w:p w:rsidR="00F44EED" w:rsidRPr="008B66D7" w:rsidRDefault="00F44EED" w:rsidP="00F44EE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F44EED" w:rsidRPr="004A6008" w:rsidRDefault="00F44EED" w:rsidP="00F44EED">
      <w:pPr>
        <w:spacing w:line="360" w:lineRule="auto"/>
        <w:jc w:val="both"/>
        <w:rPr>
          <w:rFonts w:ascii="Verdana" w:hAnsi="Verdana"/>
          <w:vanish/>
          <w:sz w:val="22"/>
          <w:szCs w:val="22"/>
          <w:specVanish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dez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10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 ata da reunião anterior. Após a leitura o Presidente colocou a ata em discussão, e logo após em votação resultando aprovada por unanimidade. Em seguida, o Presidente determinou ao 1º Secretário que fizesse as leituras das correspondências recebidas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as seguintes proposições: em primeira discussão e votação - o </w:t>
      </w:r>
      <w:r w:rsidRPr="00A83BB2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12</w:t>
      </w:r>
      <w:r w:rsidRPr="00A83BB2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 w:rsidRPr="00A83BB2">
        <w:rPr>
          <w:rFonts w:ascii="Verdana" w:hAnsi="Verdana"/>
          <w:b/>
          <w:sz w:val="22"/>
          <w:szCs w:val="22"/>
        </w:rPr>
        <w:t xml:space="preserve">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 xml:space="preserve">autoriza a transferência de recursos financeiros para entidade privada “Paz e Amor – Centro de Convivência da Terceira Idade”, </w:t>
      </w:r>
      <w:r>
        <w:rPr>
          <w:rFonts w:ascii="Verdana" w:hAnsi="Verdana"/>
          <w:sz w:val="22"/>
          <w:szCs w:val="22"/>
        </w:rPr>
        <w:t xml:space="preserve">o </w:t>
      </w:r>
      <w:r w:rsidRPr="00A83BB2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3</w:t>
      </w:r>
      <w:r w:rsidRPr="00A83BB2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 w:rsidRPr="00A83BB2">
        <w:rPr>
          <w:rFonts w:ascii="Verdana" w:hAnsi="Verdana"/>
          <w:b/>
          <w:sz w:val="22"/>
          <w:szCs w:val="22"/>
        </w:rPr>
        <w:t xml:space="preserve">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autoriza a transferência de recursos financeiros para entidade privada “</w:t>
      </w:r>
      <w:r>
        <w:rPr>
          <w:rFonts w:ascii="Verdana" w:hAnsi="Verdana"/>
          <w:sz w:val="22"/>
          <w:szCs w:val="22"/>
        </w:rPr>
        <w:t>Obras Assistenciais Padre Augusto Cerdeira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o </w:t>
      </w:r>
      <w:r w:rsidRPr="00A83BB2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4</w:t>
      </w:r>
      <w:r w:rsidRPr="00A83BB2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 w:rsidRPr="00A83BB2">
        <w:rPr>
          <w:rFonts w:ascii="Verdana" w:hAnsi="Verdana"/>
          <w:b/>
          <w:sz w:val="22"/>
          <w:szCs w:val="22"/>
        </w:rPr>
        <w:t xml:space="preserve">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autoriza a transferência de recursos financeiros para entidade privada “</w:t>
      </w:r>
      <w:r>
        <w:rPr>
          <w:rFonts w:ascii="Verdana" w:hAnsi="Verdana"/>
          <w:sz w:val="22"/>
          <w:szCs w:val="22"/>
        </w:rPr>
        <w:t>Casa do Menor Dona Hortência Aparecida Ribeiro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e </w:t>
      </w:r>
      <w:r w:rsidRPr="00A83BB2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5</w:t>
      </w:r>
      <w:r w:rsidRPr="00A83BB2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 w:rsidRPr="00A83BB2">
        <w:rPr>
          <w:rFonts w:ascii="Verdana" w:hAnsi="Verdana"/>
          <w:b/>
          <w:sz w:val="22"/>
          <w:szCs w:val="22"/>
        </w:rPr>
        <w:t xml:space="preserve">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autoriza a transferência de recursos financeiros para entidade privada “</w:t>
      </w:r>
      <w:r>
        <w:rPr>
          <w:rFonts w:ascii="Verdana" w:hAnsi="Verdana"/>
          <w:sz w:val="22"/>
          <w:szCs w:val="22"/>
        </w:rPr>
        <w:t>Associação Cordeiro de Deus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e </w:t>
      </w:r>
      <w:r>
        <w:rPr>
          <w:rFonts w:ascii="Verdana" w:hAnsi="Verdana"/>
          <w:sz w:val="22"/>
          <w:szCs w:val="22"/>
        </w:rPr>
        <w:t xml:space="preserve">o </w:t>
      </w:r>
      <w:r w:rsidRPr="00A83BB2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 xml:space="preserve">Complementar </w:t>
      </w:r>
      <w:r w:rsidRPr="00A83BB2">
        <w:rPr>
          <w:rFonts w:ascii="Verdana" w:hAnsi="Verdana"/>
          <w:b/>
          <w:sz w:val="22"/>
          <w:szCs w:val="22"/>
        </w:rPr>
        <w:t>Nº 0</w:t>
      </w:r>
      <w:r>
        <w:rPr>
          <w:rFonts w:ascii="Verdana" w:hAnsi="Verdana"/>
          <w:b/>
          <w:sz w:val="22"/>
          <w:szCs w:val="22"/>
        </w:rPr>
        <w:t>2</w:t>
      </w:r>
      <w:r w:rsidRPr="00A83BB2">
        <w:rPr>
          <w:rFonts w:ascii="Verdana" w:hAnsi="Verdana"/>
          <w:b/>
          <w:sz w:val="22"/>
          <w:szCs w:val="22"/>
        </w:rPr>
        <w:t xml:space="preserve">/2020 </w:t>
      </w:r>
      <w:r w:rsidRPr="00A83BB2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 xml:space="preserve">altera </w:t>
      </w:r>
      <w:r>
        <w:rPr>
          <w:rFonts w:ascii="Verdana" w:hAnsi="Verdana"/>
          <w:sz w:val="22"/>
          <w:szCs w:val="22"/>
        </w:rPr>
        <w:t>e acresce</w:t>
      </w:r>
      <w:r>
        <w:rPr>
          <w:rFonts w:ascii="Verdana" w:hAnsi="Verdana"/>
          <w:sz w:val="22"/>
          <w:szCs w:val="22"/>
        </w:rPr>
        <w:t xml:space="preserve"> artigo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 Plano de Cargos Salários e Carreiras do Pod</w:t>
      </w:r>
      <w:r>
        <w:rPr>
          <w:rFonts w:ascii="Verdana" w:hAnsi="Verdana"/>
          <w:sz w:val="22"/>
          <w:szCs w:val="22"/>
        </w:rPr>
        <w:t>er Legislativo – PLC Nº 54/2012</w:t>
      </w:r>
      <w:r>
        <w:rPr>
          <w:rFonts w:ascii="Verdana" w:hAnsi="Verdana"/>
          <w:sz w:val="22"/>
          <w:szCs w:val="22"/>
        </w:rPr>
        <w:t>; e em única discussão e votação 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Requerimento</w:t>
      </w:r>
      <w:r>
        <w:rPr>
          <w:rFonts w:ascii="Verdana" w:hAnsi="Verdana"/>
          <w:b/>
          <w:sz w:val="22"/>
          <w:szCs w:val="22"/>
        </w:rPr>
        <w:t>s</w:t>
      </w:r>
      <w:r w:rsidRPr="004D08E1">
        <w:rPr>
          <w:rFonts w:ascii="Verdana" w:hAnsi="Verdana"/>
          <w:b/>
          <w:sz w:val="22"/>
          <w:szCs w:val="22"/>
        </w:rPr>
        <w:t xml:space="preserve"> Nº 00</w:t>
      </w:r>
      <w:r>
        <w:rPr>
          <w:rFonts w:ascii="Verdana" w:hAnsi="Verdana"/>
          <w:b/>
          <w:sz w:val="22"/>
          <w:szCs w:val="22"/>
        </w:rPr>
        <w:t>6</w:t>
      </w:r>
      <w:r w:rsidRPr="004D08E1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 xml:space="preserve"> e Nº 007/2020</w:t>
      </w:r>
      <w:r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lastRenderedPageBreak/>
        <w:t>autoria do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Ricardo da Fonseca e Marcelo Caetano</w:t>
      </w:r>
      <w:r>
        <w:rPr>
          <w:rFonts w:ascii="Verdana" w:hAnsi="Verdana"/>
          <w:sz w:val="22"/>
          <w:szCs w:val="22"/>
        </w:rPr>
        <w:t xml:space="preserve">. 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12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12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12</w:t>
      </w:r>
      <w:r w:rsidRPr="004A47C3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primeira discussão. Após a discussão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</w:t>
      </w:r>
      <w:r>
        <w:rPr>
          <w:rFonts w:ascii="Verdana" w:hAnsi="Verdana"/>
          <w:sz w:val="22"/>
          <w:szCs w:val="22"/>
        </w:rPr>
        <w:t xml:space="preserve">colocou o projeto em primeira discussão resultando aprovado por unanimidade. </w:t>
      </w:r>
      <w:r w:rsidR="00EF60D7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EF60D7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EF60D7">
        <w:rPr>
          <w:rFonts w:ascii="Verdana" w:hAnsi="Verdana"/>
          <w:b/>
          <w:sz w:val="22"/>
          <w:szCs w:val="22"/>
        </w:rPr>
        <w:t>1</w:t>
      </w:r>
      <w:r w:rsidR="00EF60D7">
        <w:rPr>
          <w:rFonts w:ascii="Verdana" w:hAnsi="Verdana"/>
          <w:b/>
          <w:sz w:val="22"/>
          <w:szCs w:val="22"/>
        </w:rPr>
        <w:t>3</w:t>
      </w:r>
      <w:r w:rsidR="00EF60D7" w:rsidRPr="000B0E60">
        <w:rPr>
          <w:rFonts w:ascii="Verdana" w:hAnsi="Verdana"/>
          <w:b/>
          <w:sz w:val="22"/>
          <w:szCs w:val="22"/>
        </w:rPr>
        <w:t>/20</w:t>
      </w:r>
      <w:r w:rsidR="00EF60D7">
        <w:rPr>
          <w:rFonts w:ascii="Verdana" w:hAnsi="Verdana"/>
          <w:b/>
          <w:sz w:val="22"/>
          <w:szCs w:val="22"/>
        </w:rPr>
        <w:t>20</w:t>
      </w:r>
      <w:r w:rsidR="00EF60D7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EF60D7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EF60D7">
        <w:rPr>
          <w:rFonts w:ascii="Verdana" w:hAnsi="Verdana"/>
          <w:b/>
          <w:sz w:val="22"/>
          <w:szCs w:val="22"/>
        </w:rPr>
        <w:t>1</w:t>
      </w:r>
      <w:r w:rsidR="00B72A69">
        <w:rPr>
          <w:rFonts w:ascii="Verdana" w:hAnsi="Verdana"/>
          <w:b/>
          <w:sz w:val="22"/>
          <w:szCs w:val="22"/>
        </w:rPr>
        <w:t>3</w:t>
      </w:r>
      <w:r w:rsidR="00EF60D7" w:rsidRPr="000B0E60">
        <w:rPr>
          <w:rFonts w:ascii="Verdana" w:hAnsi="Verdana"/>
          <w:b/>
          <w:sz w:val="22"/>
          <w:szCs w:val="22"/>
        </w:rPr>
        <w:t>/20</w:t>
      </w:r>
      <w:r w:rsidR="00EF60D7">
        <w:rPr>
          <w:rFonts w:ascii="Verdana" w:hAnsi="Verdana"/>
          <w:b/>
          <w:sz w:val="22"/>
          <w:szCs w:val="22"/>
        </w:rPr>
        <w:t>20</w:t>
      </w:r>
      <w:r w:rsidR="00EF60D7">
        <w:rPr>
          <w:rFonts w:ascii="Verdana" w:hAnsi="Verdana"/>
          <w:sz w:val="22"/>
          <w:szCs w:val="22"/>
        </w:rPr>
        <w:t xml:space="preserve">. Após a leitura, o Presidente colocou o </w:t>
      </w:r>
      <w:r w:rsidR="00EF60D7">
        <w:rPr>
          <w:rFonts w:ascii="Verdana" w:hAnsi="Verdana"/>
          <w:b/>
          <w:sz w:val="22"/>
          <w:szCs w:val="22"/>
        </w:rPr>
        <w:t>Projeto de Lei Nº 1</w:t>
      </w:r>
      <w:r w:rsidR="00B72A69">
        <w:rPr>
          <w:rFonts w:ascii="Verdana" w:hAnsi="Verdana"/>
          <w:b/>
          <w:sz w:val="22"/>
          <w:szCs w:val="22"/>
        </w:rPr>
        <w:t>3</w:t>
      </w:r>
      <w:r w:rsidR="00EF60D7" w:rsidRPr="004A47C3">
        <w:rPr>
          <w:rFonts w:ascii="Verdana" w:hAnsi="Verdana"/>
          <w:b/>
          <w:sz w:val="22"/>
          <w:szCs w:val="22"/>
        </w:rPr>
        <w:t>/20</w:t>
      </w:r>
      <w:r w:rsidR="00EF60D7">
        <w:rPr>
          <w:rFonts w:ascii="Verdana" w:hAnsi="Verdana"/>
          <w:b/>
          <w:sz w:val="22"/>
          <w:szCs w:val="22"/>
        </w:rPr>
        <w:t>20</w:t>
      </w:r>
      <w:r w:rsidR="00EF60D7">
        <w:rPr>
          <w:rFonts w:ascii="Verdana" w:hAnsi="Verdana"/>
          <w:sz w:val="22"/>
          <w:szCs w:val="22"/>
        </w:rPr>
        <w:t xml:space="preserve"> em primeira discussão. Após a discussão, o Presidente colocou o projeto em primeira discussão resultando aprovado por unanimidade.</w:t>
      </w:r>
      <w:r w:rsidR="00B72A69">
        <w:rPr>
          <w:rFonts w:ascii="Verdana" w:hAnsi="Verdana"/>
          <w:sz w:val="22"/>
          <w:szCs w:val="22"/>
        </w:rPr>
        <w:t xml:space="preserve"> </w:t>
      </w:r>
      <w:r w:rsidR="00B72A69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B72A69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B72A69">
        <w:rPr>
          <w:rFonts w:ascii="Verdana" w:hAnsi="Verdana"/>
          <w:b/>
          <w:sz w:val="22"/>
          <w:szCs w:val="22"/>
        </w:rPr>
        <w:t>1</w:t>
      </w:r>
      <w:r w:rsidR="00B72A69">
        <w:rPr>
          <w:rFonts w:ascii="Verdana" w:hAnsi="Verdana"/>
          <w:b/>
          <w:sz w:val="22"/>
          <w:szCs w:val="22"/>
        </w:rPr>
        <w:t>4</w:t>
      </w:r>
      <w:r w:rsidR="00B72A69" w:rsidRPr="000B0E60">
        <w:rPr>
          <w:rFonts w:ascii="Verdana" w:hAnsi="Verdana"/>
          <w:b/>
          <w:sz w:val="22"/>
          <w:szCs w:val="22"/>
        </w:rPr>
        <w:t>/20</w:t>
      </w:r>
      <w:r w:rsidR="00B72A69">
        <w:rPr>
          <w:rFonts w:ascii="Verdana" w:hAnsi="Verdana"/>
          <w:b/>
          <w:sz w:val="22"/>
          <w:szCs w:val="22"/>
        </w:rPr>
        <w:t>20</w:t>
      </w:r>
      <w:r w:rsidR="00B72A69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B72A69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B72A69">
        <w:rPr>
          <w:rFonts w:ascii="Verdana" w:hAnsi="Verdana"/>
          <w:b/>
          <w:sz w:val="22"/>
          <w:szCs w:val="22"/>
        </w:rPr>
        <w:t>1</w:t>
      </w:r>
      <w:r w:rsidR="00B72A69">
        <w:rPr>
          <w:rFonts w:ascii="Verdana" w:hAnsi="Verdana"/>
          <w:b/>
          <w:sz w:val="22"/>
          <w:szCs w:val="22"/>
        </w:rPr>
        <w:t>4</w:t>
      </w:r>
      <w:r w:rsidR="00B72A69" w:rsidRPr="000B0E60">
        <w:rPr>
          <w:rFonts w:ascii="Verdana" w:hAnsi="Verdana"/>
          <w:b/>
          <w:sz w:val="22"/>
          <w:szCs w:val="22"/>
        </w:rPr>
        <w:t>/20</w:t>
      </w:r>
      <w:r w:rsidR="00B72A69">
        <w:rPr>
          <w:rFonts w:ascii="Verdana" w:hAnsi="Verdana"/>
          <w:b/>
          <w:sz w:val="22"/>
          <w:szCs w:val="22"/>
        </w:rPr>
        <w:t>20</w:t>
      </w:r>
      <w:r w:rsidR="00B72A69">
        <w:rPr>
          <w:rFonts w:ascii="Verdana" w:hAnsi="Verdana"/>
          <w:sz w:val="22"/>
          <w:szCs w:val="22"/>
        </w:rPr>
        <w:t xml:space="preserve">. Após a leitura, o Presidente colocou o </w:t>
      </w:r>
      <w:r w:rsidR="00B72A69">
        <w:rPr>
          <w:rFonts w:ascii="Verdana" w:hAnsi="Verdana"/>
          <w:b/>
          <w:sz w:val="22"/>
          <w:szCs w:val="22"/>
        </w:rPr>
        <w:t>Projeto de Lei Nº 1</w:t>
      </w:r>
      <w:r w:rsidR="00B72A69">
        <w:rPr>
          <w:rFonts w:ascii="Verdana" w:hAnsi="Verdana"/>
          <w:b/>
          <w:sz w:val="22"/>
          <w:szCs w:val="22"/>
        </w:rPr>
        <w:t>4</w:t>
      </w:r>
      <w:r w:rsidR="00B72A69" w:rsidRPr="004A47C3">
        <w:rPr>
          <w:rFonts w:ascii="Verdana" w:hAnsi="Verdana"/>
          <w:b/>
          <w:sz w:val="22"/>
          <w:szCs w:val="22"/>
        </w:rPr>
        <w:t>/20</w:t>
      </w:r>
      <w:r w:rsidR="00B72A69">
        <w:rPr>
          <w:rFonts w:ascii="Verdana" w:hAnsi="Verdana"/>
          <w:b/>
          <w:sz w:val="22"/>
          <w:szCs w:val="22"/>
        </w:rPr>
        <w:t>20</w:t>
      </w:r>
      <w:r w:rsidR="00B72A69">
        <w:rPr>
          <w:rFonts w:ascii="Verdana" w:hAnsi="Verdana"/>
          <w:sz w:val="22"/>
          <w:szCs w:val="22"/>
        </w:rPr>
        <w:t xml:space="preserve"> em primeira discussão. Após a discussão, o Presidente colocou o projeto em primeira discussão resultando aprovado por unanimidade.</w:t>
      </w:r>
      <w:r w:rsidR="00B72A69">
        <w:rPr>
          <w:rFonts w:ascii="Verdana" w:hAnsi="Verdana"/>
          <w:sz w:val="22"/>
          <w:szCs w:val="22"/>
        </w:rPr>
        <w:t xml:space="preserve"> </w:t>
      </w:r>
      <w:r w:rsidR="00B72A69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B72A69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B72A69">
        <w:rPr>
          <w:rFonts w:ascii="Verdana" w:hAnsi="Verdana"/>
          <w:b/>
          <w:sz w:val="22"/>
          <w:szCs w:val="22"/>
        </w:rPr>
        <w:t>1</w:t>
      </w:r>
      <w:r w:rsidR="00B72A69">
        <w:rPr>
          <w:rFonts w:ascii="Verdana" w:hAnsi="Verdana"/>
          <w:b/>
          <w:sz w:val="22"/>
          <w:szCs w:val="22"/>
        </w:rPr>
        <w:t>5</w:t>
      </w:r>
      <w:r w:rsidR="00B72A69" w:rsidRPr="000B0E60">
        <w:rPr>
          <w:rFonts w:ascii="Verdana" w:hAnsi="Verdana"/>
          <w:b/>
          <w:sz w:val="22"/>
          <w:szCs w:val="22"/>
        </w:rPr>
        <w:t>/20</w:t>
      </w:r>
      <w:r w:rsidR="00B72A69">
        <w:rPr>
          <w:rFonts w:ascii="Verdana" w:hAnsi="Verdana"/>
          <w:b/>
          <w:sz w:val="22"/>
          <w:szCs w:val="22"/>
        </w:rPr>
        <w:t>20</w:t>
      </w:r>
      <w:r w:rsidR="00B72A69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B72A69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B72A69">
        <w:rPr>
          <w:rFonts w:ascii="Verdana" w:hAnsi="Verdana"/>
          <w:b/>
          <w:sz w:val="22"/>
          <w:szCs w:val="22"/>
        </w:rPr>
        <w:t>1</w:t>
      </w:r>
      <w:r w:rsidR="00B72A69">
        <w:rPr>
          <w:rFonts w:ascii="Verdana" w:hAnsi="Verdana"/>
          <w:b/>
          <w:sz w:val="22"/>
          <w:szCs w:val="22"/>
        </w:rPr>
        <w:t>5</w:t>
      </w:r>
      <w:r w:rsidR="00B72A69" w:rsidRPr="000B0E60">
        <w:rPr>
          <w:rFonts w:ascii="Verdana" w:hAnsi="Verdana"/>
          <w:b/>
          <w:sz w:val="22"/>
          <w:szCs w:val="22"/>
        </w:rPr>
        <w:t>/20</w:t>
      </w:r>
      <w:r w:rsidR="00B72A69">
        <w:rPr>
          <w:rFonts w:ascii="Verdana" w:hAnsi="Verdana"/>
          <w:b/>
          <w:sz w:val="22"/>
          <w:szCs w:val="22"/>
        </w:rPr>
        <w:t>20</w:t>
      </w:r>
      <w:r w:rsidR="00B72A69">
        <w:rPr>
          <w:rFonts w:ascii="Verdana" w:hAnsi="Verdana"/>
          <w:sz w:val="22"/>
          <w:szCs w:val="22"/>
        </w:rPr>
        <w:t xml:space="preserve">. Após a leitura, o Presidente colocou o </w:t>
      </w:r>
      <w:r w:rsidR="00B72A69">
        <w:rPr>
          <w:rFonts w:ascii="Verdana" w:hAnsi="Verdana"/>
          <w:b/>
          <w:sz w:val="22"/>
          <w:szCs w:val="22"/>
        </w:rPr>
        <w:t>Projeto de Lei Nº 1</w:t>
      </w:r>
      <w:r w:rsidR="00B72A69">
        <w:rPr>
          <w:rFonts w:ascii="Verdana" w:hAnsi="Verdana"/>
          <w:b/>
          <w:sz w:val="22"/>
          <w:szCs w:val="22"/>
        </w:rPr>
        <w:t>5</w:t>
      </w:r>
      <w:r w:rsidR="00B72A69" w:rsidRPr="004A47C3">
        <w:rPr>
          <w:rFonts w:ascii="Verdana" w:hAnsi="Verdana"/>
          <w:b/>
          <w:sz w:val="22"/>
          <w:szCs w:val="22"/>
        </w:rPr>
        <w:t>/20</w:t>
      </w:r>
      <w:r w:rsidR="00B72A69">
        <w:rPr>
          <w:rFonts w:ascii="Verdana" w:hAnsi="Verdana"/>
          <w:b/>
          <w:sz w:val="22"/>
          <w:szCs w:val="22"/>
        </w:rPr>
        <w:t>20</w:t>
      </w:r>
      <w:r w:rsidR="00B72A69">
        <w:rPr>
          <w:rFonts w:ascii="Verdana" w:hAnsi="Verdana"/>
          <w:sz w:val="22"/>
          <w:szCs w:val="22"/>
        </w:rPr>
        <w:t xml:space="preserve"> em primeira discussão. Após a discussão, o Presidente colocou o projeto em primeira discussão resultando aprovado por unanimidade.</w:t>
      </w:r>
      <w:r w:rsidR="00B72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 xml:space="preserve">Complementar </w:t>
      </w:r>
      <w:r w:rsidRPr="000B0E60">
        <w:rPr>
          <w:rFonts w:ascii="Verdana" w:hAnsi="Verdana"/>
          <w:b/>
          <w:sz w:val="22"/>
          <w:szCs w:val="22"/>
        </w:rPr>
        <w:t xml:space="preserve">Nº </w:t>
      </w:r>
      <w:r>
        <w:rPr>
          <w:rFonts w:ascii="Verdana" w:hAnsi="Verdana"/>
          <w:b/>
          <w:sz w:val="22"/>
          <w:szCs w:val="22"/>
        </w:rPr>
        <w:t>0</w:t>
      </w:r>
      <w:r w:rsidR="00B72A69">
        <w:rPr>
          <w:rFonts w:ascii="Verdana" w:hAnsi="Verdana"/>
          <w:b/>
          <w:sz w:val="22"/>
          <w:szCs w:val="22"/>
        </w:rPr>
        <w:t>2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 xml:space="preserve">Complementar </w:t>
      </w:r>
      <w:r w:rsidRPr="000B0E60">
        <w:rPr>
          <w:rFonts w:ascii="Verdana" w:hAnsi="Verdana"/>
          <w:b/>
          <w:sz w:val="22"/>
          <w:szCs w:val="22"/>
        </w:rPr>
        <w:t xml:space="preserve">Nº </w:t>
      </w:r>
      <w:r>
        <w:rPr>
          <w:rFonts w:ascii="Verdana" w:hAnsi="Verdana"/>
          <w:b/>
          <w:sz w:val="22"/>
          <w:szCs w:val="22"/>
        </w:rPr>
        <w:t>0</w:t>
      </w:r>
      <w:r w:rsidR="00B72A69">
        <w:rPr>
          <w:rFonts w:ascii="Verdana" w:hAnsi="Verdana"/>
          <w:b/>
          <w:sz w:val="22"/>
          <w:szCs w:val="22"/>
        </w:rPr>
        <w:t>2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</w:t>
      </w:r>
      <w:r>
        <w:rPr>
          <w:rFonts w:ascii="Verdana" w:hAnsi="Verdana"/>
          <w:sz w:val="22"/>
          <w:szCs w:val="22"/>
        </w:rPr>
        <w:lastRenderedPageBreak/>
        <w:t xml:space="preserve">o Presidente colocou o </w:t>
      </w:r>
      <w:r>
        <w:rPr>
          <w:rFonts w:ascii="Verdana" w:hAnsi="Verdana"/>
          <w:b/>
          <w:sz w:val="22"/>
          <w:szCs w:val="22"/>
        </w:rPr>
        <w:t>Projeto de Lei Complementar Nº 0</w:t>
      </w:r>
      <w:r w:rsidR="00B72A69">
        <w:rPr>
          <w:rFonts w:ascii="Verdana" w:hAnsi="Verdana"/>
          <w:b/>
          <w:sz w:val="22"/>
          <w:szCs w:val="22"/>
        </w:rPr>
        <w:t>2</w:t>
      </w:r>
      <w:r w:rsidRPr="004A47C3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 xml:space="preserve"> em primeira discussão. Após a discussão</w:t>
      </w:r>
      <w:r w:rsidR="00B72A69">
        <w:rPr>
          <w:rFonts w:ascii="Verdana" w:hAnsi="Verdana"/>
          <w:sz w:val="22"/>
          <w:szCs w:val="22"/>
        </w:rPr>
        <w:t>, o Presidente colocou o projeto em primeira votação</w:t>
      </w:r>
      <w:r>
        <w:rPr>
          <w:rFonts w:ascii="Verdana" w:hAnsi="Verdana"/>
          <w:sz w:val="22"/>
          <w:szCs w:val="22"/>
        </w:rPr>
        <w:t xml:space="preserve"> resultando aprovado por unanimidade. </w:t>
      </w:r>
      <w:r w:rsidRPr="004A6008">
        <w:rPr>
          <w:rFonts w:ascii="Verdana" w:hAnsi="Verdana"/>
          <w:sz w:val="22"/>
          <w:szCs w:val="22"/>
        </w:rPr>
        <w:t xml:space="preserve">Em seguida, o Presidente colocou em apreciação 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Pr="00A83BB2">
        <w:rPr>
          <w:rFonts w:ascii="Verdana" w:hAnsi="Verdana"/>
          <w:b/>
          <w:sz w:val="22"/>
          <w:szCs w:val="22"/>
        </w:rPr>
        <w:t>Requerimento Nº 00</w:t>
      </w:r>
      <w:r w:rsidR="00B72A69">
        <w:rPr>
          <w:rFonts w:ascii="Verdana" w:hAnsi="Verdana"/>
          <w:b/>
          <w:sz w:val="22"/>
          <w:szCs w:val="22"/>
        </w:rPr>
        <w:t>6</w:t>
      </w:r>
      <w:r w:rsidRPr="00A83BB2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>. Em seguida,</w:t>
      </w:r>
      <w:r w:rsidRPr="004A6008">
        <w:rPr>
          <w:rFonts w:ascii="Verdana" w:hAnsi="Verdana"/>
          <w:sz w:val="22"/>
          <w:szCs w:val="22"/>
        </w:rPr>
        <w:t xml:space="preserve"> o Presidente determinou ao 1º Secretário que procedesse a leitura d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Pr="00A83BB2">
        <w:rPr>
          <w:rFonts w:ascii="Verdana" w:hAnsi="Verdana"/>
          <w:b/>
          <w:sz w:val="22"/>
          <w:szCs w:val="22"/>
        </w:rPr>
        <w:t>Requerimento Nº 00</w:t>
      </w:r>
      <w:r w:rsidR="00B72A69">
        <w:rPr>
          <w:rFonts w:ascii="Verdana" w:hAnsi="Verdana"/>
          <w:b/>
          <w:sz w:val="22"/>
          <w:szCs w:val="22"/>
        </w:rPr>
        <w:t>6</w:t>
      </w:r>
      <w:r w:rsidRPr="00A83BB2">
        <w:rPr>
          <w:rFonts w:ascii="Verdana" w:hAnsi="Verdana"/>
          <w:b/>
          <w:sz w:val="22"/>
          <w:szCs w:val="22"/>
        </w:rPr>
        <w:t>/2020</w:t>
      </w:r>
      <w:r w:rsidRPr="004A6008">
        <w:rPr>
          <w:rFonts w:ascii="Verdana" w:hAnsi="Verdana"/>
          <w:sz w:val="22"/>
          <w:szCs w:val="22"/>
        </w:rPr>
        <w:t xml:space="preserve">. Após a leitura, o Presidente colocou 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Requerimento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discussão</w:t>
      </w:r>
      <w:r>
        <w:rPr>
          <w:rFonts w:ascii="Verdana" w:hAnsi="Verdana"/>
          <w:sz w:val="22"/>
          <w:szCs w:val="22"/>
        </w:rPr>
        <w:t>, e em seguida</w:t>
      </w:r>
      <w:r w:rsidRPr="004A6008">
        <w:rPr>
          <w:rFonts w:ascii="Verdana" w:hAnsi="Verdana"/>
          <w:b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votação</w:t>
      </w:r>
      <w:r w:rsidRPr="004A6008">
        <w:rPr>
          <w:rFonts w:ascii="Verdana" w:hAnsi="Verdana"/>
          <w:sz w:val="22"/>
          <w:szCs w:val="22"/>
        </w:rPr>
        <w:t xml:space="preserve">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seguida, o Presidente colocou em apreciação 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Pr="00A83BB2">
        <w:rPr>
          <w:rFonts w:ascii="Verdana" w:hAnsi="Verdana"/>
          <w:b/>
          <w:sz w:val="22"/>
          <w:szCs w:val="22"/>
        </w:rPr>
        <w:t>Requerimento Nº 00</w:t>
      </w:r>
      <w:r w:rsidR="00B72A69">
        <w:rPr>
          <w:rFonts w:ascii="Verdana" w:hAnsi="Verdana"/>
          <w:b/>
          <w:sz w:val="22"/>
          <w:szCs w:val="22"/>
        </w:rPr>
        <w:t>7</w:t>
      </w:r>
      <w:r w:rsidRPr="00A83BB2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>. Em seguida,</w:t>
      </w:r>
      <w:r w:rsidRPr="004A6008">
        <w:rPr>
          <w:rFonts w:ascii="Verdana" w:hAnsi="Verdana"/>
          <w:sz w:val="22"/>
          <w:szCs w:val="22"/>
        </w:rPr>
        <w:t xml:space="preserve"> o Presidente determinou ao 1º Secretário que procedesse a leitura d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 w:rsidRPr="00A83BB2">
        <w:rPr>
          <w:rFonts w:ascii="Verdana" w:hAnsi="Verdana"/>
          <w:b/>
          <w:sz w:val="22"/>
          <w:szCs w:val="22"/>
        </w:rPr>
        <w:t>Requerimento Nº 00</w:t>
      </w:r>
      <w:r w:rsidR="00B72A69">
        <w:rPr>
          <w:rFonts w:ascii="Verdana" w:hAnsi="Verdana"/>
          <w:b/>
          <w:sz w:val="22"/>
          <w:szCs w:val="22"/>
        </w:rPr>
        <w:t>7</w:t>
      </w:r>
      <w:r w:rsidRPr="00A83BB2">
        <w:rPr>
          <w:rFonts w:ascii="Verdana" w:hAnsi="Verdana"/>
          <w:b/>
          <w:sz w:val="22"/>
          <w:szCs w:val="22"/>
        </w:rPr>
        <w:t>/2020</w:t>
      </w:r>
      <w:r w:rsidRPr="004A6008">
        <w:rPr>
          <w:rFonts w:ascii="Verdana" w:hAnsi="Verdana"/>
          <w:sz w:val="22"/>
          <w:szCs w:val="22"/>
        </w:rPr>
        <w:t xml:space="preserve">. Após a leitura, o Presidente colocou </w:t>
      </w:r>
      <w:r>
        <w:rPr>
          <w:rFonts w:ascii="Verdana" w:hAnsi="Verdana"/>
          <w:sz w:val="22"/>
          <w:szCs w:val="22"/>
        </w:rPr>
        <w:t>o</w:t>
      </w:r>
      <w:r w:rsidRPr="004A60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Requerimento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discussão</w:t>
      </w:r>
      <w:r>
        <w:rPr>
          <w:rFonts w:ascii="Verdana" w:hAnsi="Verdana"/>
          <w:sz w:val="22"/>
          <w:szCs w:val="22"/>
        </w:rPr>
        <w:t>, e em seguida</w:t>
      </w:r>
      <w:r w:rsidRPr="004A6008">
        <w:rPr>
          <w:rFonts w:ascii="Verdana" w:hAnsi="Verdana"/>
          <w:b/>
          <w:sz w:val="22"/>
          <w:szCs w:val="22"/>
        </w:rPr>
        <w:t xml:space="preserve"> </w:t>
      </w:r>
      <w:r w:rsidRPr="004A6008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A60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votação</w:t>
      </w:r>
      <w:r w:rsidRPr="004A6008">
        <w:rPr>
          <w:rFonts w:ascii="Verdana" w:hAnsi="Verdana"/>
          <w:sz w:val="22"/>
          <w:szCs w:val="22"/>
        </w:rPr>
        <w:t xml:space="preserve">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>
        <w:rPr>
          <w:rFonts w:ascii="Verdana" w:hAnsi="Verdana"/>
          <w:sz w:val="22"/>
          <w:szCs w:val="22"/>
        </w:rPr>
        <w:t>S</w:t>
      </w:r>
      <w:r w:rsidR="00B72A69">
        <w:rPr>
          <w:rFonts w:ascii="Verdana" w:hAnsi="Verdana"/>
          <w:sz w:val="22"/>
          <w:szCs w:val="22"/>
        </w:rPr>
        <w:t>étima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1</w:t>
      </w:r>
      <w:r w:rsidR="00B72A69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</w:t>
      </w:r>
      <w:r w:rsidR="00B72A69">
        <w:rPr>
          <w:rFonts w:ascii="Verdana" w:hAnsi="Verdana"/>
          <w:sz w:val="22"/>
          <w:szCs w:val="22"/>
        </w:rPr>
        <w:t>essete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B72A69"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72A69">
        <w:rPr>
          <w:rFonts w:ascii="Verdana" w:hAnsi="Verdana"/>
          <w:sz w:val="22"/>
          <w:szCs w:val="22"/>
        </w:rPr>
        <w:t>dezesseis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às 16 horas.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B72A69">
        <w:rPr>
          <w:rFonts w:ascii="Verdana" w:hAnsi="Verdana"/>
          <w:sz w:val="22"/>
          <w:szCs w:val="22"/>
        </w:rPr>
        <w:t>ou-se</w:t>
      </w:r>
      <w:r>
        <w:rPr>
          <w:rFonts w:ascii="Verdana" w:hAnsi="Verdana"/>
          <w:sz w:val="22"/>
          <w:szCs w:val="22"/>
        </w:rPr>
        <w:t xml:space="preserve"> o Vereador </w:t>
      </w:r>
      <w:r w:rsidR="00B72A69">
        <w:rPr>
          <w:rFonts w:ascii="Verdana" w:hAnsi="Verdana"/>
          <w:sz w:val="22"/>
          <w:szCs w:val="22"/>
        </w:rPr>
        <w:t>Sebastião de Faria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</w:t>
      </w:r>
      <w:r w:rsidR="00B72A69">
        <w:rPr>
          <w:rFonts w:ascii="Verdana" w:hAnsi="Verdana"/>
          <w:sz w:val="22"/>
          <w:szCs w:val="22"/>
        </w:rPr>
        <w:t>7</w:t>
      </w:r>
      <w:bookmarkStart w:id="0" w:name="_GoBack"/>
      <w:bookmarkEnd w:id="0"/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.</w:t>
      </w:r>
    </w:p>
    <w:p w:rsidR="00F44EED" w:rsidRDefault="00F44EED" w:rsidP="00F44EE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F44EED" w:rsidRDefault="00F44EED" w:rsidP="00F44EE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44EED" w:rsidRPr="008B66D7" w:rsidRDefault="00F44EED" w:rsidP="00F44EE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44EED" w:rsidRPr="008B66D7" w:rsidRDefault="00F44EED" w:rsidP="00F44E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:rsidR="00F44EED" w:rsidRPr="008B66D7" w:rsidRDefault="00F44EED" w:rsidP="00F44EED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F44EED" w:rsidRPr="008B66D7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Pr="008B66D7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Pr="008B66D7" w:rsidRDefault="00F44EED" w:rsidP="00F44EED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</w:t>
      </w: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:rsidR="00F44EED" w:rsidRPr="008B66D7" w:rsidRDefault="00F44EED" w:rsidP="00F44EED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F44EED" w:rsidRPr="008B66D7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Pr="008B66D7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B72A69" w:rsidRDefault="00B72A69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B72A69" w:rsidRDefault="00B72A69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Pr="008B66D7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Anderson Duarte de Oliveira            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     </w:t>
      </w:r>
    </w:p>
    <w:p w:rsidR="00F44EED" w:rsidRPr="008B66D7" w:rsidRDefault="00F44EED" w:rsidP="00F44EED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F44EED" w:rsidRPr="008B66D7" w:rsidRDefault="00F44EED" w:rsidP="00F44EED">
      <w:pPr>
        <w:jc w:val="center"/>
        <w:rPr>
          <w:sz w:val="22"/>
          <w:szCs w:val="22"/>
        </w:rPr>
      </w:pPr>
    </w:p>
    <w:p w:rsidR="00F44EED" w:rsidRPr="008B66D7" w:rsidRDefault="00F44EED" w:rsidP="00F44EED">
      <w:pPr>
        <w:jc w:val="center"/>
        <w:rPr>
          <w:rFonts w:ascii="Verdana" w:hAnsi="Verdana"/>
          <w:sz w:val="22"/>
          <w:szCs w:val="22"/>
        </w:rPr>
      </w:pPr>
    </w:p>
    <w:p w:rsidR="00F44EED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Pr="008B66D7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F44EED" w:rsidRPr="008B66D7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F44EED" w:rsidRPr="008B66D7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Pr="008B66D7" w:rsidRDefault="00F44EED" w:rsidP="00F44EED">
      <w:pPr>
        <w:jc w:val="center"/>
        <w:rPr>
          <w:rFonts w:ascii="Verdana" w:hAnsi="Verdana"/>
          <w:sz w:val="22"/>
          <w:szCs w:val="22"/>
        </w:rPr>
      </w:pPr>
    </w:p>
    <w:p w:rsidR="00F44EED" w:rsidRDefault="00F44EED" w:rsidP="00F44EED">
      <w:pPr>
        <w:pStyle w:val="Ttulo7"/>
        <w:rPr>
          <w:rFonts w:ascii="Verdana" w:hAnsi="Verdana"/>
          <w:sz w:val="22"/>
          <w:szCs w:val="22"/>
        </w:rPr>
      </w:pPr>
    </w:p>
    <w:p w:rsidR="00F44EED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Default="00F44EED" w:rsidP="00F44EE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F44EED" w:rsidRPr="008B66D7" w:rsidRDefault="00F44EED" w:rsidP="00F44EED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F44EED" w:rsidRPr="008B66D7" w:rsidRDefault="00F44EED" w:rsidP="00F44EED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Pr="008B66D7">
        <w:rPr>
          <w:sz w:val="22"/>
          <w:szCs w:val="22"/>
          <w:lang w:val="pt-BR"/>
        </w:rPr>
        <w:t>Vereador</w:t>
      </w:r>
      <w:r w:rsidRPr="008B66D7">
        <w:rPr>
          <w:sz w:val="22"/>
          <w:szCs w:val="22"/>
        </w:rPr>
        <w:tab/>
      </w:r>
      <w:r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proofErr w:type="spellStart"/>
      <w:r w:rsidRPr="008B66D7">
        <w:rPr>
          <w:sz w:val="22"/>
          <w:szCs w:val="22"/>
          <w:lang w:val="pt-BR"/>
        </w:rPr>
        <w:t>Vereador</w:t>
      </w:r>
      <w:proofErr w:type="spellEnd"/>
    </w:p>
    <w:p w:rsidR="00F44EED" w:rsidRPr="008B66D7" w:rsidRDefault="00F44EED" w:rsidP="00F44EED">
      <w:pPr>
        <w:jc w:val="center"/>
        <w:rPr>
          <w:sz w:val="22"/>
          <w:szCs w:val="22"/>
        </w:rPr>
      </w:pPr>
    </w:p>
    <w:p w:rsidR="00F44EED" w:rsidRDefault="00F44EED" w:rsidP="00F44EED">
      <w:pPr>
        <w:jc w:val="center"/>
        <w:rPr>
          <w:sz w:val="22"/>
          <w:szCs w:val="22"/>
        </w:rPr>
      </w:pPr>
    </w:p>
    <w:p w:rsidR="00F44EED" w:rsidRDefault="00F44EED" w:rsidP="00F44EED">
      <w:pPr>
        <w:jc w:val="center"/>
        <w:rPr>
          <w:rFonts w:ascii="Verdana" w:hAnsi="Verdana"/>
          <w:b/>
          <w:sz w:val="22"/>
          <w:szCs w:val="22"/>
        </w:rPr>
      </w:pPr>
    </w:p>
    <w:p w:rsidR="00F44EED" w:rsidRDefault="00F44EED" w:rsidP="00F44EED">
      <w:pPr>
        <w:jc w:val="center"/>
        <w:rPr>
          <w:rFonts w:ascii="Verdana" w:hAnsi="Verdana"/>
          <w:b/>
          <w:sz w:val="22"/>
          <w:szCs w:val="22"/>
        </w:rPr>
      </w:pPr>
    </w:p>
    <w:p w:rsidR="00F44EED" w:rsidRPr="00A53271" w:rsidRDefault="00F44EED" w:rsidP="00F44EED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F44EED" w:rsidRPr="008B66D7" w:rsidRDefault="00F44EED" w:rsidP="00F44EED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F44EED" w:rsidRDefault="00F44EED" w:rsidP="00F44EED"/>
    <w:p w:rsidR="00F44EED" w:rsidRDefault="00F44EED" w:rsidP="00F44EED"/>
    <w:p w:rsidR="00F44EED" w:rsidRDefault="00F44EED" w:rsidP="00F44EED"/>
    <w:p w:rsidR="00F44EED" w:rsidRDefault="00F44EED" w:rsidP="00F44EED"/>
    <w:p w:rsidR="00F44EED" w:rsidRDefault="00F44EED" w:rsidP="00F44EED"/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B72A6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F708D09" wp14:editId="7BDF8B6D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B72A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DF8106" wp14:editId="1D65A4D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ED"/>
    <w:rsid w:val="00B72A69"/>
    <w:rsid w:val="00EF60D7"/>
    <w:rsid w:val="00F3769C"/>
    <w:rsid w:val="00F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ED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44EE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F44EED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44EED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F44EED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F44EE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44EED"/>
  </w:style>
  <w:style w:type="paragraph" w:styleId="Rodap">
    <w:name w:val="footer"/>
    <w:basedOn w:val="Normal"/>
    <w:link w:val="RodapChar"/>
    <w:uiPriority w:val="99"/>
    <w:unhideWhenUsed/>
    <w:rsid w:val="00F44EE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44EED"/>
  </w:style>
  <w:style w:type="paragraph" w:styleId="Corpodetexto2">
    <w:name w:val="Body Text 2"/>
    <w:basedOn w:val="Normal"/>
    <w:link w:val="Corpodetexto2Char"/>
    <w:rsid w:val="00F44EE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F44EED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ED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44EE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F44EED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44EED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F44EED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F44EE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44EED"/>
  </w:style>
  <w:style w:type="paragraph" w:styleId="Rodap">
    <w:name w:val="footer"/>
    <w:basedOn w:val="Normal"/>
    <w:link w:val="RodapChar"/>
    <w:uiPriority w:val="99"/>
    <w:unhideWhenUsed/>
    <w:rsid w:val="00F44EE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44EED"/>
  </w:style>
  <w:style w:type="paragraph" w:styleId="Corpodetexto2">
    <w:name w:val="Body Text 2"/>
    <w:basedOn w:val="Normal"/>
    <w:link w:val="Corpodetexto2Char"/>
    <w:rsid w:val="00F44EE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F44EED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2020-03-16T11:43:00Z</dcterms:created>
  <dcterms:modified xsi:type="dcterms:W3CDTF">2020-03-16T12:42:00Z</dcterms:modified>
</cp:coreProperties>
</file>