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51633" w14:textId="73B1D79E" w:rsidR="00D14381" w:rsidRPr="0071219D" w:rsidRDefault="00D14381" w:rsidP="00D14381">
      <w:pPr>
        <w:pStyle w:val="Corpodetexto2"/>
        <w:rPr>
          <w:sz w:val="22"/>
          <w:szCs w:val="22"/>
        </w:rPr>
      </w:pPr>
      <w:r w:rsidRPr="0071219D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VIGÉSIMA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  <w:lang w:val="pt-BR"/>
        </w:rPr>
        <w:t xml:space="preserve"> </w:t>
      </w:r>
      <w:r w:rsidRPr="0071219D">
        <w:rPr>
          <w:sz w:val="22"/>
          <w:szCs w:val="22"/>
          <w:lang w:val="pt-BR"/>
        </w:rPr>
        <w:t>REUNIÃO ORDINÁRIA</w:t>
      </w:r>
      <w:r w:rsidRPr="0071219D">
        <w:rPr>
          <w:sz w:val="22"/>
          <w:szCs w:val="22"/>
        </w:rPr>
        <w:t xml:space="preserve"> – </w:t>
      </w:r>
      <w:r w:rsidRPr="0071219D">
        <w:rPr>
          <w:sz w:val="22"/>
          <w:szCs w:val="22"/>
          <w:lang w:val="pt-BR"/>
        </w:rPr>
        <w:t>SEGUNDA</w:t>
      </w:r>
      <w:r w:rsidRPr="0071219D">
        <w:rPr>
          <w:sz w:val="22"/>
          <w:szCs w:val="22"/>
        </w:rPr>
        <w:t xml:space="preserve"> SESSÃO LEGISLATIVA – DÉCIMA </w:t>
      </w:r>
      <w:r w:rsidRPr="0071219D">
        <w:rPr>
          <w:sz w:val="22"/>
          <w:szCs w:val="22"/>
          <w:lang w:val="pt-BR"/>
        </w:rPr>
        <w:t>NONA</w:t>
      </w:r>
      <w:r w:rsidRPr="0071219D">
        <w:rPr>
          <w:sz w:val="22"/>
          <w:szCs w:val="22"/>
        </w:rPr>
        <w:t xml:space="preserve"> LEGISLATURA – DIA </w:t>
      </w:r>
      <w:r>
        <w:rPr>
          <w:sz w:val="22"/>
          <w:szCs w:val="22"/>
          <w:lang w:val="pt-BR"/>
        </w:rPr>
        <w:t>13</w:t>
      </w:r>
      <w:r w:rsidRPr="0071219D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SETEMBRO</w:t>
      </w:r>
      <w:r w:rsidRPr="0071219D">
        <w:rPr>
          <w:sz w:val="22"/>
          <w:szCs w:val="22"/>
        </w:rPr>
        <w:t xml:space="preserve"> DE 20</w:t>
      </w:r>
      <w:r w:rsidRPr="0071219D">
        <w:rPr>
          <w:sz w:val="22"/>
          <w:szCs w:val="22"/>
          <w:lang w:val="pt-BR"/>
        </w:rPr>
        <w:t>22</w:t>
      </w:r>
    </w:p>
    <w:p w14:paraId="5C617B64" w14:textId="77777777" w:rsidR="00D14381" w:rsidRPr="0071219D" w:rsidRDefault="00D14381" w:rsidP="00D14381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22C79581" w14:textId="412FA88E" w:rsidR="00D14381" w:rsidRDefault="00D14381" w:rsidP="00D14381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1219D">
        <w:rPr>
          <w:rFonts w:ascii="Verdana" w:hAnsi="Verdana"/>
          <w:sz w:val="22"/>
          <w:szCs w:val="22"/>
        </w:rPr>
        <w:t xml:space="preserve">Aos </w:t>
      </w:r>
      <w:r>
        <w:rPr>
          <w:rFonts w:ascii="Verdana" w:hAnsi="Verdana"/>
          <w:sz w:val="22"/>
          <w:szCs w:val="22"/>
        </w:rPr>
        <w:t>treze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13</w:t>
      </w:r>
      <w:r w:rsidRPr="0071219D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setembro</w:t>
      </w:r>
      <w:r w:rsidRPr="0071219D">
        <w:rPr>
          <w:rFonts w:ascii="Verdana" w:hAnsi="Verdana"/>
          <w:sz w:val="22"/>
          <w:szCs w:val="22"/>
        </w:rPr>
        <w:t xml:space="preserve"> do ano de dois mil e vinte dois,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Vigésima</w:t>
      </w:r>
      <w:r w:rsidRPr="0071219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Re</w:t>
      </w:r>
      <w:r w:rsidRPr="0071219D">
        <w:rPr>
          <w:rFonts w:ascii="Verdana" w:hAnsi="Verdana"/>
          <w:sz w:val="22"/>
          <w:szCs w:val="22"/>
        </w:rPr>
        <w:t xml:space="preserve">união Ordinária da Segunda Sessão Legislativa da Décima Nona Legislatura da Câmara Municipal de Carmo do Cajuru, Estado de Minas Gerais. A reunião foi iniciada pelo Sr. Presidente, Vereador Sebastião de Faria Gomes, o qual fez a abertura dos trabalhos com a realização de uma oração. Em seguida, o Presidente determinou ao 1º Secretário, Rafael Alves Conrado, que fizesse a chamada nominal dos Vereadores, verificando-se as seguintes presenças: Anjo dos Santos Silva Gontijo, Anthony Alves Rabelo, </w:t>
      </w:r>
      <w:r>
        <w:rPr>
          <w:rFonts w:ascii="Verdana" w:hAnsi="Verdana"/>
          <w:sz w:val="22"/>
          <w:szCs w:val="22"/>
        </w:rPr>
        <w:t xml:space="preserve">Bruno Alves de Oliveira, </w:t>
      </w:r>
      <w:r w:rsidRPr="0071219D">
        <w:rPr>
          <w:rFonts w:ascii="Verdana" w:hAnsi="Verdana"/>
          <w:sz w:val="22"/>
          <w:szCs w:val="22"/>
        </w:rPr>
        <w:t xml:space="preserve">Débora Nogueira da Fonseca Almeida, Emerson Lopes Miranda, Geraldo Luiz Barbosa, Rafael Alves Conrado, Ricardo da Fonseca Nogueira, Sebastião de Faria Gomes, Sérgio Alves Quirino, e Wilson da Silveira Saraiva. </w:t>
      </w:r>
      <w:r w:rsidRPr="00CA68F0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O Presidente informou que conforme a Resolução Nº 002/2020, a ata da reunião anterior foi enviada aos Vereadores, não sendo lida em reunião, e, portanto, colocou a ata em discussão. Após a discussão, o Presidente colocou a ata em votação, resultando aprovada por unanimidade. </w:t>
      </w:r>
      <w:r w:rsidRPr="0071219D">
        <w:rPr>
          <w:rFonts w:ascii="Verdana" w:hAnsi="Verdana"/>
          <w:sz w:val="22"/>
          <w:szCs w:val="22"/>
        </w:rPr>
        <w:t xml:space="preserve">O Presidente determinou ao 1º Secretário que procedesse a leitura das </w:t>
      </w:r>
      <w:r>
        <w:rPr>
          <w:rFonts w:ascii="Verdana" w:hAnsi="Verdana"/>
          <w:sz w:val="22"/>
          <w:szCs w:val="22"/>
        </w:rPr>
        <w:t>indicações</w:t>
      </w:r>
      <w:r w:rsidRPr="0071219D">
        <w:rPr>
          <w:rFonts w:ascii="Verdana" w:hAnsi="Verdana"/>
          <w:sz w:val="22"/>
          <w:szCs w:val="22"/>
        </w:rPr>
        <w:t xml:space="preserve">, o que se cumpriu. </w:t>
      </w:r>
      <w:r>
        <w:rPr>
          <w:rFonts w:ascii="Verdana" w:hAnsi="Verdana"/>
          <w:sz w:val="22"/>
          <w:szCs w:val="22"/>
        </w:rPr>
        <w:t>Em seguida, o Presidente determinou ao 1º Secretário que procedesse a leitura das correspondências recebidas e expedidas por este Poder Legislativo, o que se cumpriu.</w:t>
      </w:r>
      <w:r>
        <w:rPr>
          <w:rFonts w:ascii="Verdana" w:hAnsi="Verdana"/>
          <w:sz w:val="22"/>
          <w:szCs w:val="22"/>
        </w:rPr>
        <w:t xml:space="preserve"> Em seguida, o Presidente informou que usaria a tribuna livre a Srtª. Daniela, porém </w:t>
      </w:r>
      <w:r w:rsidR="00BE237E">
        <w:rPr>
          <w:rFonts w:ascii="Verdana" w:hAnsi="Verdana"/>
          <w:sz w:val="22"/>
          <w:szCs w:val="22"/>
        </w:rPr>
        <w:t>por motivo de falecimento de parente da mesma não compareceu.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Passando para a segunda parte da reunião, o Presidente comunicou que </w:t>
      </w:r>
      <w:r w:rsidR="00BE237E">
        <w:rPr>
          <w:rFonts w:ascii="Verdana" w:hAnsi="Verdana"/>
          <w:sz w:val="22"/>
          <w:szCs w:val="22"/>
        </w:rPr>
        <w:t xml:space="preserve">não </w:t>
      </w:r>
      <w:r w:rsidRPr="0071219D">
        <w:rPr>
          <w:rFonts w:ascii="Verdana" w:hAnsi="Verdana"/>
          <w:sz w:val="22"/>
          <w:szCs w:val="22"/>
        </w:rPr>
        <w:t xml:space="preserve">constavam </w:t>
      </w:r>
      <w:r w:rsidR="00BE237E">
        <w:rPr>
          <w:rFonts w:ascii="Verdana" w:hAnsi="Verdana"/>
          <w:sz w:val="22"/>
          <w:szCs w:val="22"/>
        </w:rPr>
        <w:t xml:space="preserve">proposições </w:t>
      </w:r>
      <w:r w:rsidRPr="0071219D">
        <w:rPr>
          <w:rFonts w:ascii="Verdana" w:hAnsi="Verdana"/>
          <w:sz w:val="22"/>
          <w:szCs w:val="22"/>
        </w:rPr>
        <w:t>da pauta para discussão e votação</w:t>
      </w:r>
      <w:r w:rsidR="00BE237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>Logo</w:t>
      </w:r>
      <w:r w:rsidR="00BE237E"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após, o Presidente, passou para a terceira parte dos trabalhos do dia, os atos finais. Logo após, o Presidente comunicou que a pauta para a </w:t>
      </w:r>
      <w:r w:rsidR="00BE237E">
        <w:rPr>
          <w:rFonts w:ascii="Verdana" w:hAnsi="Verdana"/>
          <w:sz w:val="22"/>
          <w:szCs w:val="22"/>
        </w:rPr>
        <w:t>Trigésima</w:t>
      </w:r>
      <w:r>
        <w:rPr>
          <w:rFonts w:ascii="Verdana" w:hAnsi="Verdana"/>
          <w:sz w:val="22"/>
          <w:szCs w:val="22"/>
        </w:rPr>
        <w:t xml:space="preserve"> </w:t>
      </w:r>
      <w:r w:rsidRPr="0071219D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BE237E">
        <w:rPr>
          <w:rFonts w:ascii="Verdana" w:hAnsi="Verdana"/>
          <w:sz w:val="22"/>
          <w:szCs w:val="22"/>
        </w:rPr>
        <w:t>20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BE237E"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setembro</w:t>
      </w:r>
      <w:r w:rsidRPr="0071219D">
        <w:rPr>
          <w:rFonts w:ascii="Verdana" w:hAnsi="Verdana"/>
          <w:sz w:val="22"/>
          <w:szCs w:val="22"/>
        </w:rPr>
        <w:t xml:space="preserve">, encerraria no dia </w:t>
      </w:r>
      <w:r>
        <w:rPr>
          <w:rFonts w:ascii="Verdana" w:hAnsi="Verdana"/>
          <w:sz w:val="22"/>
          <w:szCs w:val="22"/>
        </w:rPr>
        <w:t>1</w:t>
      </w:r>
      <w:r w:rsidR="00BE237E">
        <w:rPr>
          <w:rFonts w:ascii="Verdana" w:hAnsi="Verdana"/>
          <w:sz w:val="22"/>
          <w:szCs w:val="22"/>
        </w:rPr>
        <w:t>9</w:t>
      </w:r>
      <w:r w:rsidRPr="0071219D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</w:t>
      </w:r>
      <w:r w:rsidR="00BE237E">
        <w:rPr>
          <w:rFonts w:ascii="Verdana" w:hAnsi="Verdana"/>
          <w:sz w:val="22"/>
          <w:szCs w:val="22"/>
        </w:rPr>
        <w:t>ezenove</w:t>
      </w:r>
      <w:r w:rsidRPr="0071219D">
        <w:rPr>
          <w:rFonts w:ascii="Verdana" w:hAnsi="Verdana"/>
          <w:sz w:val="22"/>
          <w:szCs w:val="22"/>
        </w:rPr>
        <w:t xml:space="preserve">) de </w:t>
      </w:r>
      <w:r>
        <w:rPr>
          <w:rFonts w:ascii="Verdana" w:hAnsi="Verdana"/>
          <w:sz w:val="22"/>
          <w:szCs w:val="22"/>
        </w:rPr>
        <w:t>setembro</w:t>
      </w:r>
      <w:r w:rsidRPr="0071219D">
        <w:rPr>
          <w:rFonts w:ascii="Verdana" w:hAnsi="Verdana"/>
          <w:sz w:val="22"/>
          <w:szCs w:val="22"/>
        </w:rPr>
        <w:t xml:space="preserve"> às 16 horas. Em seguida, o Presidente informou ainda que, visando contribuir para o pleno exercício do mandato, bem como, em benefício do interesse público o uso da palavra que seria concedida na ordem de solicitação, pelo </w:t>
      </w:r>
      <w:r w:rsidRPr="0071219D">
        <w:rPr>
          <w:rFonts w:ascii="Verdana" w:hAnsi="Verdana"/>
          <w:sz w:val="22"/>
          <w:szCs w:val="22"/>
        </w:rPr>
        <w:lastRenderedPageBreak/>
        <w:t xml:space="preserve">prazo de cinco minutos, permitidos os apartes desde que autorizados pelo vereador que estiver com a palavra. Manifestaram os Vereadores </w:t>
      </w:r>
      <w:r w:rsidR="00BE237E">
        <w:rPr>
          <w:rFonts w:ascii="Verdana" w:hAnsi="Verdana"/>
          <w:sz w:val="22"/>
          <w:szCs w:val="22"/>
        </w:rPr>
        <w:t xml:space="preserve">Anjo dos Santos, </w:t>
      </w:r>
      <w:r>
        <w:rPr>
          <w:rFonts w:ascii="Verdana" w:hAnsi="Verdana"/>
          <w:sz w:val="22"/>
          <w:szCs w:val="22"/>
        </w:rPr>
        <w:t xml:space="preserve">Rafael Conrado, </w:t>
      </w:r>
      <w:r w:rsidR="00BE237E">
        <w:rPr>
          <w:rFonts w:ascii="Verdana" w:hAnsi="Verdana"/>
          <w:sz w:val="22"/>
          <w:szCs w:val="22"/>
        </w:rPr>
        <w:t xml:space="preserve">Ricardo da Fonseca, </w:t>
      </w:r>
      <w:r>
        <w:rPr>
          <w:rFonts w:ascii="Verdana" w:hAnsi="Verdana"/>
          <w:sz w:val="22"/>
          <w:szCs w:val="22"/>
        </w:rPr>
        <w:t>Anthony Alves</w:t>
      </w:r>
      <w:r w:rsidR="00BE237E">
        <w:rPr>
          <w:rFonts w:ascii="Verdana" w:hAnsi="Verdana"/>
          <w:sz w:val="22"/>
          <w:szCs w:val="22"/>
        </w:rPr>
        <w:t>, Sérgio Alves</w:t>
      </w:r>
      <w:r w:rsidR="00A149FD">
        <w:rPr>
          <w:rFonts w:ascii="Verdana" w:hAnsi="Verdana"/>
          <w:sz w:val="22"/>
          <w:szCs w:val="22"/>
        </w:rPr>
        <w:t xml:space="preserve"> e</w:t>
      </w:r>
      <w:r w:rsidR="00BE237E">
        <w:rPr>
          <w:rFonts w:ascii="Verdana" w:hAnsi="Verdana"/>
          <w:sz w:val="22"/>
          <w:szCs w:val="22"/>
        </w:rPr>
        <w:t xml:space="preserve"> Bruno Alves, </w:t>
      </w:r>
      <w:r>
        <w:rPr>
          <w:rFonts w:ascii="Verdana" w:hAnsi="Verdana"/>
          <w:sz w:val="22"/>
          <w:szCs w:val="22"/>
        </w:rPr>
        <w:t>con</w:t>
      </w:r>
      <w:r w:rsidRPr="0071219D">
        <w:rPr>
          <w:rFonts w:ascii="Verdana" w:hAnsi="Verdana"/>
          <w:sz w:val="22"/>
          <w:szCs w:val="22"/>
        </w:rPr>
        <w:t>forme gravação em áudio e vídeo. Logo após, o Sr. Presidente determinou ao 1º Secretário que procedesse a chamada final dos Vereadores, o que se cumpriu. E não havendo mais nada a tratar, o Sr. Presidente agradeceu a presença de todos e encerrou a presente reunião. E para que conste, eu, Rafael Alves Conrado, Vereador Secretário, mandei lavrar a presente ata que, segue em 0</w:t>
      </w:r>
      <w:r w:rsidR="00A149FD">
        <w:rPr>
          <w:rFonts w:ascii="Verdana" w:hAnsi="Verdana"/>
          <w:sz w:val="22"/>
          <w:szCs w:val="22"/>
        </w:rPr>
        <w:t>2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A149FD">
        <w:rPr>
          <w:rFonts w:ascii="Verdana" w:hAnsi="Verdana"/>
          <w:sz w:val="22"/>
          <w:szCs w:val="22"/>
        </w:rPr>
        <w:t>duas</w:t>
      </w:r>
      <w:r w:rsidRPr="0071219D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A149FD">
        <w:rPr>
          <w:rFonts w:ascii="Verdana" w:hAnsi="Verdana"/>
          <w:sz w:val="22"/>
          <w:szCs w:val="22"/>
        </w:rPr>
        <w:t>20</w:t>
      </w:r>
      <w:r w:rsidRPr="0071219D">
        <w:rPr>
          <w:rFonts w:ascii="Verdana" w:hAnsi="Verdana"/>
          <w:sz w:val="22"/>
          <w:szCs w:val="22"/>
        </w:rPr>
        <w:t xml:space="preserve"> (</w:t>
      </w:r>
      <w:r w:rsidR="00A149FD"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>)</w:t>
      </w:r>
      <w:r w:rsidRPr="0071219D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setembro </w:t>
      </w:r>
      <w:r w:rsidRPr="0071219D">
        <w:rPr>
          <w:rFonts w:ascii="Verdana" w:hAnsi="Verdana"/>
          <w:sz w:val="22"/>
          <w:szCs w:val="22"/>
        </w:rPr>
        <w:t>de 2022.</w:t>
      </w:r>
    </w:p>
    <w:p w14:paraId="5DBF3819" w14:textId="77777777" w:rsidR="00D14381" w:rsidRPr="0071219D" w:rsidRDefault="00D14381" w:rsidP="00D14381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BD806CE" w14:textId="77777777" w:rsidR="00D14381" w:rsidRPr="0071219D" w:rsidRDefault="00D14381" w:rsidP="00D14381">
      <w:pPr>
        <w:jc w:val="center"/>
        <w:rPr>
          <w:rFonts w:ascii="Verdana" w:hAnsi="Verdana"/>
          <w:b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Sebastião de Faria Gomes        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7989B9A4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Vice-Presidente</w:t>
      </w:r>
    </w:p>
    <w:p w14:paraId="33A3BA3F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B2CCB7E" w14:textId="77777777" w:rsidR="00D14381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70877AFC" w14:textId="77777777" w:rsidR="00D14381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8860A10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Rafael Alves Conrado</w:t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 xml:space="preserve">                Emerson Lopes Miranda</w:t>
      </w:r>
    </w:p>
    <w:p w14:paraId="693CCCAB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1º Secretário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2º Secretário</w:t>
      </w:r>
    </w:p>
    <w:p w14:paraId="5C84B98D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6ACF329B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9D56317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Anjo dos Santos Silva Gontijo 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7A4729B7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 xml:space="preserve">   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71852CF" w14:textId="77777777" w:rsidR="00D14381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1B2D9675" w14:textId="77777777" w:rsidR="00D14381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EF1D661" w14:textId="77777777" w:rsidR="00D14381" w:rsidRPr="0071219D" w:rsidRDefault="00D14381" w:rsidP="00D14381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Bruno Alves de Oliveira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</w:p>
    <w:p w14:paraId="5EBA12D7" w14:textId="77777777" w:rsidR="00D14381" w:rsidRPr="0071219D" w:rsidRDefault="00D14381" w:rsidP="00D14381">
      <w:pPr>
        <w:ind w:firstLine="708"/>
        <w:rPr>
          <w:rFonts w:ascii="Verdana" w:hAnsi="Verdana" w:cs="Tahoma"/>
          <w:b/>
          <w:bCs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 xml:space="preserve">    Vereador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Vereadora</w:t>
      </w:r>
    </w:p>
    <w:p w14:paraId="2371A683" w14:textId="77777777" w:rsidR="00D14381" w:rsidRDefault="00D14381" w:rsidP="00D14381">
      <w:pPr>
        <w:pStyle w:val="Ttulo7"/>
        <w:rPr>
          <w:rFonts w:ascii="Verdana" w:hAnsi="Verdana"/>
          <w:sz w:val="22"/>
          <w:szCs w:val="22"/>
        </w:rPr>
      </w:pPr>
    </w:p>
    <w:p w14:paraId="5A0DB25A" w14:textId="77777777" w:rsidR="00D14381" w:rsidRPr="00475FF8" w:rsidRDefault="00D14381" w:rsidP="00D14381">
      <w:pPr>
        <w:rPr>
          <w:lang w:val="x-none"/>
        </w:rPr>
      </w:pPr>
    </w:p>
    <w:p w14:paraId="5A7FFA77" w14:textId="77777777" w:rsidR="00D14381" w:rsidRPr="0071219D" w:rsidRDefault="00D14381" w:rsidP="00D14381">
      <w:pPr>
        <w:jc w:val="center"/>
        <w:rPr>
          <w:rFonts w:ascii="Verdana" w:hAnsi="Verdana"/>
          <w:sz w:val="22"/>
          <w:szCs w:val="22"/>
        </w:rPr>
      </w:pPr>
      <w:r w:rsidRPr="0071219D">
        <w:rPr>
          <w:rFonts w:ascii="Verdana" w:hAnsi="Verdana" w:cs="Tahoma"/>
          <w:b/>
          <w:bCs/>
          <w:sz w:val="22"/>
          <w:szCs w:val="22"/>
        </w:rPr>
        <w:t>Geraldo Luiz Barbosa</w:t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</w:r>
      <w:r w:rsidRPr="0071219D"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7AB883EA" w14:textId="77777777" w:rsidR="00D14381" w:rsidRPr="0071219D" w:rsidRDefault="00D14381" w:rsidP="00D14381">
      <w:pPr>
        <w:jc w:val="center"/>
        <w:rPr>
          <w:rFonts w:ascii="Verdana" w:hAnsi="Verdana"/>
          <w:b/>
          <w:bCs/>
          <w:sz w:val="22"/>
          <w:szCs w:val="22"/>
        </w:rPr>
      </w:pPr>
      <w:r w:rsidRPr="0071219D">
        <w:rPr>
          <w:rFonts w:ascii="Verdana" w:hAnsi="Verdana"/>
          <w:b/>
          <w:bCs/>
          <w:sz w:val="22"/>
          <w:szCs w:val="22"/>
        </w:rPr>
        <w:t>Vereador</w:t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</w:r>
      <w:r w:rsidRPr="0071219D">
        <w:rPr>
          <w:rFonts w:ascii="Verdana" w:hAnsi="Verdana"/>
          <w:b/>
          <w:bCs/>
          <w:sz w:val="22"/>
          <w:szCs w:val="22"/>
        </w:rPr>
        <w:tab/>
        <w:t>Vereador</w:t>
      </w:r>
    </w:p>
    <w:p w14:paraId="13A99C4D" w14:textId="77777777" w:rsidR="00D14381" w:rsidRPr="0071219D" w:rsidRDefault="00D14381" w:rsidP="00D14381">
      <w:pPr>
        <w:jc w:val="center"/>
        <w:rPr>
          <w:rFonts w:ascii="Verdana" w:hAnsi="Verdana"/>
          <w:b/>
          <w:sz w:val="22"/>
          <w:szCs w:val="22"/>
        </w:rPr>
      </w:pPr>
    </w:p>
    <w:p w14:paraId="6CDDE5D9" w14:textId="77777777" w:rsidR="00D14381" w:rsidRPr="0071219D" w:rsidRDefault="00D14381" w:rsidP="00D14381">
      <w:pPr>
        <w:jc w:val="center"/>
        <w:rPr>
          <w:rFonts w:ascii="Verdana" w:hAnsi="Verdana"/>
          <w:b/>
          <w:sz w:val="22"/>
          <w:szCs w:val="22"/>
        </w:rPr>
      </w:pPr>
    </w:p>
    <w:p w14:paraId="17C7B8A9" w14:textId="77777777" w:rsidR="00D14381" w:rsidRPr="0071219D" w:rsidRDefault="00D14381" w:rsidP="00D14381">
      <w:pPr>
        <w:jc w:val="center"/>
        <w:rPr>
          <w:b/>
          <w:sz w:val="22"/>
          <w:szCs w:val="22"/>
        </w:rPr>
      </w:pPr>
      <w:r w:rsidRPr="0071219D">
        <w:rPr>
          <w:rFonts w:ascii="Verdana" w:hAnsi="Verdana"/>
          <w:b/>
          <w:sz w:val="22"/>
          <w:szCs w:val="22"/>
        </w:rPr>
        <w:t>Wilson da Silveira Saraiva</w:t>
      </w:r>
    </w:p>
    <w:p w14:paraId="6403E490" w14:textId="77777777" w:rsidR="00D14381" w:rsidRDefault="00D14381" w:rsidP="00D14381">
      <w:pPr>
        <w:jc w:val="center"/>
      </w:pPr>
      <w:r w:rsidRPr="0071219D">
        <w:rPr>
          <w:rFonts w:ascii="Verdana" w:hAnsi="Verdana"/>
          <w:b/>
          <w:sz w:val="22"/>
          <w:szCs w:val="22"/>
        </w:rPr>
        <w:t>Vereador</w:t>
      </w:r>
    </w:p>
    <w:p w14:paraId="046458DC" w14:textId="77777777" w:rsidR="00D14381" w:rsidRDefault="00D14381" w:rsidP="00D14381"/>
    <w:p w14:paraId="18B19CA8" w14:textId="77777777" w:rsidR="00D14381" w:rsidRDefault="00D14381" w:rsidP="00D14381"/>
    <w:p w14:paraId="70D39D5D" w14:textId="77777777" w:rsidR="00D14381" w:rsidRDefault="00D14381" w:rsidP="00D14381"/>
    <w:p w14:paraId="0148EBCE" w14:textId="77777777" w:rsidR="00D14381" w:rsidRDefault="00D14381" w:rsidP="00D14381"/>
    <w:p w14:paraId="658AEA6B" w14:textId="77777777" w:rsidR="00D14381" w:rsidRDefault="00D14381" w:rsidP="00D14381"/>
    <w:p w14:paraId="7CB40FF4" w14:textId="77777777" w:rsidR="00002CAB" w:rsidRDefault="00002CAB"/>
    <w:sectPr w:rsidR="00002CAB" w:rsidSect="00EC1F8C">
      <w:headerReference w:type="default" r:id="rId4"/>
      <w:footerReference w:type="default" r:id="rId5"/>
      <w:pgSz w:w="11906" w:h="16838"/>
      <w:pgMar w:top="1417" w:right="849" w:bottom="1134" w:left="1418" w:header="708" w:footer="708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6BB8" w14:textId="77777777" w:rsidR="00584C2C" w:rsidRDefault="00A149FD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24980BA" wp14:editId="68DC49F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E7A3" w14:textId="77777777" w:rsidR="00584C2C" w:rsidRDefault="00A149FD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06FFFB3" wp14:editId="53B1424E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81"/>
    <w:rsid w:val="00002CAB"/>
    <w:rsid w:val="00A149FD"/>
    <w:rsid w:val="00BE237E"/>
    <w:rsid w:val="00D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CCC6"/>
  <w15:chartTrackingRefBased/>
  <w15:docId w15:val="{A2A70DCB-5D49-4FC3-AB42-2E4132DA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381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D14381"/>
    <w:pPr>
      <w:keepNext/>
      <w:widowControl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D14381"/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14381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rsid w:val="00D14381"/>
    <w:rPr>
      <w:rFonts w:cstheme="minorBidi"/>
    </w:rPr>
  </w:style>
  <w:style w:type="character" w:customStyle="1" w:styleId="Corpodetexto2Char">
    <w:name w:val="Corpo de texto 2 Char"/>
    <w:basedOn w:val="Fontepargpadro"/>
    <w:link w:val="Corpodetexto2"/>
    <w:qFormat/>
    <w:rsid w:val="00D14381"/>
    <w:rPr>
      <w:rFonts w:eastAsia="Times New Roman"/>
      <w:b/>
      <w:bCs/>
      <w:sz w:val="20"/>
      <w:szCs w:val="24"/>
      <w:shd w:val="clear" w:color="auto" w:fill="E0E0E0"/>
      <w:lang w:val="x-none" w:eastAsia="pt-BR"/>
    </w:rPr>
  </w:style>
  <w:style w:type="paragraph" w:styleId="Cabealho">
    <w:name w:val="header"/>
    <w:basedOn w:val="Normal"/>
    <w:link w:val="CabealhoChar"/>
    <w:uiPriority w:val="99"/>
    <w:unhideWhenUsed/>
    <w:rsid w:val="00D1438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D14381"/>
    <w:rPr>
      <w:rFonts w:ascii="Times New Roman" w:eastAsia="Times New Roman" w:hAnsi="Times New Roman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381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D14381"/>
    <w:rPr>
      <w:rFonts w:ascii="Times New Roman" w:eastAsia="Times New Roman" w:hAnsi="Times New Roman"/>
      <w:szCs w:val="24"/>
      <w:lang w:eastAsia="pt-BR"/>
    </w:rPr>
  </w:style>
  <w:style w:type="paragraph" w:styleId="Corpodetexto2">
    <w:name w:val="Body Text 2"/>
    <w:basedOn w:val="Normal"/>
    <w:link w:val="Corpodetexto2Char"/>
    <w:qFormat/>
    <w:rsid w:val="00D14381"/>
    <w:pPr>
      <w:pBdr>
        <w:top w:val="single" w:sz="4" w:space="1" w:color="000000"/>
        <w:left w:val="single" w:sz="4" w:space="9" w:color="000000"/>
        <w:bottom w:val="single" w:sz="4" w:space="1" w:color="000000"/>
        <w:right w:val="single" w:sz="4" w:space="4" w:color="000000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1">
    <w:name w:val="Corpo de texto 2 Char1"/>
    <w:basedOn w:val="Fontepargpadro"/>
    <w:uiPriority w:val="99"/>
    <w:semiHidden/>
    <w:rsid w:val="00D14381"/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2022-09-19T18:08:00Z</dcterms:created>
  <dcterms:modified xsi:type="dcterms:W3CDTF">2022-09-19T18:20:00Z</dcterms:modified>
</cp:coreProperties>
</file>