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4039" w14:textId="073C66A1" w:rsidR="00E4510A" w:rsidRPr="008B66D7" w:rsidRDefault="00E4510A" w:rsidP="00E4510A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SEXTA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14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337ECCC9" w14:textId="77777777" w:rsidR="00E4510A" w:rsidRPr="008B66D7" w:rsidRDefault="00E4510A" w:rsidP="00E4510A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2282FB16" w14:textId="6D8D12CC" w:rsidR="00E4510A" w:rsidRPr="008B66D7" w:rsidRDefault="00E4510A" w:rsidP="00E4510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quatorze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14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Sexta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</w:t>
      </w:r>
      <w:r>
        <w:rPr>
          <w:rFonts w:ascii="Verdana" w:hAnsi="Verdana"/>
          <w:sz w:val="22"/>
          <w:szCs w:val="22"/>
        </w:rPr>
        <w:t xml:space="preserve">primeira </w:t>
      </w:r>
      <w:r w:rsidRPr="008B66D7">
        <w:rPr>
          <w:rFonts w:ascii="Verdana" w:hAnsi="Verdana"/>
          <w:sz w:val="22"/>
          <w:szCs w:val="22"/>
        </w:rPr>
        <w:t xml:space="preserve">discussão e </w:t>
      </w:r>
      <w:r>
        <w:rPr>
          <w:rFonts w:ascii="Verdana" w:hAnsi="Verdana"/>
          <w:sz w:val="22"/>
          <w:szCs w:val="22"/>
        </w:rPr>
        <w:t xml:space="preserve">votação o </w:t>
      </w:r>
      <w:r w:rsidRPr="00766038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 xml:space="preserve">09/2023 </w:t>
      </w:r>
      <w:r>
        <w:rPr>
          <w:rFonts w:ascii="Verdana" w:hAnsi="Verdana"/>
          <w:sz w:val="22"/>
          <w:szCs w:val="22"/>
        </w:rPr>
        <w:t xml:space="preserve">e em única discussão e votação o </w:t>
      </w:r>
      <w:r>
        <w:rPr>
          <w:rFonts w:ascii="Verdana" w:hAnsi="Verdana"/>
          <w:b/>
          <w:bCs/>
          <w:sz w:val="22"/>
          <w:szCs w:val="22"/>
        </w:rPr>
        <w:t>Projeto de Decreto Legislativo Nº 01/2023</w:t>
      </w:r>
      <w:r>
        <w:rPr>
          <w:rFonts w:ascii="Verdana" w:hAnsi="Verdana"/>
          <w:sz w:val="22"/>
          <w:szCs w:val="22"/>
        </w:rPr>
        <w:t xml:space="preserve">. </w:t>
      </w:r>
      <w:r w:rsidRPr="00766038">
        <w:rPr>
          <w:rFonts w:ascii="Verdana" w:hAnsi="Verdana"/>
          <w:sz w:val="22"/>
          <w:szCs w:val="22"/>
        </w:rPr>
        <w:t xml:space="preserve">Em seguida, o Presidente </w:t>
      </w:r>
      <w:r>
        <w:rPr>
          <w:rFonts w:ascii="Verdana" w:hAnsi="Verdana"/>
          <w:sz w:val="22"/>
          <w:szCs w:val="22"/>
        </w:rPr>
        <w:t xml:space="preserve">passou para apreciação do </w:t>
      </w:r>
      <w:r w:rsidRPr="00514DBE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09</w:t>
      </w:r>
      <w:r w:rsidRPr="00514DBE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 w:rsidRPr="0075327B">
        <w:rPr>
          <w:rFonts w:ascii="Verdana" w:hAnsi="Verdana"/>
          <w:sz w:val="22"/>
          <w:szCs w:val="22"/>
        </w:rPr>
        <w:t>determinando</w:t>
      </w:r>
      <w:r>
        <w:rPr>
          <w:rFonts w:ascii="Verdana" w:hAnsi="Verdana"/>
          <w:sz w:val="22"/>
          <w:szCs w:val="22"/>
        </w:rPr>
        <w:t xml:space="preserve"> ao 1º Secretário que procedesse a apresentação dos pareceres das comissões, sendo os mesmos pela tramitação e aprovação do projeto. Após apresentação dos pareceres, o Presidente colocou o </w:t>
      </w:r>
      <w:r w:rsidRPr="0075327B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09</w:t>
      </w:r>
      <w:r w:rsidRPr="007532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discussão. Após a discussão, o Presidente colocou o </w:t>
      </w:r>
      <w:r w:rsidRPr="0075327B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09</w:t>
      </w:r>
      <w:r w:rsidRPr="007532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votação resultando aprovado por unanimidade. </w:t>
      </w:r>
      <w:r w:rsidRPr="00766038">
        <w:rPr>
          <w:rFonts w:ascii="Verdana" w:hAnsi="Verdana"/>
          <w:sz w:val="22"/>
          <w:szCs w:val="22"/>
        </w:rPr>
        <w:t xml:space="preserve">Em seguida, o Presidente </w:t>
      </w:r>
      <w:r>
        <w:rPr>
          <w:rFonts w:ascii="Verdana" w:hAnsi="Verdana"/>
          <w:sz w:val="22"/>
          <w:szCs w:val="22"/>
        </w:rPr>
        <w:t xml:space="preserve">passou para apreciação do </w:t>
      </w:r>
      <w:r w:rsidRPr="00514DBE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Decreto Legislativo</w:t>
      </w:r>
      <w:r w:rsidRPr="00514DBE">
        <w:rPr>
          <w:rFonts w:ascii="Verdana" w:hAnsi="Verdana"/>
          <w:b/>
          <w:bCs/>
          <w:sz w:val="22"/>
          <w:szCs w:val="22"/>
        </w:rPr>
        <w:t xml:space="preserve"> Nº 0</w:t>
      </w:r>
      <w:r>
        <w:rPr>
          <w:rFonts w:ascii="Verdana" w:hAnsi="Verdana"/>
          <w:b/>
          <w:bCs/>
          <w:sz w:val="22"/>
          <w:szCs w:val="22"/>
        </w:rPr>
        <w:t>1</w:t>
      </w:r>
      <w:r w:rsidRPr="00514DBE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 e votação. O</w:t>
      </w:r>
      <w:r w:rsidRPr="00766038">
        <w:rPr>
          <w:rFonts w:ascii="Verdana" w:hAnsi="Verdana"/>
          <w:sz w:val="22"/>
          <w:szCs w:val="22"/>
        </w:rPr>
        <w:t xml:space="preserve"> Presidente</w:t>
      </w:r>
      <w:r>
        <w:rPr>
          <w:rFonts w:ascii="Verdana" w:hAnsi="Verdana"/>
          <w:sz w:val="22"/>
          <w:szCs w:val="22"/>
        </w:rPr>
        <w:t xml:space="preserve"> determinou ao 1º Secretário que procedesse a apresentação dos pareceres das comissões competentes, sendo os mesmos pela tramitação e aprovação do projeto. Após a </w:t>
      </w:r>
      <w:r>
        <w:rPr>
          <w:rFonts w:ascii="Verdana" w:hAnsi="Verdana"/>
          <w:sz w:val="22"/>
          <w:szCs w:val="22"/>
        </w:rPr>
        <w:lastRenderedPageBreak/>
        <w:t xml:space="preserve">apresentação dos pareceres, o Presidente </w:t>
      </w:r>
      <w:r w:rsidRPr="00766038">
        <w:rPr>
          <w:rFonts w:ascii="Verdana" w:hAnsi="Verdana"/>
          <w:sz w:val="22"/>
          <w:szCs w:val="22"/>
        </w:rPr>
        <w:t xml:space="preserve">colocou o </w:t>
      </w:r>
      <w:r w:rsidRPr="00766038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Decreto Legislativo</w:t>
      </w:r>
      <w:r w:rsidRPr="00514DBE">
        <w:rPr>
          <w:rFonts w:ascii="Verdana" w:hAnsi="Verdana"/>
          <w:b/>
          <w:bCs/>
          <w:sz w:val="22"/>
          <w:szCs w:val="22"/>
        </w:rPr>
        <w:t xml:space="preserve"> Nº 0</w:t>
      </w:r>
      <w:r>
        <w:rPr>
          <w:rFonts w:ascii="Verdana" w:hAnsi="Verdana"/>
          <w:b/>
          <w:bCs/>
          <w:sz w:val="22"/>
          <w:szCs w:val="22"/>
        </w:rPr>
        <w:t>1</w:t>
      </w:r>
      <w:r w:rsidRPr="00514DBE">
        <w:rPr>
          <w:rFonts w:ascii="Verdana" w:hAnsi="Verdana"/>
          <w:b/>
          <w:bCs/>
          <w:sz w:val="22"/>
          <w:szCs w:val="22"/>
        </w:rPr>
        <w:t>/2023</w:t>
      </w:r>
      <w:r w:rsidRPr="00766038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única</w:t>
      </w:r>
      <w:r w:rsidRPr="00766038">
        <w:rPr>
          <w:rFonts w:ascii="Verdana" w:hAnsi="Verdana"/>
          <w:sz w:val="22"/>
          <w:szCs w:val="22"/>
        </w:rPr>
        <w:t xml:space="preserve"> discussão, e seguida em </w:t>
      </w:r>
      <w:r>
        <w:rPr>
          <w:rFonts w:ascii="Verdana" w:hAnsi="Verdana"/>
          <w:sz w:val="22"/>
          <w:szCs w:val="22"/>
        </w:rPr>
        <w:t>única</w:t>
      </w:r>
      <w:r w:rsidRPr="00766038">
        <w:rPr>
          <w:rFonts w:ascii="Verdana" w:hAnsi="Verdana"/>
          <w:sz w:val="22"/>
          <w:szCs w:val="22"/>
        </w:rPr>
        <w:t xml:space="preserve">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766038">
        <w:rPr>
          <w:rFonts w:ascii="Verdana" w:hAnsi="Verdana"/>
          <w:sz w:val="22"/>
          <w:szCs w:val="22"/>
        </w:rPr>
        <w:t xml:space="preserve">Em seguida, o Presidente </w:t>
      </w:r>
      <w:r>
        <w:rPr>
          <w:rFonts w:ascii="Verdana" w:hAnsi="Verdana"/>
          <w:sz w:val="22"/>
          <w:szCs w:val="22"/>
        </w:rPr>
        <w:t xml:space="preserve">passou para apreciação do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514DBE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14</w:t>
      </w:r>
      <w:r w:rsidRPr="00514DBE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 e votação. O</w:t>
      </w:r>
      <w:r w:rsidRPr="00766038">
        <w:rPr>
          <w:rFonts w:ascii="Verdana" w:hAnsi="Verdana"/>
          <w:sz w:val="22"/>
          <w:szCs w:val="22"/>
        </w:rPr>
        <w:t xml:space="preserve"> Presidente colocou 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766038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14</w:t>
      </w:r>
      <w:r w:rsidRPr="00766038">
        <w:rPr>
          <w:rFonts w:ascii="Verdana" w:hAnsi="Verdana"/>
          <w:b/>
          <w:bCs/>
          <w:sz w:val="22"/>
          <w:szCs w:val="22"/>
        </w:rPr>
        <w:t>/2023</w:t>
      </w:r>
      <w:r w:rsidRPr="00766038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única</w:t>
      </w:r>
      <w:r w:rsidRPr="00766038">
        <w:rPr>
          <w:rFonts w:ascii="Verdana" w:hAnsi="Verdana"/>
          <w:sz w:val="22"/>
          <w:szCs w:val="22"/>
        </w:rPr>
        <w:t xml:space="preserve"> discussão, e seguida em </w:t>
      </w:r>
      <w:r>
        <w:rPr>
          <w:rFonts w:ascii="Verdana" w:hAnsi="Verdana"/>
          <w:sz w:val="22"/>
          <w:szCs w:val="22"/>
        </w:rPr>
        <w:t>única</w:t>
      </w:r>
      <w:r w:rsidRPr="00766038">
        <w:rPr>
          <w:rFonts w:ascii="Verdana" w:hAnsi="Verdana"/>
          <w:sz w:val="22"/>
          <w:szCs w:val="22"/>
        </w:rPr>
        <w:t xml:space="preserve">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>S</w:t>
      </w:r>
      <w:r w:rsidR="003F3570">
        <w:rPr>
          <w:rFonts w:ascii="Verdana" w:hAnsi="Verdana"/>
          <w:sz w:val="22"/>
          <w:szCs w:val="22"/>
        </w:rPr>
        <w:t>étima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3F3570">
        <w:rPr>
          <w:rFonts w:ascii="Verdana" w:hAnsi="Verdana"/>
          <w:sz w:val="22"/>
          <w:szCs w:val="22"/>
        </w:rPr>
        <w:t>21 (vinte e um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3F3570">
        <w:rPr>
          <w:rFonts w:ascii="Verdana" w:hAnsi="Verdana"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treze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às 16 horas. </w:t>
      </w:r>
      <w:r>
        <w:rPr>
          <w:rFonts w:ascii="Verdana" w:hAnsi="Verdana"/>
          <w:sz w:val="22"/>
          <w:szCs w:val="22"/>
        </w:rPr>
        <w:t>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Manifestaram-se os Vereadores </w:t>
      </w:r>
      <w:r w:rsidR="003F3570">
        <w:rPr>
          <w:rFonts w:ascii="Verdana" w:hAnsi="Verdana"/>
          <w:sz w:val="22"/>
          <w:szCs w:val="22"/>
        </w:rPr>
        <w:t xml:space="preserve">Anjo dos Santos, </w:t>
      </w:r>
      <w:r>
        <w:rPr>
          <w:rFonts w:ascii="Verdana" w:hAnsi="Verdana"/>
          <w:sz w:val="22"/>
          <w:szCs w:val="22"/>
        </w:rPr>
        <w:t>Sebastião de Faria</w:t>
      </w:r>
      <w:r w:rsidR="003F357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 da Vereadora Débora Nogueira</w:t>
      </w:r>
      <w:r w:rsidR="003F3570">
        <w:rPr>
          <w:rFonts w:ascii="Verdana" w:hAnsi="Verdana"/>
          <w:sz w:val="22"/>
          <w:szCs w:val="22"/>
        </w:rPr>
        <w:t>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 w:rsidR="00D0162D">
        <w:rPr>
          <w:rFonts w:ascii="Verdana" w:hAnsi="Verdana"/>
          <w:sz w:val="22"/>
          <w:szCs w:val="22"/>
        </w:rPr>
        <w:t xml:space="preserve">O Vereador Sebastião de Faria Gomes solicitou que ficasse registrado em ata agradecimento ao Sr. Crispim Júnior, Secretário de Meio Ambiente e Presidente da ACASP, o qual empenhou para aquisição de veículo para </w:t>
      </w:r>
      <w:r w:rsidR="00854EFA">
        <w:rPr>
          <w:rFonts w:ascii="Verdana" w:hAnsi="Verdana"/>
          <w:sz w:val="22"/>
          <w:szCs w:val="22"/>
        </w:rPr>
        <w:t xml:space="preserve">caminhonete L200 para a patrulha rural de nosso município; agradecendo ainda aos demais vereadores uma vez que foi através da devolução de R$ 300.000,00 (trezentos mil reais) pela Câmara Municipal que foi possível tal aquisição. </w:t>
      </w:r>
      <w:r>
        <w:rPr>
          <w:rFonts w:ascii="Verdana" w:hAnsi="Verdana"/>
          <w:sz w:val="22"/>
          <w:szCs w:val="22"/>
        </w:rPr>
        <w:t>Logo após,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3F3570">
        <w:rPr>
          <w:rFonts w:ascii="Verdana" w:hAnsi="Verdana"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3F3570">
        <w:rPr>
          <w:rFonts w:ascii="Verdana" w:hAnsi="Verdana"/>
          <w:sz w:val="22"/>
          <w:szCs w:val="22"/>
        </w:rPr>
        <w:t>vinte e um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15E73A16" w14:textId="77777777" w:rsidR="00E4510A" w:rsidRDefault="00E4510A" w:rsidP="00E4510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2AC0F38" w14:textId="77777777" w:rsidR="00E4510A" w:rsidRPr="008B66D7" w:rsidRDefault="00E4510A" w:rsidP="00E4510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7DD0BE24" w14:textId="77777777" w:rsidR="00E4510A" w:rsidRPr="008B66D7" w:rsidRDefault="00E4510A" w:rsidP="00E4510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4C1B735F" w14:textId="77777777" w:rsidR="00E4510A" w:rsidRPr="008B66D7" w:rsidRDefault="00E4510A" w:rsidP="00E451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425ECEF" w14:textId="77777777" w:rsidR="00E4510A" w:rsidRPr="008B66D7" w:rsidRDefault="00E4510A" w:rsidP="00E451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DFF7C78" w14:textId="77777777" w:rsidR="00E4510A" w:rsidRDefault="00E4510A" w:rsidP="00E451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D56D3CB" w14:textId="77777777" w:rsidR="00E4510A" w:rsidRDefault="00E4510A" w:rsidP="00E4510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67080888" w14:textId="77777777" w:rsidR="00E4510A" w:rsidRPr="008B66D7" w:rsidRDefault="00E4510A" w:rsidP="00E4510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3A3C37ED" w14:textId="77777777" w:rsidR="00E4510A" w:rsidRPr="008B66D7" w:rsidRDefault="00E4510A" w:rsidP="00E451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33A55DE" w14:textId="77777777" w:rsidR="00E4510A" w:rsidRPr="008B66D7" w:rsidRDefault="00E4510A" w:rsidP="00E451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FFCE629" w14:textId="77777777" w:rsidR="00E4510A" w:rsidRDefault="00E4510A" w:rsidP="00E451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4169BCC" w14:textId="77777777" w:rsidR="00E4510A" w:rsidRDefault="00E4510A" w:rsidP="00E4510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72639FF9" w14:textId="77777777" w:rsidR="00E4510A" w:rsidRPr="00FC0480" w:rsidRDefault="00E4510A" w:rsidP="00E4510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72FCFC81" w14:textId="77777777" w:rsidR="00E4510A" w:rsidRPr="008B66D7" w:rsidRDefault="00E4510A" w:rsidP="00E4510A">
      <w:pPr>
        <w:jc w:val="center"/>
        <w:rPr>
          <w:sz w:val="22"/>
          <w:szCs w:val="22"/>
        </w:rPr>
      </w:pPr>
    </w:p>
    <w:p w14:paraId="6E6FD42D" w14:textId="77777777" w:rsidR="00E4510A" w:rsidRPr="008B66D7" w:rsidRDefault="00E4510A" w:rsidP="00E4510A">
      <w:pPr>
        <w:jc w:val="center"/>
        <w:rPr>
          <w:rFonts w:ascii="Verdana" w:hAnsi="Verdana"/>
          <w:sz w:val="22"/>
          <w:szCs w:val="22"/>
        </w:rPr>
      </w:pPr>
    </w:p>
    <w:p w14:paraId="532BB12A" w14:textId="77777777" w:rsidR="00E4510A" w:rsidRDefault="00E4510A" w:rsidP="00E451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E388AF9" w14:textId="77777777" w:rsidR="00E4510A" w:rsidRDefault="00E4510A" w:rsidP="00E4510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6A384FD1" w14:textId="77777777" w:rsidR="00E4510A" w:rsidRPr="008B66D7" w:rsidRDefault="00E4510A" w:rsidP="00E4510A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0D5AEB35" w14:textId="77777777" w:rsidR="00E4510A" w:rsidRPr="008B66D7" w:rsidRDefault="00E4510A" w:rsidP="00E451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3FE0167" w14:textId="77777777" w:rsidR="00E4510A" w:rsidRPr="008B66D7" w:rsidRDefault="00E4510A" w:rsidP="00E4510A">
      <w:pPr>
        <w:jc w:val="center"/>
        <w:rPr>
          <w:rFonts w:ascii="Verdana" w:hAnsi="Verdana"/>
          <w:sz w:val="22"/>
          <w:szCs w:val="22"/>
        </w:rPr>
      </w:pPr>
    </w:p>
    <w:p w14:paraId="7288D29D" w14:textId="77777777" w:rsidR="00E4510A" w:rsidRDefault="00E4510A" w:rsidP="00E4510A">
      <w:pPr>
        <w:pStyle w:val="Ttulo7"/>
        <w:rPr>
          <w:rFonts w:ascii="Verdana" w:hAnsi="Verdana"/>
          <w:sz w:val="22"/>
          <w:szCs w:val="22"/>
        </w:rPr>
      </w:pPr>
    </w:p>
    <w:p w14:paraId="0604B72B" w14:textId="77777777" w:rsidR="00E4510A" w:rsidRDefault="00E4510A" w:rsidP="00E4510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7DF38FE9" w14:textId="77777777" w:rsidR="00E4510A" w:rsidRPr="00FC0480" w:rsidRDefault="00E4510A" w:rsidP="00E4510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03E4CCB1" w14:textId="77777777" w:rsidR="00E4510A" w:rsidRDefault="00E4510A" w:rsidP="00E4510A">
      <w:pPr>
        <w:jc w:val="center"/>
        <w:rPr>
          <w:sz w:val="22"/>
          <w:szCs w:val="22"/>
        </w:rPr>
      </w:pPr>
    </w:p>
    <w:p w14:paraId="7B8D5D44" w14:textId="77777777" w:rsidR="00E4510A" w:rsidRDefault="00E4510A" w:rsidP="00E4510A">
      <w:pPr>
        <w:jc w:val="center"/>
        <w:rPr>
          <w:sz w:val="22"/>
          <w:szCs w:val="22"/>
        </w:rPr>
      </w:pPr>
    </w:p>
    <w:p w14:paraId="793FF807" w14:textId="77777777" w:rsidR="00E4510A" w:rsidRPr="00A53271" w:rsidRDefault="00E4510A" w:rsidP="00E4510A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261B2E57" w14:textId="77777777" w:rsidR="00E4510A" w:rsidRDefault="00E4510A" w:rsidP="00E4510A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7BCD7494" w14:textId="77777777" w:rsidR="00E4510A" w:rsidRDefault="00E4510A" w:rsidP="00E4510A"/>
    <w:p w14:paraId="0AD4157B" w14:textId="77777777" w:rsidR="00002CAB" w:rsidRDefault="00002CAB"/>
    <w:sectPr w:rsidR="00002CAB" w:rsidSect="008B66D7">
      <w:headerReference w:type="default" r:id="rId6"/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9392" w14:textId="77777777" w:rsidR="00000000" w:rsidRDefault="00854EFA">
      <w:r>
        <w:separator/>
      </w:r>
    </w:p>
  </w:endnote>
  <w:endnote w:type="continuationSeparator" w:id="0">
    <w:p w14:paraId="70A3BBA1" w14:textId="77777777" w:rsidR="00000000" w:rsidRDefault="0085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E6CE" w14:textId="77777777" w:rsidR="00161A4D" w:rsidRDefault="003F357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DD42167" wp14:editId="0E1250E6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EE82" w14:textId="77777777" w:rsidR="00000000" w:rsidRDefault="00854EFA">
      <w:r>
        <w:separator/>
      </w:r>
    </w:p>
  </w:footnote>
  <w:footnote w:type="continuationSeparator" w:id="0">
    <w:p w14:paraId="213BEDFF" w14:textId="77777777" w:rsidR="00000000" w:rsidRDefault="0085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3BB8" w14:textId="77777777" w:rsidR="00161A4D" w:rsidRDefault="003F357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EEC5FC" wp14:editId="612E071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0A"/>
    <w:rsid w:val="00002CAB"/>
    <w:rsid w:val="003F3570"/>
    <w:rsid w:val="00854EFA"/>
    <w:rsid w:val="00D0162D"/>
    <w:rsid w:val="00E4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4E24"/>
  <w15:chartTrackingRefBased/>
  <w15:docId w15:val="{3E529306-29CE-42DC-8764-BFD35D7B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0A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4510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E4510A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E4510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510A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E4510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510A"/>
    <w:rPr>
      <w:rFonts w:cstheme="minorBidi"/>
    </w:rPr>
  </w:style>
  <w:style w:type="paragraph" w:styleId="Corpodetexto2">
    <w:name w:val="Body Text 2"/>
    <w:basedOn w:val="Normal"/>
    <w:link w:val="Corpodetexto2Char"/>
    <w:rsid w:val="00E4510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4510A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dcterms:created xsi:type="dcterms:W3CDTF">2023-03-20T10:33:00Z</dcterms:created>
  <dcterms:modified xsi:type="dcterms:W3CDTF">2023-03-20T13:09:00Z</dcterms:modified>
</cp:coreProperties>
</file>