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2A" w:rsidRDefault="0097122A" w:rsidP="0097122A">
      <w:pPr>
        <w:spacing w:after="0" w:line="240" w:lineRule="auto"/>
        <w:jc w:val="both"/>
        <w:rPr>
          <w:rFonts w:ascii="Verdana" w:hAnsi="Verdana"/>
          <w:b/>
          <w:bCs/>
        </w:rPr>
      </w:pPr>
      <w:bookmarkStart w:id="0" w:name="_GoBack"/>
    </w:p>
    <w:p w:rsidR="0097122A" w:rsidRPr="006E292A" w:rsidRDefault="0097122A" w:rsidP="0097122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 xml:space="preserve">OFÍCIO 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>Nº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05</w:t>
      </w:r>
      <w:r>
        <w:rPr>
          <w:rFonts w:ascii="Verdana" w:hAnsi="Verdana"/>
          <w:b/>
          <w:bCs/>
          <w:sz w:val="24"/>
          <w:szCs w:val="24"/>
        </w:rPr>
        <w:t>4</w:t>
      </w:r>
      <w:r w:rsidRPr="006E292A">
        <w:rPr>
          <w:rFonts w:ascii="Verdana" w:hAnsi="Verdana"/>
          <w:b/>
          <w:bCs/>
          <w:sz w:val="24"/>
          <w:szCs w:val="24"/>
        </w:rPr>
        <w:t>/2019/CMCC</w:t>
      </w:r>
    </w:p>
    <w:p w:rsidR="0097122A" w:rsidRPr="006E292A" w:rsidRDefault="0097122A" w:rsidP="0097122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SERVIÇO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Gabinete da Presidência</w:t>
      </w:r>
    </w:p>
    <w:p w:rsidR="0097122A" w:rsidRPr="006E292A" w:rsidRDefault="0097122A" w:rsidP="0097122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ASSUNTO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Encaminhamento (FAZ)</w:t>
      </w:r>
    </w:p>
    <w:p w:rsidR="0097122A" w:rsidRPr="006E292A" w:rsidRDefault="0097122A" w:rsidP="0097122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gramStart"/>
      <w:r w:rsidRPr="006E292A">
        <w:rPr>
          <w:rFonts w:ascii="Verdana" w:hAnsi="Verdana"/>
          <w:b/>
          <w:bCs/>
          <w:sz w:val="24"/>
          <w:szCs w:val="24"/>
        </w:rPr>
        <w:t>DATA      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24</w:t>
      </w:r>
      <w:r w:rsidRPr="006E292A">
        <w:rPr>
          <w:rFonts w:ascii="Verdana" w:hAnsi="Verdana"/>
          <w:b/>
          <w:bCs/>
          <w:sz w:val="24"/>
          <w:szCs w:val="24"/>
        </w:rPr>
        <w:t xml:space="preserve"> de abril de 2019</w:t>
      </w:r>
    </w:p>
    <w:p w:rsidR="0097122A" w:rsidRPr="006E292A" w:rsidRDefault="0097122A" w:rsidP="0097122A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97122A" w:rsidRPr="006E292A" w:rsidRDefault="0097122A" w:rsidP="0097122A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97122A" w:rsidRPr="006E292A" w:rsidRDefault="0097122A" w:rsidP="0097122A">
      <w:pPr>
        <w:spacing w:after="0" w:line="24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>Digníssim</w:t>
      </w:r>
      <w:r>
        <w:rPr>
          <w:rFonts w:ascii="Verdana" w:hAnsi="Verdana"/>
          <w:bCs/>
          <w:sz w:val="24"/>
          <w:szCs w:val="24"/>
        </w:rPr>
        <w:t>a</w:t>
      </w:r>
      <w:r w:rsidRPr="006E292A">
        <w:rPr>
          <w:rFonts w:ascii="Verdana" w:hAnsi="Verdana"/>
          <w:bCs/>
          <w:sz w:val="24"/>
          <w:szCs w:val="24"/>
        </w:rPr>
        <w:t xml:space="preserve"> </w:t>
      </w:r>
      <w:r>
        <w:rPr>
          <w:rFonts w:ascii="Verdana" w:hAnsi="Verdana"/>
          <w:bCs/>
          <w:sz w:val="24"/>
          <w:szCs w:val="24"/>
        </w:rPr>
        <w:t>Diretor</w:t>
      </w:r>
      <w:r>
        <w:rPr>
          <w:rFonts w:ascii="Verdana" w:hAnsi="Verdana"/>
          <w:bCs/>
          <w:sz w:val="24"/>
          <w:szCs w:val="24"/>
        </w:rPr>
        <w:t>a</w:t>
      </w:r>
      <w:r w:rsidRPr="006E292A">
        <w:rPr>
          <w:rFonts w:ascii="Verdana" w:hAnsi="Verdana"/>
          <w:bCs/>
          <w:sz w:val="24"/>
          <w:szCs w:val="24"/>
        </w:rPr>
        <w:t>,</w:t>
      </w:r>
    </w:p>
    <w:p w:rsidR="0097122A" w:rsidRPr="006E292A" w:rsidRDefault="0097122A" w:rsidP="0097122A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97122A" w:rsidRPr="006E292A" w:rsidRDefault="0097122A" w:rsidP="0097122A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97122A" w:rsidRDefault="0097122A" w:rsidP="0097122A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A Câmara Municipal, através de seu Presidente, vem por meio deste, encaminhar a Vossa Senhoria, exemplares encadernados do Regimento Interno, Resolução Nº 04 de 12 de setembro de 2018</w:t>
      </w:r>
      <w:r w:rsidRPr="006E292A">
        <w:rPr>
          <w:rFonts w:ascii="Verdana" w:hAnsi="Verdana"/>
          <w:bCs/>
          <w:sz w:val="24"/>
          <w:szCs w:val="24"/>
        </w:rPr>
        <w:t>.</w:t>
      </w:r>
    </w:p>
    <w:p w:rsidR="0097122A" w:rsidRDefault="0097122A" w:rsidP="0097122A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O envio destes exemplares se deve ao fato de ter havido a revisão do Regimento, a qual ocorreu após várias reuniões de estudo, contando com a participação dos Vereadores bem como do corpo técnico desta Casa no ano de 2018.</w:t>
      </w:r>
    </w:p>
    <w:p w:rsidR="0097122A" w:rsidRDefault="0097122A" w:rsidP="0097122A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O trabalho de revisão se deu analisando artigo por artigo, inclusive juntamente com demais legislações, afim de que pudéssemos compor um Regimento Interno adequado a nossa realidade, mais conciso e inteligível.</w:t>
      </w:r>
    </w:p>
    <w:p w:rsidR="0097122A" w:rsidRPr="006E292A" w:rsidRDefault="0097122A" w:rsidP="0097122A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Desta forma, estamos enviando alguns exemplares para que sejam incorporados ao acervo da biblioteca desta instituição escolar, para que o corpo docente e discente possa tomar conhecimento do Regimento Interno revisado. </w:t>
      </w:r>
    </w:p>
    <w:p w:rsidR="0097122A" w:rsidRPr="006E292A" w:rsidRDefault="0097122A" w:rsidP="0097122A">
      <w:pPr>
        <w:spacing w:after="0" w:line="360" w:lineRule="auto"/>
        <w:jc w:val="both"/>
        <w:rPr>
          <w:rFonts w:ascii="Verdana" w:hAnsi="Verdana"/>
          <w:bCs/>
          <w:sz w:val="24"/>
          <w:szCs w:val="24"/>
        </w:rPr>
      </w:pPr>
    </w:p>
    <w:p w:rsidR="0097122A" w:rsidRPr="006E292A" w:rsidRDefault="0097122A" w:rsidP="0097122A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>Cordialmente</w:t>
      </w:r>
    </w:p>
    <w:p w:rsidR="0097122A" w:rsidRPr="006E292A" w:rsidRDefault="0097122A" w:rsidP="0097122A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97122A" w:rsidRPr="006E292A" w:rsidRDefault="0097122A" w:rsidP="0097122A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97122A" w:rsidRPr="006E292A" w:rsidRDefault="0097122A" w:rsidP="0097122A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Edésio Eustáquio Avelar</w:t>
      </w:r>
    </w:p>
    <w:p w:rsidR="0097122A" w:rsidRPr="006E292A" w:rsidRDefault="0097122A" w:rsidP="0097122A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Presidente da Câmara</w:t>
      </w:r>
    </w:p>
    <w:p w:rsidR="0097122A" w:rsidRPr="006E292A" w:rsidRDefault="0097122A" w:rsidP="0097122A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97122A" w:rsidRPr="006E292A" w:rsidRDefault="0097122A" w:rsidP="0097122A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97122A" w:rsidRPr="006E292A" w:rsidRDefault="0097122A" w:rsidP="0097122A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97122A" w:rsidRPr="006E292A" w:rsidRDefault="0097122A" w:rsidP="0097122A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97122A" w:rsidRPr="006E292A" w:rsidRDefault="0097122A" w:rsidP="0097122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gramStart"/>
      <w:r>
        <w:rPr>
          <w:rFonts w:ascii="Verdana" w:hAnsi="Verdana"/>
          <w:b/>
          <w:bCs/>
          <w:sz w:val="24"/>
          <w:szCs w:val="24"/>
        </w:rPr>
        <w:t>À</w:t>
      </w:r>
      <w:proofErr w:type="gramEnd"/>
      <w:r>
        <w:rPr>
          <w:rFonts w:ascii="Verdana" w:hAnsi="Verdana"/>
          <w:b/>
          <w:bCs/>
          <w:sz w:val="24"/>
          <w:szCs w:val="24"/>
        </w:rPr>
        <w:t xml:space="preserve"> Srª</w:t>
      </w:r>
    </w:p>
    <w:p w:rsidR="0097122A" w:rsidRPr="006E292A" w:rsidRDefault="0097122A" w:rsidP="0097122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Elisângela Milagre Cordeiro</w:t>
      </w:r>
    </w:p>
    <w:p w:rsidR="0097122A" w:rsidRPr="006E292A" w:rsidRDefault="0097122A" w:rsidP="0097122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Diretor da Escola Estadual </w:t>
      </w:r>
      <w:r>
        <w:rPr>
          <w:rFonts w:ascii="Verdana" w:hAnsi="Verdana"/>
          <w:b/>
          <w:bCs/>
          <w:sz w:val="24"/>
          <w:szCs w:val="24"/>
        </w:rPr>
        <w:t>Vigário José Alexandre</w:t>
      </w:r>
    </w:p>
    <w:p w:rsidR="0097122A" w:rsidRPr="006E292A" w:rsidRDefault="0097122A" w:rsidP="0097122A">
      <w:pPr>
        <w:spacing w:after="0" w:line="240" w:lineRule="auto"/>
        <w:jc w:val="both"/>
        <w:rPr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Carmo do Cajuru/MG</w:t>
      </w:r>
    </w:p>
    <w:bookmarkEnd w:id="0"/>
    <w:p w:rsidR="00F3769C" w:rsidRDefault="00F3769C"/>
    <w:sectPr w:rsidR="00F3769C" w:rsidSect="00F15040">
      <w:headerReference w:type="default" r:id="rId5"/>
      <w:footerReference w:type="default" r:id="rId6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97122A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45407ED0" wp14:editId="564DBEAA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97122A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1995082" wp14:editId="51B26E5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2A"/>
    <w:rsid w:val="0097122A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2A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97122A"/>
  </w:style>
  <w:style w:type="character" w:customStyle="1" w:styleId="RodapChar">
    <w:name w:val="Rodapé Char"/>
    <w:basedOn w:val="Fontepargpadro"/>
    <w:link w:val="Rodap1"/>
    <w:uiPriority w:val="99"/>
    <w:qFormat/>
    <w:rsid w:val="0097122A"/>
  </w:style>
  <w:style w:type="paragraph" w:customStyle="1" w:styleId="Cabealho1">
    <w:name w:val="Cabeçalho1"/>
    <w:basedOn w:val="Normal"/>
    <w:link w:val="CabealhoChar"/>
    <w:uiPriority w:val="99"/>
    <w:unhideWhenUsed/>
    <w:rsid w:val="0097122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97122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2A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97122A"/>
  </w:style>
  <w:style w:type="character" w:customStyle="1" w:styleId="RodapChar">
    <w:name w:val="Rodapé Char"/>
    <w:basedOn w:val="Fontepargpadro"/>
    <w:link w:val="Rodap1"/>
    <w:uiPriority w:val="99"/>
    <w:qFormat/>
    <w:rsid w:val="0097122A"/>
  </w:style>
  <w:style w:type="paragraph" w:customStyle="1" w:styleId="Cabealho1">
    <w:name w:val="Cabeçalho1"/>
    <w:basedOn w:val="Normal"/>
    <w:link w:val="CabealhoChar"/>
    <w:uiPriority w:val="99"/>
    <w:unhideWhenUsed/>
    <w:rsid w:val="0097122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97122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2019-04-23T18:57:00Z</cp:lastPrinted>
  <dcterms:created xsi:type="dcterms:W3CDTF">2019-04-23T18:47:00Z</dcterms:created>
  <dcterms:modified xsi:type="dcterms:W3CDTF">2019-04-23T18:58:00Z</dcterms:modified>
</cp:coreProperties>
</file>