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7C5C" w14:textId="257036C9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>
        <w:rPr>
          <w:rFonts w:ascii="Verdana" w:hAnsi="Verdana"/>
        </w:rPr>
        <w:t>03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D748574" w14:textId="77777777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>
        <w:rPr>
          <w:rFonts w:ascii="Verdana" w:hAnsi="Verdana"/>
        </w:rPr>
        <w:t>Nomeação Membros Conselho</w:t>
      </w:r>
    </w:p>
    <w:p w14:paraId="1A30772E" w14:textId="77777777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5058D07D" w14:textId="7CD3BB1D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 xml:space="preserve">................:  </w:t>
      </w:r>
      <w:r>
        <w:rPr>
          <w:rFonts w:ascii="Verdana" w:hAnsi="Verdana"/>
        </w:rPr>
        <w:t>23</w:t>
      </w:r>
      <w:r w:rsidRPr="001F2496">
        <w:rPr>
          <w:rFonts w:ascii="Verdana" w:hAnsi="Verdana"/>
        </w:rPr>
        <w:t xml:space="preserve"> de </w:t>
      </w:r>
      <w:r>
        <w:rPr>
          <w:rFonts w:ascii="Verdana" w:hAnsi="Verdana"/>
        </w:rPr>
        <w:t>fevereiro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7A432EC3" w14:textId="77777777" w:rsidR="00184CA8" w:rsidRPr="001F2496" w:rsidRDefault="00184CA8" w:rsidP="00184CA8">
      <w:pPr>
        <w:rPr>
          <w:rFonts w:ascii="Verdana" w:hAnsi="Verdana"/>
        </w:rPr>
      </w:pPr>
    </w:p>
    <w:p w14:paraId="7E65E97E" w14:textId="77777777" w:rsidR="00184CA8" w:rsidRPr="001F2496" w:rsidRDefault="00184CA8" w:rsidP="00184CA8">
      <w:pPr>
        <w:rPr>
          <w:rFonts w:ascii="Verdana" w:hAnsi="Verdana"/>
        </w:rPr>
      </w:pPr>
    </w:p>
    <w:p w14:paraId="26BB9451" w14:textId="729AAFBD" w:rsidR="00184CA8" w:rsidRPr="001F2496" w:rsidRDefault="00184CA8" w:rsidP="00184CA8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>
        <w:rPr>
          <w:rFonts w:ascii="Verdana" w:hAnsi="Verdana"/>
          <w:b/>
        </w:rPr>
        <w:t>a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Secretária</w:t>
      </w:r>
      <w:r>
        <w:rPr>
          <w:rFonts w:ascii="Verdana" w:hAnsi="Verdana"/>
          <w:b/>
        </w:rPr>
        <w:t>,</w:t>
      </w:r>
    </w:p>
    <w:p w14:paraId="05359F8D" w14:textId="77777777" w:rsidR="00184CA8" w:rsidRPr="001F2496" w:rsidRDefault="00184CA8" w:rsidP="00184CA8">
      <w:pPr>
        <w:rPr>
          <w:rFonts w:ascii="Verdana" w:hAnsi="Verdana"/>
          <w:b/>
        </w:rPr>
      </w:pPr>
    </w:p>
    <w:p w14:paraId="75369992" w14:textId="12E64F18" w:rsidR="00184CA8" w:rsidRDefault="00184CA8" w:rsidP="00184CA8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por seu Presidente, Vereador Sebastião de Faria Gomes, </w:t>
      </w:r>
      <w:r>
        <w:rPr>
          <w:rFonts w:ascii="Verdana" w:hAnsi="Verdana"/>
        </w:rPr>
        <w:t>vem por meio deste, atendendo ao ofício nº 04</w:t>
      </w:r>
      <w:r>
        <w:rPr>
          <w:rFonts w:ascii="Verdana" w:hAnsi="Verdana"/>
        </w:rPr>
        <w:t>2</w:t>
      </w:r>
      <w:r>
        <w:rPr>
          <w:rFonts w:ascii="Verdana" w:hAnsi="Verdana"/>
        </w:rPr>
        <w:t>/202</w:t>
      </w:r>
      <w:r>
        <w:rPr>
          <w:rFonts w:ascii="Verdana" w:hAnsi="Verdana"/>
        </w:rPr>
        <w:t>2</w:t>
      </w:r>
      <w:r>
        <w:rPr>
          <w:rFonts w:ascii="Verdana" w:hAnsi="Verdana"/>
        </w:rPr>
        <w:t>/SEMEC, o qual solicita indicação de membros para compor o Conselho Municipal de Cultura, indicar os servidores abaixo:</w:t>
      </w:r>
    </w:p>
    <w:p w14:paraId="4AAE5C77" w14:textId="77777777" w:rsidR="00184CA8" w:rsidRPr="000C68E6" w:rsidRDefault="00184CA8" w:rsidP="00184CA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  <w:bCs/>
        </w:rPr>
      </w:pPr>
      <w:r w:rsidRPr="000C68E6">
        <w:rPr>
          <w:rFonts w:ascii="Verdana" w:hAnsi="Verdana"/>
          <w:b/>
          <w:bCs/>
        </w:rPr>
        <w:t>Conselho Municipal de Cultura</w:t>
      </w:r>
    </w:p>
    <w:p w14:paraId="1E1E26C3" w14:textId="77777777" w:rsidR="00184CA8" w:rsidRDefault="00184CA8" w:rsidP="00184CA8">
      <w:pPr>
        <w:pStyle w:val="PargrafodaLista"/>
        <w:numPr>
          <w:ilvl w:val="0"/>
          <w:numId w:val="1"/>
        </w:numPr>
        <w:spacing w:line="360" w:lineRule="auto"/>
        <w:ind w:left="1701"/>
        <w:jc w:val="both"/>
        <w:rPr>
          <w:rFonts w:ascii="Verdana" w:hAnsi="Verdana"/>
        </w:rPr>
      </w:pPr>
      <w:r>
        <w:rPr>
          <w:rFonts w:ascii="Verdana" w:hAnsi="Verdana"/>
        </w:rPr>
        <w:t>Bruno Aragão Cardoso –Titular</w:t>
      </w:r>
    </w:p>
    <w:p w14:paraId="05C1BF0A" w14:textId="77777777" w:rsidR="00184CA8" w:rsidRDefault="00184CA8" w:rsidP="00184CA8">
      <w:pPr>
        <w:pStyle w:val="PargrafodaLista"/>
        <w:numPr>
          <w:ilvl w:val="0"/>
          <w:numId w:val="1"/>
        </w:numPr>
        <w:spacing w:line="360" w:lineRule="auto"/>
        <w:ind w:left="1701"/>
        <w:jc w:val="both"/>
        <w:rPr>
          <w:rFonts w:ascii="Verdana" w:hAnsi="Verdana"/>
        </w:rPr>
      </w:pPr>
      <w:r>
        <w:rPr>
          <w:rFonts w:ascii="Verdana" w:hAnsi="Verdana"/>
        </w:rPr>
        <w:t xml:space="preserve">Lucas Emiliano Silva – Suplente </w:t>
      </w:r>
    </w:p>
    <w:p w14:paraId="7BC1653F" w14:textId="77777777" w:rsidR="00184CA8" w:rsidRPr="001F2496" w:rsidRDefault="00184CA8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Aproveito o ensejo para renovar protesto de estima e elevada consideração.</w:t>
      </w:r>
    </w:p>
    <w:p w14:paraId="455613B4" w14:textId="77777777" w:rsidR="00184CA8" w:rsidRPr="001F2496" w:rsidRDefault="00184CA8" w:rsidP="00184CA8">
      <w:pPr>
        <w:rPr>
          <w:rFonts w:ascii="Verdana" w:hAnsi="Verdana"/>
        </w:rPr>
      </w:pPr>
    </w:p>
    <w:p w14:paraId="123EB6F0" w14:textId="77777777" w:rsidR="00184CA8" w:rsidRPr="001F2496" w:rsidRDefault="00184CA8" w:rsidP="00184CA8">
      <w:pPr>
        <w:spacing w:after="0"/>
        <w:jc w:val="center"/>
        <w:rPr>
          <w:rFonts w:ascii="Verdana" w:hAnsi="Verdana"/>
          <w:b/>
        </w:rPr>
      </w:pPr>
      <w:r w:rsidRPr="001F2496">
        <w:rPr>
          <w:rFonts w:ascii="Verdana" w:hAnsi="Verdana"/>
          <w:b/>
        </w:rPr>
        <w:t>SEBASTIÃO DE FARIA GOMES</w:t>
      </w:r>
    </w:p>
    <w:p w14:paraId="0AFCC0CD" w14:textId="77777777" w:rsidR="00184CA8" w:rsidRPr="001F2496" w:rsidRDefault="00184CA8" w:rsidP="00184CA8">
      <w:pPr>
        <w:spacing w:after="0"/>
        <w:jc w:val="center"/>
        <w:rPr>
          <w:rFonts w:ascii="Verdana" w:hAnsi="Verdana"/>
        </w:rPr>
      </w:pPr>
      <w:r w:rsidRPr="001F2496">
        <w:rPr>
          <w:rFonts w:ascii="Verdana" w:hAnsi="Verdana"/>
        </w:rPr>
        <w:t>Presidente da Câmara Municipal de Carmo do Cajuru</w:t>
      </w:r>
    </w:p>
    <w:p w14:paraId="1D7D2103" w14:textId="77777777" w:rsidR="00184CA8" w:rsidRDefault="00184CA8" w:rsidP="00184CA8">
      <w:pPr>
        <w:spacing w:after="0"/>
        <w:jc w:val="center"/>
        <w:rPr>
          <w:rFonts w:ascii="Verdana" w:hAnsi="Verdana"/>
        </w:rPr>
      </w:pPr>
    </w:p>
    <w:p w14:paraId="64682DD4" w14:textId="77777777" w:rsidR="00184CA8" w:rsidRDefault="00184CA8" w:rsidP="00184CA8">
      <w:pPr>
        <w:spacing w:after="0"/>
        <w:jc w:val="center"/>
        <w:rPr>
          <w:rFonts w:ascii="Verdana" w:hAnsi="Verdana"/>
        </w:rPr>
      </w:pPr>
    </w:p>
    <w:p w14:paraId="0BB311A2" w14:textId="77777777" w:rsidR="00184CA8" w:rsidRDefault="00184CA8" w:rsidP="00184CA8">
      <w:pPr>
        <w:spacing w:after="0"/>
        <w:jc w:val="center"/>
        <w:rPr>
          <w:rFonts w:ascii="Verdana" w:hAnsi="Verdana"/>
        </w:rPr>
      </w:pPr>
    </w:p>
    <w:p w14:paraId="6FB831BD" w14:textId="07B008AE" w:rsidR="00184CA8" w:rsidRDefault="00184CA8" w:rsidP="00184CA8">
      <w:pPr>
        <w:spacing w:after="0"/>
        <w:rPr>
          <w:rFonts w:ascii="Verdana" w:hAnsi="Verdana"/>
        </w:rPr>
      </w:pPr>
    </w:p>
    <w:p w14:paraId="0749A241" w14:textId="2EE23D14" w:rsidR="00D95654" w:rsidRDefault="00D95654" w:rsidP="00184CA8">
      <w:pPr>
        <w:spacing w:after="0"/>
        <w:rPr>
          <w:rFonts w:ascii="Verdana" w:hAnsi="Verdana"/>
        </w:rPr>
      </w:pPr>
    </w:p>
    <w:p w14:paraId="384DFB36" w14:textId="22AB2361" w:rsidR="00D95654" w:rsidRDefault="00D95654" w:rsidP="00184CA8">
      <w:pPr>
        <w:spacing w:after="0"/>
        <w:rPr>
          <w:rFonts w:ascii="Verdana" w:hAnsi="Verdana"/>
        </w:rPr>
      </w:pPr>
    </w:p>
    <w:p w14:paraId="1A791522" w14:textId="322C8B79" w:rsidR="00D95654" w:rsidRDefault="00D95654" w:rsidP="00184CA8">
      <w:pPr>
        <w:spacing w:after="0"/>
        <w:rPr>
          <w:rFonts w:ascii="Verdana" w:hAnsi="Verdana"/>
        </w:rPr>
      </w:pPr>
    </w:p>
    <w:p w14:paraId="71EF7DCA" w14:textId="0BB9B09D" w:rsidR="00D95654" w:rsidRDefault="00D95654" w:rsidP="00184CA8">
      <w:pPr>
        <w:spacing w:after="0"/>
        <w:rPr>
          <w:rFonts w:ascii="Verdana" w:hAnsi="Verdana"/>
        </w:rPr>
      </w:pPr>
    </w:p>
    <w:p w14:paraId="6DB91ED2" w14:textId="71E0496F" w:rsidR="00D95654" w:rsidRDefault="00D95654" w:rsidP="00184CA8">
      <w:pPr>
        <w:spacing w:after="0"/>
        <w:rPr>
          <w:rFonts w:ascii="Verdana" w:hAnsi="Verdana"/>
        </w:rPr>
      </w:pPr>
    </w:p>
    <w:p w14:paraId="446E1DF0" w14:textId="4F7F4858" w:rsidR="00D95654" w:rsidRDefault="00D95654" w:rsidP="00184CA8">
      <w:pPr>
        <w:spacing w:after="0"/>
        <w:rPr>
          <w:rFonts w:ascii="Verdana" w:hAnsi="Verdana"/>
        </w:rPr>
      </w:pPr>
    </w:p>
    <w:p w14:paraId="61072EBC" w14:textId="77777777" w:rsidR="00D95654" w:rsidRDefault="00D95654" w:rsidP="00184CA8">
      <w:pPr>
        <w:spacing w:after="0"/>
        <w:rPr>
          <w:rFonts w:ascii="Verdana" w:hAnsi="Verdana"/>
        </w:rPr>
      </w:pPr>
    </w:p>
    <w:p w14:paraId="08592137" w14:textId="77777777" w:rsidR="00184CA8" w:rsidRPr="001F2496" w:rsidRDefault="00184CA8" w:rsidP="00184CA8">
      <w:pPr>
        <w:spacing w:after="0"/>
        <w:rPr>
          <w:rFonts w:ascii="Verdana" w:hAnsi="Verdana"/>
        </w:rPr>
      </w:pPr>
    </w:p>
    <w:p w14:paraId="5E5BF0B4" w14:textId="149F1455" w:rsidR="00184CA8" w:rsidRDefault="00D95654" w:rsidP="00184CA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À</w:t>
      </w:r>
      <w:r w:rsidR="00184CA8">
        <w:rPr>
          <w:rFonts w:ascii="Verdana" w:hAnsi="Verdana"/>
          <w:b/>
        </w:rPr>
        <w:t xml:space="preserve"> Sr</w:t>
      </w:r>
      <w:r>
        <w:rPr>
          <w:rFonts w:ascii="Verdana" w:hAnsi="Verdana"/>
          <w:b/>
        </w:rPr>
        <w:t>a</w:t>
      </w:r>
      <w:r w:rsidR="00184CA8">
        <w:rPr>
          <w:rFonts w:ascii="Verdana" w:hAnsi="Verdana"/>
          <w:b/>
        </w:rPr>
        <w:t>.</w:t>
      </w:r>
    </w:p>
    <w:p w14:paraId="082E0C4D" w14:textId="72FD2075" w:rsidR="00184CA8" w:rsidRDefault="00D95654" w:rsidP="00184CA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Maria Virgínia Morais Garcia</w:t>
      </w:r>
    </w:p>
    <w:p w14:paraId="699A9074" w14:textId="264AE8D9" w:rsidR="00184CA8" w:rsidRDefault="00D95654" w:rsidP="00184CA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Secretária de Educação e Cultura</w:t>
      </w:r>
    </w:p>
    <w:p w14:paraId="69A4B1F7" w14:textId="70298B46" w:rsidR="00184CA8" w:rsidRDefault="00184CA8" w:rsidP="00184CA8">
      <w:pPr>
        <w:spacing w:after="0"/>
      </w:pPr>
      <w:r>
        <w:rPr>
          <w:rFonts w:ascii="Verdana" w:hAnsi="Verdana"/>
          <w:b/>
        </w:rPr>
        <w:t>Carmo do Cajuru</w:t>
      </w:r>
      <w:r w:rsidR="00D95654">
        <w:rPr>
          <w:rFonts w:ascii="Verdana" w:hAnsi="Verdana"/>
          <w:b/>
        </w:rPr>
        <w:t>/MG</w:t>
      </w:r>
    </w:p>
    <w:p w14:paraId="20105154" w14:textId="77777777" w:rsidR="00002CAB" w:rsidRDefault="00002CAB"/>
    <w:sectPr w:rsidR="00002CAB" w:rsidSect="001F2496">
      <w:headerReference w:type="default" r:id="rId5"/>
      <w:footerReference w:type="default" r:id="rId6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E64F" w14:textId="77777777" w:rsidR="0069729B" w:rsidRDefault="00D95654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A3CDE1D" wp14:editId="5C21B5A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4C49" w14:textId="77777777" w:rsidR="0069729B" w:rsidRDefault="00D95654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439E6F94" wp14:editId="302B5A8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61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17C3D"/>
    <w:multiLevelType w:val="hybridMultilevel"/>
    <w:tmpl w:val="7B560480"/>
    <w:lvl w:ilvl="0" w:tplc="CA084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A8"/>
    <w:rsid w:val="00002CAB"/>
    <w:rsid w:val="00184CA8"/>
    <w:rsid w:val="00D9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4BB2"/>
  <w15:chartTrackingRefBased/>
  <w15:docId w15:val="{9A121639-BB9C-41AE-8CA1-925D677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A8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84CA8"/>
  </w:style>
  <w:style w:type="character" w:customStyle="1" w:styleId="RodapChar">
    <w:name w:val="Rodapé Char"/>
    <w:basedOn w:val="Fontepargpadro"/>
    <w:link w:val="Rodap"/>
    <w:uiPriority w:val="99"/>
    <w:qFormat/>
    <w:rsid w:val="00184CA8"/>
  </w:style>
  <w:style w:type="paragraph" w:styleId="Cabealho">
    <w:name w:val="header"/>
    <w:basedOn w:val="Normal"/>
    <w:link w:val="Cabealho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PargrafodaLista">
    <w:name w:val="List Paragraph"/>
    <w:basedOn w:val="Normal"/>
    <w:uiPriority w:val="34"/>
    <w:qFormat/>
    <w:rsid w:val="00184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2022-02-23T13:23:00Z</cp:lastPrinted>
  <dcterms:created xsi:type="dcterms:W3CDTF">2022-02-23T13:10:00Z</dcterms:created>
  <dcterms:modified xsi:type="dcterms:W3CDTF">2022-02-23T13:23:00Z</dcterms:modified>
</cp:coreProperties>
</file>