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3502B6BD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F80370">
        <w:rPr>
          <w:rFonts w:ascii="Verdana" w:hAnsi="Verdana"/>
          <w:b/>
        </w:rPr>
        <w:t>62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30B955F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F2FE3">
        <w:rPr>
          <w:rFonts w:ascii="Verdana" w:hAnsi="Verdana"/>
          <w:b/>
        </w:rPr>
        <w:t>1</w:t>
      </w:r>
      <w:r w:rsidR="00F80370">
        <w:rPr>
          <w:rFonts w:ascii="Verdana" w:hAnsi="Verdana"/>
          <w:b/>
        </w:rPr>
        <w:t>º</w:t>
      </w:r>
      <w:r w:rsidRPr="00467813">
        <w:rPr>
          <w:rFonts w:ascii="Verdana" w:hAnsi="Verdana"/>
          <w:b/>
        </w:rPr>
        <w:t xml:space="preserve"> de </w:t>
      </w:r>
      <w:r w:rsidR="00F80370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77777777" w:rsidR="00D65443" w:rsidRPr="00954585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700BFFF" w14:textId="20C7E25C" w:rsidR="00F80370" w:rsidRDefault="00D65443" w:rsidP="00916EE4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16EE4">
        <w:rPr>
          <w:rFonts w:ascii="Verdana" w:hAnsi="Verdana"/>
        </w:rPr>
        <w:t>, em atendimento ao pedido d</w:t>
      </w:r>
      <w:r w:rsidR="00F80370">
        <w:rPr>
          <w:rFonts w:ascii="Verdana" w:hAnsi="Verdana"/>
        </w:rPr>
        <w:t xml:space="preserve">o </w:t>
      </w:r>
      <w:r w:rsidR="00916EE4">
        <w:rPr>
          <w:rFonts w:ascii="Verdana" w:hAnsi="Verdana"/>
        </w:rPr>
        <w:t>Vereador</w:t>
      </w:r>
      <w:r w:rsidR="00916EE4" w:rsidRPr="009F2FE3">
        <w:rPr>
          <w:rFonts w:ascii="Verdana" w:hAnsi="Verdana"/>
          <w:bCs/>
        </w:rPr>
        <w:t xml:space="preserve"> </w:t>
      </w:r>
      <w:r w:rsidR="00F80370">
        <w:rPr>
          <w:rFonts w:ascii="Verdana" w:hAnsi="Verdana"/>
          <w:bCs/>
        </w:rPr>
        <w:t>Anthony Alves Rabelo</w:t>
      </w:r>
      <w:r w:rsidR="00916EE4">
        <w:rPr>
          <w:rFonts w:ascii="Verdana" w:hAnsi="Verdana"/>
        </w:rPr>
        <w:t xml:space="preserve">, que seja </w:t>
      </w:r>
      <w:r w:rsidR="00F80370">
        <w:rPr>
          <w:rFonts w:ascii="Verdana" w:hAnsi="Verdana"/>
        </w:rPr>
        <w:t>enviado à Câmara Municipal o impacto orçamentário-financeiro (art. 16 da LC 101/2000), a licença ambiental, inclusive constando a compensação ambiental para cada árvore suprimida, tudo em relação ao Projeto de Lei nº 37/2021, de sua autoria, que</w:t>
      </w:r>
      <w:r w:rsidR="00F80370" w:rsidRPr="00F80370">
        <w:rPr>
          <w:rFonts w:ascii="Verdana" w:hAnsi="Verdana"/>
          <w:bCs/>
          <w:iCs/>
        </w:rPr>
        <w:t xml:space="preserve"> </w:t>
      </w:r>
      <w:r w:rsidR="00F80370">
        <w:rPr>
          <w:rFonts w:ascii="Verdana" w:hAnsi="Verdana"/>
          <w:bCs/>
          <w:iCs/>
        </w:rPr>
        <w:t>“</w:t>
      </w:r>
      <w:r w:rsidR="00F80370" w:rsidRPr="00F80370">
        <w:rPr>
          <w:rFonts w:ascii="Verdana" w:hAnsi="Verdana" w:cs="Arial"/>
          <w:bCs/>
          <w:iCs/>
        </w:rPr>
        <w:t>Autoriza o Poder Executivo a firmar Convênio com a empresa Lotus Desenvolvimento Imobiliário Ltda e dá outras providências</w:t>
      </w:r>
      <w:r w:rsidR="00F80370">
        <w:rPr>
          <w:rFonts w:ascii="Verdana" w:hAnsi="Verdana" w:cs="Arial"/>
          <w:bCs/>
          <w:iCs/>
        </w:rPr>
        <w:t>”.</w:t>
      </w:r>
    </w:p>
    <w:p w14:paraId="728780BD" w14:textId="1FA663FC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C4B7115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53DE402" w14:textId="7260EF19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BC19223" w14:textId="1C100C87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EBD5948" w14:textId="77777777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r w:rsidRPr="00954585">
        <w:rPr>
          <w:b/>
        </w:rPr>
        <w:t>Exmº.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71152C"/>
    <w:rsid w:val="00916EE4"/>
    <w:rsid w:val="009F2FE3"/>
    <w:rsid w:val="00A50F08"/>
    <w:rsid w:val="00D65443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2021-06-01T22:03:00Z</dcterms:created>
  <dcterms:modified xsi:type="dcterms:W3CDTF">2021-06-01T22:07:00Z</dcterms:modified>
</cp:coreProperties>
</file>