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11B" w14:textId="3C1BCA9E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9E6CD0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9E6CD0">
        <w:rPr>
          <w:sz w:val="22"/>
          <w:szCs w:val="22"/>
        </w:rPr>
        <w:t>3</w:t>
      </w:r>
      <w:r>
        <w:rPr>
          <w:sz w:val="22"/>
          <w:szCs w:val="22"/>
        </w:rPr>
        <w:t>/C</w:t>
      </w:r>
      <w:r w:rsidR="007A3C07">
        <w:rPr>
          <w:sz w:val="22"/>
          <w:szCs w:val="22"/>
        </w:rPr>
        <w:t>SAPM</w:t>
      </w:r>
    </w:p>
    <w:p w14:paraId="17D9FB6C" w14:textId="7AA4390E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A3C07">
        <w:rPr>
          <w:rFonts w:ascii="Verdana" w:hAnsi="Verdana" w:cs="Tahoma"/>
          <w:b/>
          <w:bCs/>
        </w:rPr>
        <w:t>Serviços e Assuntos Públicos Municipais</w:t>
      </w:r>
    </w:p>
    <w:p w14:paraId="208F2412" w14:textId="41353DCE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ASSUNTO: </w:t>
      </w:r>
      <w:r w:rsidR="009E6CD0">
        <w:rPr>
          <w:rFonts w:ascii="Verdana" w:hAnsi="Verdana" w:cs="Tahoma"/>
          <w:b/>
          <w:bCs/>
        </w:rPr>
        <w:t>Solicitação</w:t>
      </w:r>
      <w:r>
        <w:rPr>
          <w:rFonts w:ascii="Verdana" w:hAnsi="Verdana" w:cs="Tahoma"/>
          <w:b/>
          <w:bCs/>
        </w:rPr>
        <w:t xml:space="preserve"> (FAZ)</w:t>
      </w:r>
    </w:p>
    <w:p w14:paraId="2E67851B" w14:textId="1A75CB31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9E6CD0">
        <w:rPr>
          <w:rFonts w:ascii="Verdana" w:hAnsi="Verdana" w:cs="Tahoma"/>
          <w:b/>
          <w:bCs/>
        </w:rPr>
        <w:t>25</w:t>
      </w:r>
      <w:r w:rsidR="007D6977">
        <w:rPr>
          <w:rFonts w:ascii="Verdana" w:hAnsi="Verdana" w:cs="Tahoma"/>
          <w:b/>
          <w:bCs/>
        </w:rPr>
        <w:t xml:space="preserve"> de </w:t>
      </w:r>
      <w:r w:rsidR="007A3C0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9E6CD0">
        <w:rPr>
          <w:rFonts w:ascii="Verdana" w:hAnsi="Verdana" w:cs="Tahoma"/>
          <w:b/>
          <w:bCs/>
        </w:rPr>
        <w:t>3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55822F3D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</w:t>
      </w:r>
      <w:r w:rsidR="009E6CD0">
        <w:rPr>
          <w:rFonts w:ascii="Verdana" w:hAnsi="Verdana"/>
        </w:rPr>
        <w:t>a</w:t>
      </w:r>
      <w:r>
        <w:rPr>
          <w:rFonts w:ascii="Verdana" w:hAnsi="Verdana"/>
        </w:rPr>
        <w:t xml:space="preserve"> Senhor</w:t>
      </w:r>
      <w:r w:rsidR="009E6CD0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9C1E5E">
        <w:rPr>
          <w:rFonts w:ascii="Verdana" w:hAnsi="Verdana"/>
        </w:rPr>
        <w:t>Secretário Municipal</w:t>
      </w:r>
      <w:r>
        <w:rPr>
          <w:rFonts w:ascii="Verdana" w:hAnsi="Verdana"/>
        </w:rPr>
        <w:t>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6C27A43D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7A3C07">
        <w:rPr>
          <w:rFonts w:ascii="Verdana" w:hAnsi="Verdana" w:cs="Tahoma"/>
          <w:bCs/>
        </w:rPr>
        <w:t>Serviços e Assuntos Públicos Municipais</w:t>
      </w:r>
      <w:r w:rsidR="00193C71" w:rsidRPr="00193C71">
        <w:rPr>
          <w:rFonts w:ascii="Verdana" w:hAnsi="Verdana" w:cs="Tahoma"/>
          <w:bCs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9E6CD0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, no uso de suas atribuições legais, </w:t>
      </w:r>
      <w:r w:rsidR="009E6CD0">
        <w:rPr>
          <w:rFonts w:ascii="Verdana" w:hAnsi="Verdana" w:cs="Arial"/>
        </w:rPr>
        <w:t xml:space="preserve">ciente da designação </w:t>
      </w:r>
      <w:r w:rsidR="009E6CD0">
        <w:rPr>
          <w:rFonts w:ascii="Verdana" w:hAnsi="Verdana"/>
        </w:rPr>
        <w:t>feita pela Portaria nº 02</w:t>
      </w:r>
      <w:r w:rsidR="009E6CD0">
        <w:rPr>
          <w:rFonts w:ascii="Verdana" w:hAnsi="Verdana"/>
        </w:rPr>
        <w:t>5</w:t>
      </w:r>
      <w:r w:rsidR="009E6CD0">
        <w:rPr>
          <w:rFonts w:ascii="Verdana" w:hAnsi="Verdana"/>
        </w:rPr>
        <w:t>/202</w:t>
      </w:r>
      <w:r w:rsidR="009E6CD0">
        <w:rPr>
          <w:rFonts w:ascii="Verdana" w:hAnsi="Verdana"/>
        </w:rPr>
        <w:t>3</w:t>
      </w:r>
      <w:r w:rsidR="009E6CD0">
        <w:rPr>
          <w:rFonts w:ascii="Verdana" w:hAnsi="Verdana"/>
        </w:rPr>
        <w:t xml:space="preserve">, de </w:t>
      </w:r>
      <w:r w:rsidR="009E6CD0">
        <w:rPr>
          <w:rFonts w:ascii="Verdana" w:hAnsi="Verdana"/>
        </w:rPr>
        <w:t>12</w:t>
      </w:r>
      <w:r w:rsidR="009E6CD0">
        <w:rPr>
          <w:rFonts w:ascii="Verdana" w:hAnsi="Verdana"/>
        </w:rPr>
        <w:t>/0</w:t>
      </w:r>
      <w:r w:rsidR="009E6CD0">
        <w:rPr>
          <w:rFonts w:ascii="Verdana" w:hAnsi="Verdana"/>
        </w:rPr>
        <w:t>4</w:t>
      </w:r>
      <w:r w:rsidR="009E6CD0">
        <w:rPr>
          <w:rFonts w:ascii="Verdana" w:hAnsi="Verdana"/>
        </w:rPr>
        <w:t>/202</w:t>
      </w:r>
      <w:r w:rsidR="009E6CD0">
        <w:rPr>
          <w:rFonts w:ascii="Verdana" w:hAnsi="Verdana"/>
        </w:rPr>
        <w:t>3</w:t>
      </w:r>
      <w:r w:rsidR="009E6CD0">
        <w:rPr>
          <w:rFonts w:ascii="Verdana" w:hAnsi="Verdana"/>
        </w:rPr>
        <w:t xml:space="preserve">, desta Câmara Municipal, com objetivo de apurar </w:t>
      </w:r>
      <w:r w:rsidR="000D551B" w:rsidRPr="00CF44F3">
        <w:rPr>
          <w:rFonts w:ascii="Verdana" w:hAnsi="Verdana"/>
        </w:rPr>
        <w:t>as denúncia</w:t>
      </w:r>
      <w:r w:rsidR="000D551B">
        <w:rPr>
          <w:rFonts w:ascii="Verdana" w:hAnsi="Verdana"/>
        </w:rPr>
        <w:t>s</w:t>
      </w:r>
      <w:r w:rsidR="000D551B" w:rsidRPr="00CF44F3">
        <w:rPr>
          <w:rFonts w:ascii="Verdana" w:hAnsi="Verdana"/>
        </w:rPr>
        <w:t xml:space="preserve"> feitas</w:t>
      </w:r>
      <w:r w:rsidR="000D551B" w:rsidRPr="005A563B">
        <w:rPr>
          <w:rFonts w:ascii="Verdana" w:hAnsi="Verdana"/>
        </w:rPr>
        <w:t xml:space="preserve"> pelo Sr. </w:t>
      </w:r>
      <w:proofErr w:type="spellStart"/>
      <w:r w:rsidR="000D551B" w:rsidRPr="005A563B">
        <w:rPr>
          <w:rFonts w:ascii="Verdana" w:hAnsi="Verdana"/>
        </w:rPr>
        <w:t>Alifer</w:t>
      </w:r>
      <w:proofErr w:type="spellEnd"/>
      <w:r w:rsidR="000D551B" w:rsidRPr="005A563B">
        <w:rPr>
          <w:rFonts w:ascii="Verdana" w:hAnsi="Verdana"/>
        </w:rPr>
        <w:t xml:space="preserve"> Cordeiro da Silva no uso da Tribuna Livre na Reunião Ordinária desta Casa realizada no dia 21 de março de 2023</w:t>
      </w:r>
      <w:r w:rsidR="000D551B">
        <w:rPr>
          <w:rFonts w:ascii="Verdana" w:hAnsi="Verdana"/>
        </w:rPr>
        <w:t>, relativamente a suposta perseguição sofrida junto a Secretaria Municipal de Obras</w:t>
      </w:r>
      <w:r w:rsidR="009E6CD0">
        <w:rPr>
          <w:rFonts w:ascii="Verdana" w:hAnsi="Verdana"/>
        </w:rPr>
        <w:t xml:space="preserve">, </w:t>
      </w:r>
      <w:r w:rsidR="007A3C07">
        <w:rPr>
          <w:rFonts w:ascii="Verdana" w:hAnsi="Verdana" w:cs="Arial"/>
        </w:rPr>
        <w:t xml:space="preserve">vem por meio deste, à ilustre presença de Vossa Excelência, </w:t>
      </w:r>
      <w:r w:rsidR="000D551B">
        <w:rPr>
          <w:rFonts w:ascii="Verdana" w:hAnsi="Verdana" w:cs="Arial"/>
        </w:rPr>
        <w:t>solicitar esclarecimentos sobre os fatos que deverão ser prestados dentro do prazo legal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49B65B26" w:rsidR="007D6977" w:rsidRDefault="000D551B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Anthony Alves Rabelo</w:t>
      </w:r>
    </w:p>
    <w:p w14:paraId="403DBDAE" w14:textId="135C81EB" w:rsidR="007D6977" w:rsidRDefault="000D551B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Relator</w:t>
      </w:r>
      <w:r w:rsidR="007A3C07">
        <w:rPr>
          <w:rFonts w:ascii="Verdana" w:hAnsi="Verdana" w:cs="Arial"/>
          <w:b/>
        </w:rPr>
        <w:t xml:space="preserve"> da</w:t>
      </w:r>
      <w:r w:rsidR="007A3C07" w:rsidRPr="007A3C07">
        <w:rPr>
          <w:rFonts w:ascii="Verdana" w:hAnsi="Verdana" w:cs="Arial"/>
          <w:b/>
          <w:bCs/>
        </w:rPr>
        <w:t xml:space="preserve"> </w:t>
      </w:r>
      <w:r w:rsidR="007A3C07" w:rsidRPr="007A3C07">
        <w:rPr>
          <w:rFonts w:ascii="Verdana" w:hAnsi="Verdana"/>
          <w:b/>
          <w:bCs/>
        </w:rPr>
        <w:t xml:space="preserve">CSAPM 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0C1D1CD3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3E78FA9" w14:textId="757F2B65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AB0BC33" w14:textId="5930C9C4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D63EC6" w14:textId="38332A31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1DE661CF" w14:textId="77777777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2A2EBFE4" w14:textId="4C0224F6" w:rsidR="009C1E5E" w:rsidRPr="00A66B7B" w:rsidRDefault="009E6CD0" w:rsidP="009C1E5E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>À</w:t>
      </w:r>
      <w:r w:rsidR="009C1E5E" w:rsidRPr="00A66B7B">
        <w:rPr>
          <w:rFonts w:ascii="Verdana" w:hAnsi="Verdana" w:cs="Tlwg Typo"/>
          <w:b/>
          <w:bCs/>
          <w:color w:val="000000"/>
        </w:rPr>
        <w:t xml:space="preserve"> </w:t>
      </w:r>
      <w:r>
        <w:rPr>
          <w:rFonts w:ascii="Verdana" w:hAnsi="Verdana" w:cs="Tlwg Typo"/>
          <w:b/>
          <w:bCs/>
          <w:color w:val="000000"/>
        </w:rPr>
        <w:t xml:space="preserve">Ilma. </w:t>
      </w:r>
      <w:r w:rsidR="009C1E5E" w:rsidRPr="00A66B7B">
        <w:rPr>
          <w:rFonts w:ascii="Verdana" w:hAnsi="Verdana" w:cs="Tlwg Typo"/>
          <w:b/>
          <w:bCs/>
          <w:color w:val="000000"/>
        </w:rPr>
        <w:t>Sr</w:t>
      </w:r>
      <w:r>
        <w:rPr>
          <w:rFonts w:ascii="Verdana" w:hAnsi="Verdana" w:cs="Tlwg Typo"/>
          <w:b/>
          <w:bCs/>
          <w:color w:val="000000"/>
        </w:rPr>
        <w:t>a</w:t>
      </w:r>
      <w:r w:rsidR="009C1E5E" w:rsidRPr="00A66B7B">
        <w:rPr>
          <w:rFonts w:ascii="Verdana" w:hAnsi="Verdana" w:cs="Tlwg Typo"/>
          <w:b/>
          <w:bCs/>
          <w:color w:val="000000"/>
        </w:rPr>
        <w:t>.</w:t>
      </w:r>
    </w:p>
    <w:p w14:paraId="5E8444D3" w14:textId="6E0973AA" w:rsidR="009C1E5E" w:rsidRPr="00A66B7B" w:rsidRDefault="009E6CD0" w:rsidP="009C1E5E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proofErr w:type="spellStart"/>
      <w:r>
        <w:rPr>
          <w:rFonts w:ascii="Verdana" w:hAnsi="Verdana" w:cs="Tlwg Typo"/>
          <w:b/>
          <w:bCs/>
          <w:color w:val="000000"/>
        </w:rPr>
        <w:t>Kenya</w:t>
      </w:r>
      <w:proofErr w:type="spellEnd"/>
      <w:r>
        <w:rPr>
          <w:rFonts w:ascii="Verdana" w:hAnsi="Verdana" w:cs="Tlwg Typo"/>
          <w:b/>
          <w:bCs/>
          <w:color w:val="000000"/>
        </w:rPr>
        <w:t xml:space="preserve"> Dias Nogueira</w:t>
      </w:r>
    </w:p>
    <w:p w14:paraId="135138EF" w14:textId="57A54F72" w:rsidR="009C1E5E" w:rsidRPr="00A66B7B" w:rsidRDefault="009C1E5E" w:rsidP="009C1E5E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DD. Secretári</w:t>
      </w:r>
      <w:r w:rsidR="009E6CD0">
        <w:rPr>
          <w:rFonts w:ascii="Verdana" w:hAnsi="Verdana" w:cs="Tlwg Typo"/>
          <w:b/>
          <w:bCs/>
          <w:color w:val="000000"/>
        </w:rPr>
        <w:t>a</w:t>
      </w:r>
      <w:r w:rsidRPr="00A66B7B">
        <w:rPr>
          <w:rFonts w:ascii="Verdana" w:hAnsi="Verdana" w:cs="Tlwg Typo"/>
          <w:b/>
          <w:bCs/>
          <w:color w:val="000000"/>
        </w:rPr>
        <w:t xml:space="preserve"> </w:t>
      </w:r>
      <w:r>
        <w:rPr>
          <w:rFonts w:ascii="Verdana" w:hAnsi="Verdana" w:cs="Tlwg Typo"/>
          <w:b/>
          <w:bCs/>
          <w:color w:val="000000"/>
        </w:rPr>
        <w:t xml:space="preserve">Municipal </w:t>
      </w:r>
      <w:r w:rsidRPr="00A66B7B">
        <w:rPr>
          <w:rFonts w:ascii="Verdana" w:hAnsi="Verdana" w:cs="Tlwg Typo"/>
          <w:b/>
          <w:bCs/>
          <w:color w:val="000000"/>
        </w:rPr>
        <w:t xml:space="preserve">de </w:t>
      </w:r>
      <w:r w:rsidR="009E6CD0">
        <w:rPr>
          <w:rFonts w:ascii="Verdana" w:hAnsi="Verdana" w:cs="Tlwg Typo"/>
          <w:b/>
          <w:bCs/>
          <w:color w:val="000000"/>
        </w:rPr>
        <w:t>Administração e Recursos Humanos</w:t>
      </w:r>
    </w:p>
    <w:p w14:paraId="2E01D9FB" w14:textId="77777777" w:rsidR="009C1E5E" w:rsidRPr="00A66B7B" w:rsidRDefault="009C1E5E" w:rsidP="009C1E5E">
      <w:pPr>
        <w:spacing w:after="0" w:line="240" w:lineRule="auto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9C1E5E" w:rsidRPr="00A66B7B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D551B"/>
    <w:rsid w:val="00133017"/>
    <w:rsid w:val="001411AE"/>
    <w:rsid w:val="00193C71"/>
    <w:rsid w:val="001C1612"/>
    <w:rsid w:val="0026207F"/>
    <w:rsid w:val="002A7E43"/>
    <w:rsid w:val="0038407A"/>
    <w:rsid w:val="003A0F3C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3C07"/>
    <w:rsid w:val="007A46EF"/>
    <w:rsid w:val="007C5530"/>
    <w:rsid w:val="007D6977"/>
    <w:rsid w:val="007F75E7"/>
    <w:rsid w:val="00915E08"/>
    <w:rsid w:val="00947A78"/>
    <w:rsid w:val="00953A17"/>
    <w:rsid w:val="009711AC"/>
    <w:rsid w:val="009C1E5E"/>
    <w:rsid w:val="009E6CD0"/>
    <w:rsid w:val="00A31A47"/>
    <w:rsid w:val="00A46B61"/>
    <w:rsid w:val="00AF661A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2021-02-09T20:58:00Z</cp:lastPrinted>
  <dcterms:created xsi:type="dcterms:W3CDTF">2022-04-06T13:34:00Z</dcterms:created>
  <dcterms:modified xsi:type="dcterms:W3CDTF">2023-04-25T11:08:00Z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