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69470436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73DC6">
        <w:rPr>
          <w:rFonts w:ascii="Verdana" w:hAnsi="Verdana" w:cs="Tahoma"/>
        </w:rPr>
        <w:t>4</w:t>
      </w:r>
      <w:r w:rsidR="00A66B7B">
        <w:rPr>
          <w:rFonts w:ascii="Verdana" w:hAnsi="Verdana" w:cs="Tahoma"/>
        </w:rPr>
        <w:t>1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60ABE057" w:rsidR="00DD3415" w:rsidRPr="001F2496" w:rsidRDefault="00073DC6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Ao </w:t>
      </w:r>
      <w:r w:rsidR="00A66B7B" w:rsidRPr="00954585">
        <w:rPr>
          <w:rFonts w:ascii="Verdana" w:hAnsi="Verdana"/>
          <w:b/>
        </w:rPr>
        <w:t>Digníssimo</w:t>
      </w:r>
      <w:r w:rsidR="00A66B7B">
        <w:rPr>
          <w:rFonts w:ascii="Verdana" w:hAnsi="Verdana"/>
          <w:b/>
        </w:rPr>
        <w:t xml:space="preserve"> Secretário Municipal de Meio Ambiente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0B14C3BD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á-lo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005BDA">
        <w:rPr>
          <w:rFonts w:ascii="Verdana" w:hAnsi="Verdana" w:cs="Arial"/>
        </w:rPr>
        <w:t>04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005BDA">
        <w:rPr>
          <w:rFonts w:ascii="Verdana" w:hAnsi="Verdana" w:cs="Arial"/>
        </w:rPr>
        <w:t>6</w:t>
      </w:r>
      <w:r w:rsidR="001D6C1E">
        <w:rPr>
          <w:rFonts w:ascii="Verdana" w:hAnsi="Verdana" w:cs="Arial"/>
        </w:rPr>
        <w:t xml:space="preserve"> h (dezes</w:t>
      </w:r>
      <w:r w:rsidR="00005BDA">
        <w:rPr>
          <w:rFonts w:ascii="Verdana" w:hAnsi="Verdana" w:cs="Arial"/>
        </w:rPr>
        <w:t>s</w:t>
      </w:r>
      <w:r w:rsidR="001D6C1E">
        <w:rPr>
          <w:rFonts w:ascii="Verdana" w:hAnsi="Verdana" w:cs="Arial"/>
        </w:rPr>
        <w:t>e</w:t>
      </w:r>
      <w:r w:rsidR="00005BDA">
        <w:rPr>
          <w:rFonts w:ascii="Verdana" w:hAnsi="Verdana" w:cs="Arial"/>
        </w:rPr>
        <w:t>is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do roubo de animais na zona rural desta cidade, o abate e comercialização clandestina do produto advindo do roubo destes animais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478406AE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F011A01" w14:textId="584F5534" w:rsid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B48731B" w14:textId="77777777" w:rsidR="00A66B7B" w:rsidRPr="00A66B7B" w:rsidRDefault="00A66B7B" w:rsidP="00A66B7B">
      <w:pPr>
        <w:spacing w:after="0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Ao Sr.</w:t>
      </w:r>
    </w:p>
    <w:p w14:paraId="6574B710" w14:textId="77777777" w:rsidR="00A66B7B" w:rsidRPr="00A66B7B" w:rsidRDefault="00A66B7B" w:rsidP="00A66B7B">
      <w:pPr>
        <w:spacing w:after="0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Crispim Gomes da Silva Júnior</w:t>
      </w:r>
    </w:p>
    <w:p w14:paraId="499FBC00" w14:textId="36A9D3F3" w:rsidR="00A66B7B" w:rsidRPr="00A66B7B" w:rsidRDefault="00A66B7B" w:rsidP="00A66B7B">
      <w:pPr>
        <w:spacing w:after="0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 xml:space="preserve">DD. Secretário </w:t>
      </w:r>
      <w:r>
        <w:rPr>
          <w:rFonts w:ascii="Verdana" w:hAnsi="Verdana" w:cs="Tlwg Typo"/>
          <w:b/>
          <w:bCs/>
          <w:color w:val="000000"/>
        </w:rPr>
        <w:t xml:space="preserve">Municipal </w:t>
      </w:r>
      <w:r w:rsidRPr="00A66B7B">
        <w:rPr>
          <w:rFonts w:ascii="Verdana" w:hAnsi="Verdana" w:cs="Tlwg Typo"/>
          <w:b/>
          <w:bCs/>
          <w:color w:val="000000"/>
        </w:rPr>
        <w:t>de Meio Ambiente</w:t>
      </w:r>
    </w:p>
    <w:p w14:paraId="0FFC2804" w14:textId="77777777" w:rsidR="00A66B7B" w:rsidRPr="00A66B7B" w:rsidRDefault="00A66B7B" w:rsidP="00A66B7B">
      <w:pPr>
        <w:spacing w:after="0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A66B7B" w:rsidRPr="00A66B7B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A66B7B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2021-04-27T21:38:00Z</dcterms:created>
  <dcterms:modified xsi:type="dcterms:W3CDTF">2021-04-27T21:40:00Z</dcterms:modified>
</cp:coreProperties>
</file>