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F2D" w14:textId="1CFB02C8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r w:rsidRPr="00437230">
        <w:rPr>
          <w:rFonts w:ascii="Verdana" w:eastAsia="Verdana" w:hAnsi="Verdana" w:cstheme="minorHAnsi"/>
          <w:b/>
        </w:rPr>
        <w:t xml:space="preserve">MOÇÃO Nº </w:t>
      </w:r>
      <w:r w:rsidR="00AE0BD0">
        <w:rPr>
          <w:rFonts w:ascii="Verdana" w:eastAsia="Verdana" w:hAnsi="Verdana" w:cstheme="minorHAnsi"/>
          <w:b/>
        </w:rPr>
        <w:t>1</w:t>
      </w:r>
      <w:r w:rsidR="00644542">
        <w:rPr>
          <w:rFonts w:ascii="Verdana" w:eastAsia="Verdana" w:hAnsi="Verdana" w:cstheme="minorHAnsi"/>
          <w:b/>
        </w:rPr>
        <w:t>4</w:t>
      </w:r>
      <w:r w:rsidRPr="00437230">
        <w:rPr>
          <w:rFonts w:ascii="Verdana" w:eastAsia="Verdana" w:hAnsi="Verdana" w:cstheme="minorHAnsi"/>
          <w:b/>
        </w:rPr>
        <w:t>/</w:t>
      </w:r>
      <w:r w:rsidR="00C40E5F" w:rsidRPr="00437230">
        <w:rPr>
          <w:rFonts w:ascii="Verdana" w:eastAsia="Verdana" w:hAnsi="Verdana" w:cstheme="minorHAnsi"/>
          <w:b/>
        </w:rPr>
        <w:t>2023</w:t>
      </w:r>
    </w:p>
    <w:p w14:paraId="5864DEDA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0C634A0" w14:textId="71BC4D72" w:rsidR="007129A0" w:rsidRPr="00437230" w:rsidRDefault="00BE76E1">
      <w:pPr>
        <w:spacing w:after="0" w:line="360" w:lineRule="auto"/>
        <w:ind w:firstLine="708"/>
        <w:jc w:val="both"/>
        <w:rPr>
          <w:rFonts w:ascii="Verdana" w:eastAsia="Verdana" w:hAnsi="Verdana" w:cstheme="minorHAnsi"/>
          <w:shd w:val="clear" w:color="auto" w:fill="FFFFFF"/>
        </w:rPr>
      </w:pPr>
      <w:r w:rsidRPr="00437230">
        <w:rPr>
          <w:rFonts w:ascii="Verdana" w:eastAsia="Verdana" w:hAnsi="Verdana" w:cstheme="minorHAnsi"/>
        </w:rPr>
        <w:t xml:space="preserve">O Vereador que o presente subscreve </w:t>
      </w:r>
      <w:r w:rsidR="00CC609D" w:rsidRPr="00437230">
        <w:rPr>
          <w:rFonts w:ascii="Verdana" w:eastAsia="Verdana" w:hAnsi="Verdana" w:cstheme="minorHAnsi"/>
        </w:rPr>
        <w:t>requer</w:t>
      </w:r>
      <w:r w:rsidRPr="00437230">
        <w:rPr>
          <w:rFonts w:ascii="Verdana" w:eastAsia="Verdana" w:hAnsi="Verdana" w:cstheme="minorHAnsi"/>
        </w:rPr>
        <w:t>, na forma regimental, que seja enviada MOÇÃO DE CONGRATULAÇÕES</w:t>
      </w:r>
      <w:r w:rsidR="00CC609D" w:rsidRPr="00437230">
        <w:rPr>
          <w:rFonts w:ascii="Verdana" w:eastAsia="Verdana" w:hAnsi="Verdana" w:cstheme="minorHAnsi"/>
        </w:rPr>
        <w:t xml:space="preserve"> </w:t>
      </w:r>
      <w:r w:rsidR="009A7A23" w:rsidRPr="00437230">
        <w:rPr>
          <w:rFonts w:ascii="Verdana" w:eastAsia="Verdana" w:hAnsi="Verdana" w:cstheme="minorHAnsi"/>
        </w:rPr>
        <w:t>a</w:t>
      </w:r>
      <w:r w:rsidR="007D15DF">
        <w:rPr>
          <w:rFonts w:ascii="Verdana" w:eastAsia="Verdana" w:hAnsi="Verdana" w:cstheme="minorHAnsi"/>
        </w:rPr>
        <w:t>o</w:t>
      </w:r>
      <w:r w:rsidR="00644542">
        <w:rPr>
          <w:rFonts w:ascii="Verdana" w:eastAsia="Verdana" w:hAnsi="Verdana" w:cstheme="minorHAnsi"/>
        </w:rPr>
        <w:t xml:space="preserve"> Pastor Marcone Amaral Reis</w:t>
      </w:r>
      <w:r w:rsidR="00C60AB7" w:rsidRPr="00437230">
        <w:rPr>
          <w:rFonts w:ascii="Verdana" w:eastAsia="Verdana" w:hAnsi="Verdana" w:cstheme="minorHAnsi"/>
          <w:shd w:val="clear" w:color="auto" w:fill="FFFFFF"/>
        </w:rPr>
        <w:t>.</w:t>
      </w:r>
    </w:p>
    <w:p w14:paraId="4C5304B1" w14:textId="77777777" w:rsidR="006E6F91" w:rsidRPr="00437230" w:rsidRDefault="006E6F91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</w:rPr>
      </w:pPr>
    </w:p>
    <w:p w14:paraId="3EDDB963" w14:textId="77777777" w:rsidR="007129A0" w:rsidRPr="0043723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</w:rPr>
      </w:pPr>
      <w:bookmarkStart w:id="0" w:name="_heading=h.gjdgxs"/>
      <w:bookmarkEnd w:id="0"/>
      <w:r w:rsidRPr="00437230">
        <w:rPr>
          <w:rFonts w:ascii="Verdana" w:eastAsia="Verdana" w:hAnsi="Verdana" w:cstheme="minorHAnsi"/>
          <w:b/>
        </w:rPr>
        <w:t>JUSTIFICATIVA</w:t>
      </w:r>
    </w:p>
    <w:p w14:paraId="5B1DEDF2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98BFF73" w14:textId="21C2A988" w:rsidR="00AD2FCC" w:rsidRDefault="007D15DF" w:rsidP="00644542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B032DB">
        <w:rPr>
          <w:rFonts w:ascii="Verdana" w:hAnsi="Verdana" w:cs="Arial"/>
        </w:rPr>
        <w:t xml:space="preserve">A </w:t>
      </w:r>
      <w:r>
        <w:rPr>
          <w:rFonts w:ascii="Verdana" w:hAnsi="Verdana" w:cs="Arial"/>
        </w:rPr>
        <w:t xml:space="preserve">presente moção </w:t>
      </w:r>
      <w:r w:rsidRPr="00B032DB">
        <w:rPr>
          <w:rFonts w:ascii="Verdana" w:hAnsi="Verdana" w:cs="Arial"/>
        </w:rPr>
        <w:t>visa re</w:t>
      </w:r>
      <w:r w:rsidR="00644542">
        <w:rPr>
          <w:rFonts w:ascii="Verdana" w:hAnsi="Verdana" w:cs="Arial"/>
        </w:rPr>
        <w:t xml:space="preserve">conhecer os relevantes serviços prestados pelo Pastor acima identificado, que exerce relevantes serviços no Ministério Evangélico </w:t>
      </w:r>
      <w:proofErr w:type="spellStart"/>
      <w:r w:rsidR="00644542">
        <w:rPr>
          <w:rFonts w:ascii="Verdana" w:hAnsi="Verdana" w:cs="Arial"/>
        </w:rPr>
        <w:t>Efatá</w:t>
      </w:r>
      <w:proofErr w:type="spellEnd"/>
      <w:r w:rsidR="00644542">
        <w:rPr>
          <w:rFonts w:ascii="Verdana" w:hAnsi="Verdana" w:cs="Arial"/>
        </w:rPr>
        <w:t>, localizado na Avenida das Flores, nº 1521, no Bairro Vitória, nesta cidade.</w:t>
      </w:r>
    </w:p>
    <w:p w14:paraId="758294EE" w14:textId="77777777" w:rsidR="00644542" w:rsidRPr="00AD2FCC" w:rsidRDefault="00644542" w:rsidP="00644542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</w:pPr>
    </w:p>
    <w:p w14:paraId="209C8EF1" w14:textId="28890C3A" w:rsidR="007D15DF" w:rsidRPr="007D15DF" w:rsidRDefault="007D15DF" w:rsidP="007D15DF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7D15DF">
        <w:rPr>
          <w:rFonts w:ascii="Verdana" w:eastAsia="Verdana" w:hAnsi="Verdana" w:cstheme="minorHAnsi"/>
        </w:rPr>
        <w:t>Desta monta é que apresent</w:t>
      </w:r>
      <w:r w:rsidR="00644542">
        <w:rPr>
          <w:rFonts w:ascii="Verdana" w:eastAsia="Verdana" w:hAnsi="Verdana" w:cstheme="minorHAnsi"/>
        </w:rPr>
        <w:t>o</w:t>
      </w:r>
      <w:r w:rsidRPr="007D15DF">
        <w:rPr>
          <w:rFonts w:ascii="Verdana" w:eastAsia="Verdana" w:hAnsi="Verdana" w:cstheme="minorHAnsi"/>
        </w:rPr>
        <w:t xml:space="preserve"> a presente Moção Honrosa a</w:t>
      </w:r>
      <w:r>
        <w:rPr>
          <w:rFonts w:ascii="Verdana" w:eastAsia="Verdana" w:hAnsi="Verdana" w:cstheme="minorHAnsi"/>
        </w:rPr>
        <w:t>o</w:t>
      </w:r>
      <w:bookmarkStart w:id="1" w:name="_GoBack"/>
      <w:bookmarkEnd w:id="1"/>
      <w:r w:rsidR="00644542">
        <w:rPr>
          <w:rFonts w:ascii="Verdana" w:eastAsia="Verdana" w:hAnsi="Verdana" w:cstheme="minorHAnsi"/>
        </w:rPr>
        <w:t xml:space="preserve"> </w:t>
      </w:r>
      <w:r w:rsidR="00644542">
        <w:rPr>
          <w:rFonts w:ascii="Verdana" w:eastAsia="Verdana" w:hAnsi="Verdana" w:cstheme="minorHAnsi"/>
        </w:rPr>
        <w:t>Pastor Marcone Amaral Reis</w:t>
      </w:r>
      <w:r w:rsidRPr="007D15DF">
        <w:rPr>
          <w:rFonts w:ascii="Verdana" w:eastAsia="Verdana" w:hAnsi="Verdana" w:cstheme="minorHAnsi"/>
        </w:rPr>
        <w:t>, desejando que tal tradição seja perpetuada para que todos entendam a sua importância.</w:t>
      </w:r>
    </w:p>
    <w:p w14:paraId="6D34301C" w14:textId="77777777" w:rsidR="00AD2FCC" w:rsidRPr="00AD2FCC" w:rsidRDefault="00AD2FCC" w:rsidP="00AD2FCC">
      <w:pPr>
        <w:rPr>
          <w:lang w:eastAsia="pt-BR"/>
        </w:rPr>
      </w:pPr>
    </w:p>
    <w:p w14:paraId="55D79296" w14:textId="77777777" w:rsidR="0092316C" w:rsidRPr="00437230" w:rsidRDefault="0092316C" w:rsidP="0092316C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DF13927" w14:textId="735E69DB" w:rsidR="007129A0" w:rsidRPr="00437230" w:rsidRDefault="00BE76E1" w:rsidP="0092316C">
      <w:pPr>
        <w:spacing w:after="0" w:line="360" w:lineRule="auto"/>
        <w:ind w:firstLine="708"/>
        <w:jc w:val="both"/>
        <w:rPr>
          <w:rFonts w:ascii="Verdana" w:eastAsia="Verdana" w:hAnsi="Verdana" w:cstheme="minorHAnsi"/>
        </w:rPr>
      </w:pPr>
      <w:r w:rsidRPr="00437230">
        <w:rPr>
          <w:rFonts w:ascii="Verdana" w:eastAsia="Verdana" w:hAnsi="Verdana" w:cstheme="minorHAnsi"/>
        </w:rPr>
        <w:t>Carmo do Cajuru</w:t>
      </w:r>
      <w:r w:rsidR="00207ED5" w:rsidRPr="00437230">
        <w:rPr>
          <w:rFonts w:ascii="Verdana" w:eastAsia="Verdana" w:hAnsi="Verdana" w:cstheme="minorHAnsi"/>
        </w:rPr>
        <w:t xml:space="preserve">, </w:t>
      </w:r>
      <w:r w:rsidRPr="00437230">
        <w:rPr>
          <w:rFonts w:ascii="Verdana" w:eastAsia="Verdana" w:hAnsi="Verdana" w:cstheme="minorHAnsi"/>
        </w:rPr>
        <w:t>M</w:t>
      </w:r>
      <w:r w:rsidR="00207ED5" w:rsidRPr="00437230">
        <w:rPr>
          <w:rFonts w:ascii="Verdana" w:eastAsia="Verdana" w:hAnsi="Verdana" w:cstheme="minorHAnsi"/>
        </w:rPr>
        <w:t xml:space="preserve">inas </w:t>
      </w:r>
      <w:r w:rsidRPr="00437230">
        <w:rPr>
          <w:rFonts w:ascii="Verdana" w:eastAsia="Verdana" w:hAnsi="Verdana" w:cstheme="minorHAnsi"/>
        </w:rPr>
        <w:t>G</w:t>
      </w:r>
      <w:r w:rsidR="00207ED5" w:rsidRPr="00437230">
        <w:rPr>
          <w:rFonts w:ascii="Verdana" w:eastAsia="Verdana" w:hAnsi="Verdana" w:cstheme="minorHAnsi"/>
        </w:rPr>
        <w:t>erais</w:t>
      </w:r>
      <w:r w:rsidRPr="00437230">
        <w:rPr>
          <w:rFonts w:ascii="Verdana" w:eastAsia="Verdana" w:hAnsi="Verdana" w:cstheme="minorHAnsi"/>
        </w:rPr>
        <w:t xml:space="preserve">, </w:t>
      </w:r>
      <w:r w:rsidR="00644542">
        <w:rPr>
          <w:rFonts w:ascii="Verdana" w:eastAsia="Verdana" w:hAnsi="Verdana" w:cstheme="minorHAnsi"/>
        </w:rPr>
        <w:t>1º</w:t>
      </w:r>
      <w:r w:rsidRPr="00437230">
        <w:rPr>
          <w:rFonts w:ascii="Verdana" w:eastAsia="Verdana" w:hAnsi="Verdana" w:cstheme="minorHAnsi"/>
        </w:rPr>
        <w:t xml:space="preserve"> de </w:t>
      </w:r>
      <w:r w:rsidR="00644542">
        <w:rPr>
          <w:rFonts w:ascii="Verdana" w:eastAsia="Verdana" w:hAnsi="Verdana" w:cstheme="minorHAnsi"/>
        </w:rPr>
        <w:t>dez</w:t>
      </w:r>
      <w:r w:rsidR="007D15DF">
        <w:rPr>
          <w:rFonts w:ascii="Verdana" w:eastAsia="Verdana" w:hAnsi="Verdana" w:cstheme="minorHAnsi"/>
        </w:rPr>
        <w:t>em</w:t>
      </w:r>
      <w:r w:rsidR="00AD2FCC">
        <w:rPr>
          <w:rFonts w:ascii="Verdana" w:eastAsia="Verdana" w:hAnsi="Verdana" w:cstheme="minorHAnsi"/>
        </w:rPr>
        <w:t>bro</w:t>
      </w:r>
      <w:r w:rsidRPr="00437230">
        <w:rPr>
          <w:rFonts w:ascii="Verdana" w:eastAsia="Verdana" w:hAnsi="Verdana" w:cstheme="minorHAnsi"/>
        </w:rPr>
        <w:t xml:space="preserve"> de </w:t>
      </w:r>
      <w:r w:rsidR="0092316C" w:rsidRPr="00437230">
        <w:rPr>
          <w:rFonts w:ascii="Verdana" w:eastAsia="Verdana" w:hAnsi="Verdana" w:cstheme="minorHAnsi"/>
        </w:rPr>
        <w:t>2023</w:t>
      </w:r>
      <w:r w:rsidRPr="00437230">
        <w:rPr>
          <w:rFonts w:ascii="Verdana" w:eastAsia="Verdana" w:hAnsi="Verdana" w:cstheme="minorHAnsi"/>
        </w:rPr>
        <w:t>.</w:t>
      </w:r>
    </w:p>
    <w:p w14:paraId="6A2A6847" w14:textId="77777777" w:rsidR="007129A0" w:rsidRPr="00437230" w:rsidRDefault="007129A0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3656EF96" w14:textId="77777777" w:rsidR="00A5143D" w:rsidRPr="00437230" w:rsidRDefault="00A5143D">
      <w:pPr>
        <w:spacing w:after="0" w:line="360" w:lineRule="auto"/>
        <w:jc w:val="both"/>
        <w:rPr>
          <w:rFonts w:ascii="Verdana" w:eastAsia="Verdana" w:hAnsi="Verdana" w:cstheme="minorHAnsi"/>
        </w:rPr>
      </w:pPr>
    </w:p>
    <w:p w14:paraId="4032223D" w14:textId="1D6F97E5" w:rsidR="007129A0" w:rsidRPr="00437230" w:rsidRDefault="007D15DF" w:rsidP="00644542">
      <w:pPr>
        <w:tabs>
          <w:tab w:val="left" w:pos="1134"/>
        </w:tabs>
        <w:spacing w:after="0" w:line="240" w:lineRule="auto"/>
        <w:jc w:val="center"/>
        <w:rPr>
          <w:rFonts w:ascii="Verdana" w:eastAsia="Verdana" w:hAnsi="Verdana" w:cstheme="minorHAnsi"/>
          <w:b/>
          <w:color w:val="000000"/>
        </w:rPr>
      </w:pPr>
      <w:r>
        <w:rPr>
          <w:rFonts w:ascii="Verdana" w:eastAsia="Verdana" w:hAnsi="Verdana" w:cs="Verdana"/>
          <w:b/>
        </w:rPr>
        <w:t>Sérgio Alves Quirino</w:t>
      </w:r>
    </w:p>
    <w:p w14:paraId="5E584258" w14:textId="209208FD" w:rsidR="007129A0" w:rsidRPr="00437230" w:rsidRDefault="00BE76E1" w:rsidP="00644542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eastAsia="Verdana" w:hAnsi="Verdana" w:cstheme="minorHAnsi"/>
          <w:bCs/>
          <w:color w:val="000000"/>
        </w:rPr>
        <w:t>Vereador</w:t>
      </w:r>
    </w:p>
    <w:sectPr w:rsidR="007129A0" w:rsidRPr="00437230" w:rsidSect="007D15DF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E50C" w14:textId="77777777" w:rsidR="005A6CA5" w:rsidRDefault="005A6CA5">
      <w:pPr>
        <w:spacing w:after="0" w:line="240" w:lineRule="auto"/>
      </w:pPr>
      <w:r>
        <w:separator/>
      </w:r>
    </w:p>
  </w:endnote>
  <w:endnote w:type="continuationSeparator" w:id="0">
    <w:p w14:paraId="1F5CFAD8" w14:textId="77777777"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B6C" w14:textId="77777777"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F0B" w14:textId="77777777"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14:paraId="01806901" w14:textId="77777777"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664D" w14:textId="77777777"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2023-11-27T11:41:00Z</cp:lastPrinted>
  <dcterms:created xsi:type="dcterms:W3CDTF">2023-12-01T10:38:00Z</dcterms:created>
  <dcterms:modified xsi:type="dcterms:W3CDTF">2023-12-01T10:44:00Z</dcterms:modified>
  <dc:language>pt-BR</dc:language>
</cp:coreProperties>
</file>