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A" w:rsidRDefault="006C17FA" w:rsidP="006C17F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REUNIÃO ORDINÁRIA – TERCEIRA SESSÃO LEGISLATIVA – DÉCIMA OITAVA LEGISLATURA – DIA </w:t>
      </w:r>
      <w:r>
        <w:rPr>
          <w:sz w:val="24"/>
        </w:rPr>
        <w:t>01</w:t>
      </w:r>
      <w:r w:rsidRPr="00411366">
        <w:rPr>
          <w:sz w:val="24"/>
        </w:rPr>
        <w:t xml:space="preserve"> DE </w:t>
      </w:r>
      <w:r>
        <w:rPr>
          <w:sz w:val="24"/>
        </w:rPr>
        <w:t>OUTU</w:t>
      </w:r>
      <w:r>
        <w:rPr>
          <w:sz w:val="24"/>
        </w:rPr>
        <w:t>BRO</w:t>
      </w:r>
      <w:r w:rsidRPr="00411366">
        <w:rPr>
          <w:sz w:val="24"/>
        </w:rPr>
        <w:t xml:space="preserve"> DE 2019</w:t>
      </w:r>
    </w:p>
    <w:p w:rsidR="006C17FA" w:rsidRDefault="006C17FA" w:rsidP="006C17F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spacing w:line="360" w:lineRule="auto"/>
        <w:jc w:val="both"/>
        <w:rPr>
          <w:rFonts w:ascii="Verdana" w:hAnsi="Verdana"/>
          <w:vanish/>
          <w:specVanish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um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01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outu</w:t>
      </w:r>
      <w:r>
        <w:rPr>
          <w:rFonts w:ascii="Verdana" w:hAnsi="Verdana"/>
        </w:rPr>
        <w:t>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>Trigésima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411366">
        <w:rPr>
          <w:rFonts w:ascii="Verdana" w:hAnsi="Verdana"/>
        </w:rPr>
        <w:t>Zelita</w:t>
      </w:r>
      <w:proofErr w:type="spellEnd"/>
      <w:r w:rsidRPr="00411366">
        <w:rPr>
          <w:rFonts w:ascii="Verdana" w:hAnsi="Verdana"/>
        </w:rPr>
        <w:t xml:space="preserve"> Pereira da Silva Nogueira. Verificado o quórum regimental, o Presidente declarou abertos os trabalhos desta Reunião Ordinária. Em seguida, o Presidente determinou ao 1º Secretário que procedesse a leitura da ata da 2</w:t>
      </w:r>
      <w:r>
        <w:rPr>
          <w:rFonts w:ascii="Verdana" w:hAnsi="Verdana"/>
        </w:rPr>
        <w:t>9</w:t>
      </w:r>
      <w:r w:rsidRPr="00411366">
        <w:rPr>
          <w:rFonts w:ascii="Verdana" w:hAnsi="Verdana"/>
        </w:rPr>
        <w:t xml:space="preserve">ª (vigésima </w:t>
      </w:r>
      <w:r>
        <w:rPr>
          <w:rFonts w:ascii="Verdana" w:hAnsi="Verdana"/>
        </w:rPr>
        <w:t>nona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Em seguida, o Presidente determinou ao 1º Secretário que procedesse a leitura da ata da </w:t>
      </w:r>
      <w:r>
        <w:rPr>
          <w:rFonts w:ascii="Verdana" w:hAnsi="Verdana"/>
        </w:rPr>
        <w:t>3ª</w:t>
      </w:r>
      <w:r w:rsidRPr="00411366">
        <w:rPr>
          <w:rFonts w:ascii="Verdana" w:hAnsi="Verdana"/>
        </w:rPr>
        <w:t xml:space="preserve"> (</w:t>
      </w:r>
      <w:r>
        <w:rPr>
          <w:rFonts w:ascii="Verdana" w:hAnsi="Verdana"/>
        </w:rPr>
        <w:t>terceira</w:t>
      </w:r>
      <w:r w:rsidRPr="00411366">
        <w:rPr>
          <w:rFonts w:ascii="Verdana" w:hAnsi="Verdana"/>
        </w:rPr>
        <w:t xml:space="preserve">) Reunião </w:t>
      </w:r>
      <w:r>
        <w:rPr>
          <w:rFonts w:ascii="Verdana" w:hAnsi="Verdana"/>
        </w:rPr>
        <w:t>Extrao</w:t>
      </w:r>
      <w:r w:rsidRPr="00411366">
        <w:rPr>
          <w:rFonts w:ascii="Verdana" w:hAnsi="Verdana"/>
        </w:rPr>
        <w:t xml:space="preserve">rdinária. Após a leitura, o Presidente colocou a ata </w:t>
      </w:r>
      <w:r>
        <w:rPr>
          <w:rFonts w:ascii="Verdana" w:hAnsi="Verdana"/>
        </w:rPr>
        <w:t xml:space="preserve">da reunião extraordinária </w:t>
      </w:r>
      <w:r w:rsidRPr="00411366">
        <w:rPr>
          <w:rFonts w:ascii="Verdana" w:hAnsi="Verdana"/>
        </w:rPr>
        <w:t xml:space="preserve">em discussão e em seguida em votação resultando aprovada por unanimidade. </w:t>
      </w:r>
      <w:r>
        <w:rPr>
          <w:rFonts w:ascii="Verdana" w:hAnsi="Verdana"/>
        </w:rPr>
        <w:t xml:space="preserve">Logo após, o Presidente convidou a Srª </w:t>
      </w:r>
      <w:proofErr w:type="spellStart"/>
      <w:r>
        <w:rPr>
          <w:rFonts w:ascii="Verdana" w:hAnsi="Verdana"/>
        </w:rPr>
        <w:t>Orléia</w:t>
      </w:r>
      <w:proofErr w:type="spellEnd"/>
      <w:r>
        <w:rPr>
          <w:rFonts w:ascii="Verdana" w:hAnsi="Verdana"/>
        </w:rPr>
        <w:t xml:space="preserve"> Cristina para fazer o uso da tribuna com a finalidade de abordar o tema “palavra de incentivo ao dia do Vereador”, o que se cumpriu, conforme gravação em áudio. Após as considerações da tribuna, o Presidente </w:t>
      </w:r>
      <w:r>
        <w:rPr>
          <w:rFonts w:ascii="Verdana" w:hAnsi="Verdana"/>
        </w:rPr>
        <w:lastRenderedPageBreak/>
        <w:t xml:space="preserve">consultou aos Vereadores se desejavam fazer o uso da palavra. Manifestaram-se os Vereadores Anderson Duarte, Adriano Nogueira, e a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Pereira. </w:t>
      </w:r>
      <w:r>
        <w:rPr>
          <w:rFonts w:ascii="Verdana" w:hAnsi="Verdana"/>
        </w:rPr>
        <w:t xml:space="preserve">Passando para a segunda parte da reunião, o Presidente informou que constavam da pauta para apreciação, em </w:t>
      </w:r>
      <w:r>
        <w:rPr>
          <w:rFonts w:ascii="Verdana" w:hAnsi="Verdana"/>
        </w:rPr>
        <w:t>primeira</w:t>
      </w:r>
      <w:r>
        <w:rPr>
          <w:rFonts w:ascii="Verdana" w:hAnsi="Verdana"/>
        </w:rPr>
        <w:t xml:space="preserve"> discussão e votação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42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 w:rsidR="001E5EE8" w:rsidRPr="001E5EE8">
        <w:rPr>
          <w:rFonts w:ascii="Verdana" w:hAnsi="Verdana"/>
        </w:rPr>
        <w:t xml:space="preserve">suprime e altera os incisos do parágrafo único do artigo 1º da </w:t>
      </w:r>
      <w:r w:rsidR="001E5EE8">
        <w:rPr>
          <w:rFonts w:ascii="Verdana" w:hAnsi="Verdana"/>
        </w:rPr>
        <w:t>L</w:t>
      </w:r>
      <w:r w:rsidR="001E5EE8" w:rsidRPr="001E5EE8">
        <w:rPr>
          <w:rFonts w:ascii="Verdana" w:hAnsi="Verdana"/>
        </w:rPr>
        <w:t>ei nº 2.714/2019</w:t>
      </w:r>
      <w:r>
        <w:rPr>
          <w:rFonts w:ascii="Verdana" w:hAnsi="Verdana"/>
        </w:rPr>
        <w:t xml:space="preserve">; o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 w:rsidR="001E5EE8">
        <w:rPr>
          <w:rFonts w:ascii="Verdana" w:hAnsi="Verdana"/>
          <w:b/>
        </w:rPr>
        <w:t>9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, que </w:t>
      </w:r>
      <w:r w:rsidR="001E5EE8" w:rsidRPr="001E5EE8">
        <w:rPr>
          <w:rFonts w:ascii="Verdana" w:hAnsi="Verdana"/>
        </w:rPr>
        <w:t xml:space="preserve">suprime e altera incisos da </w:t>
      </w:r>
      <w:r w:rsidR="001E5EE8">
        <w:rPr>
          <w:rFonts w:ascii="Verdana" w:hAnsi="Verdana"/>
        </w:rPr>
        <w:t>L</w:t>
      </w:r>
      <w:r w:rsidR="001E5EE8" w:rsidRPr="001E5EE8">
        <w:rPr>
          <w:rFonts w:ascii="Verdana" w:hAnsi="Verdana"/>
        </w:rPr>
        <w:t xml:space="preserve">ei </w:t>
      </w:r>
      <w:r w:rsidR="001E5EE8">
        <w:rPr>
          <w:rFonts w:ascii="Verdana" w:hAnsi="Verdana"/>
        </w:rPr>
        <w:t>M</w:t>
      </w:r>
      <w:r w:rsidR="001E5EE8" w:rsidRPr="001E5EE8">
        <w:rPr>
          <w:rFonts w:ascii="Verdana" w:hAnsi="Verdana"/>
        </w:rPr>
        <w:t xml:space="preserve">unicipal nº 2.599/2017 (institui a </w:t>
      </w:r>
      <w:r w:rsidR="001E5EE8">
        <w:rPr>
          <w:rFonts w:ascii="Verdana" w:hAnsi="Verdana"/>
        </w:rPr>
        <w:t>PPP</w:t>
      </w:r>
      <w:r w:rsidR="001E5EE8" w:rsidRPr="001E5EE8">
        <w:rPr>
          <w:rFonts w:ascii="Verdana" w:hAnsi="Verdana"/>
        </w:rPr>
        <w:t>) e dá outras providências</w:t>
      </w:r>
      <w:r>
        <w:rPr>
          <w:rFonts w:ascii="Verdana" w:hAnsi="Verdana"/>
        </w:rPr>
        <w:t xml:space="preserve">; </w:t>
      </w:r>
      <w:r w:rsidRPr="004A5BBD">
        <w:rPr>
          <w:rFonts w:ascii="Verdana" w:hAnsi="Verdana"/>
          <w:b/>
        </w:rPr>
        <w:t xml:space="preserve">Projeto de Lei Nº </w:t>
      </w:r>
      <w:r w:rsidR="001E5EE8">
        <w:rPr>
          <w:rFonts w:ascii="Verdana" w:hAnsi="Verdana"/>
          <w:b/>
        </w:rPr>
        <w:t>50</w:t>
      </w:r>
      <w:r w:rsidRPr="004A5BBD">
        <w:rPr>
          <w:rFonts w:ascii="Verdana" w:hAnsi="Verdana"/>
          <w:b/>
        </w:rPr>
        <w:t>/2019</w:t>
      </w:r>
      <w:r w:rsidRPr="004A5BBD">
        <w:rPr>
          <w:rFonts w:ascii="Verdana" w:hAnsi="Verdana"/>
        </w:rPr>
        <w:t xml:space="preserve">, </w:t>
      </w:r>
      <w:r w:rsidR="001E5EE8">
        <w:rPr>
          <w:rFonts w:ascii="Verdana" w:hAnsi="Verdana"/>
        </w:rPr>
        <w:t xml:space="preserve">que </w:t>
      </w:r>
      <w:r w:rsidR="001E5EE8" w:rsidRPr="001E5EE8">
        <w:rPr>
          <w:rFonts w:ascii="Verdana" w:hAnsi="Verdana"/>
        </w:rPr>
        <w:t>revoga disposit</w:t>
      </w:r>
      <w:r w:rsidR="001E5EE8">
        <w:rPr>
          <w:rFonts w:ascii="Verdana" w:hAnsi="Verdana"/>
        </w:rPr>
        <w:t>i</w:t>
      </w:r>
      <w:r w:rsidR="001E5EE8" w:rsidRPr="001E5EE8">
        <w:rPr>
          <w:rFonts w:ascii="Verdana" w:hAnsi="Verdana"/>
        </w:rPr>
        <w:t xml:space="preserve">vos da </w:t>
      </w:r>
      <w:r w:rsidR="001E5EE8">
        <w:rPr>
          <w:rFonts w:ascii="Verdana" w:hAnsi="Verdana"/>
        </w:rPr>
        <w:t>L</w:t>
      </w:r>
      <w:r w:rsidR="001E5EE8" w:rsidRPr="001E5EE8">
        <w:rPr>
          <w:rFonts w:ascii="Verdana" w:hAnsi="Verdana"/>
        </w:rPr>
        <w:t xml:space="preserve">ei </w:t>
      </w:r>
      <w:r w:rsidR="001E5EE8">
        <w:rPr>
          <w:rFonts w:ascii="Verdana" w:hAnsi="Verdana"/>
        </w:rPr>
        <w:t>M</w:t>
      </w:r>
      <w:r w:rsidR="001E5EE8" w:rsidRPr="001E5EE8">
        <w:rPr>
          <w:rFonts w:ascii="Verdana" w:hAnsi="Verdana"/>
        </w:rPr>
        <w:t xml:space="preserve">unicipal nº 2.116/2005 e da </w:t>
      </w:r>
      <w:r w:rsidR="001E5EE8">
        <w:rPr>
          <w:rFonts w:ascii="Verdana" w:hAnsi="Verdana"/>
        </w:rPr>
        <w:t>L</w:t>
      </w:r>
      <w:r w:rsidR="001E5EE8" w:rsidRPr="001E5EE8">
        <w:rPr>
          <w:rFonts w:ascii="Verdana" w:hAnsi="Verdana"/>
        </w:rPr>
        <w:t xml:space="preserve">ei </w:t>
      </w:r>
      <w:r w:rsidR="001E5EE8">
        <w:rPr>
          <w:rFonts w:ascii="Verdana" w:hAnsi="Verdana"/>
        </w:rPr>
        <w:t>M</w:t>
      </w:r>
      <w:r w:rsidR="001E5EE8" w:rsidRPr="001E5EE8">
        <w:rPr>
          <w:rFonts w:ascii="Verdana" w:hAnsi="Verdana"/>
        </w:rPr>
        <w:t xml:space="preserve">unicipal nº 2.722/2019, </w:t>
      </w:r>
      <w:proofErr w:type="gramStart"/>
      <w:r w:rsidR="001E5EE8">
        <w:rPr>
          <w:rFonts w:ascii="Verdana" w:hAnsi="Verdana"/>
        </w:rPr>
        <w:t>as quais</w:t>
      </w:r>
      <w:r w:rsidR="001E5EE8" w:rsidRPr="001E5EE8">
        <w:rPr>
          <w:rFonts w:ascii="Verdana" w:hAnsi="Verdana"/>
        </w:rPr>
        <w:t xml:space="preserve"> dis</w:t>
      </w:r>
      <w:r w:rsidR="001E5EE8">
        <w:rPr>
          <w:rFonts w:ascii="Verdana" w:hAnsi="Verdana"/>
        </w:rPr>
        <w:t>p</w:t>
      </w:r>
      <w:r w:rsidR="001E5EE8" w:rsidRPr="001E5EE8">
        <w:rPr>
          <w:rFonts w:ascii="Verdana" w:hAnsi="Verdana"/>
        </w:rPr>
        <w:t>õe</w:t>
      </w:r>
      <w:proofErr w:type="gramEnd"/>
      <w:r w:rsidR="001E5EE8" w:rsidRPr="001E5EE8">
        <w:rPr>
          <w:rFonts w:ascii="Verdana" w:hAnsi="Verdana"/>
        </w:rPr>
        <w:t xml:space="preserve"> sobre o auxílio-alimentação</w:t>
      </w:r>
      <w:r>
        <w:rPr>
          <w:rFonts w:ascii="Verdana" w:hAnsi="Verdana"/>
        </w:rPr>
        <w:t xml:space="preserve">. Logo após, o Presidente passou a apreciação do </w:t>
      </w:r>
      <w:r w:rsidRPr="00660012">
        <w:rPr>
          <w:rFonts w:ascii="Verdana" w:hAnsi="Verdana"/>
          <w:b/>
        </w:rPr>
        <w:t xml:space="preserve">Projeto de Lei Nº </w:t>
      </w:r>
      <w:r w:rsidR="001E5EE8">
        <w:rPr>
          <w:rFonts w:ascii="Verdana" w:hAnsi="Verdana"/>
          <w:b/>
        </w:rPr>
        <w:t>42</w:t>
      </w:r>
      <w:r w:rsidRPr="00660012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</w:t>
      </w:r>
      <w:r w:rsidR="001E5EE8" w:rsidRPr="001E5EE8">
        <w:rPr>
          <w:rFonts w:ascii="Verdana" w:hAnsi="Verdana"/>
        </w:rPr>
        <w:t xml:space="preserve">Em seguida, o Presidente determinou aos relatores das comissões competentes que procedesse a leitura e apresentação dos pareceres ao </w:t>
      </w:r>
      <w:r w:rsidR="001E5EE8" w:rsidRPr="001E5EE8">
        <w:rPr>
          <w:rFonts w:ascii="Verdana" w:hAnsi="Verdana"/>
          <w:b/>
        </w:rPr>
        <w:t>Projeto de Lei Nº 42/2019</w:t>
      </w:r>
      <w:r w:rsidR="001E5EE8" w:rsidRPr="001E5EE8">
        <w:rPr>
          <w:rFonts w:ascii="Verdana" w:hAnsi="Verdana"/>
        </w:rPr>
        <w:t xml:space="preserve">. </w:t>
      </w:r>
      <w:r w:rsidR="001E5EE8">
        <w:rPr>
          <w:rFonts w:ascii="Verdana" w:hAnsi="Verdana"/>
        </w:rPr>
        <w:t xml:space="preserve">Neste momento, o Vereador Sebastião de Faria Gomes solicitou ao Presidente sobrestamento ao projeto, justificando que havia agendado reunião, juntamente com o Vereador Geraldo Luiz, com o Executivo para tratar sobre o assunto do projeto. Disse ainda que possivelmente o Executivo irá solicitar a retirada do projeto, uma vez que conversou com a Diretora do SAAE, e o projeto a ser enviado irá aumentar a alíquota do desconto. </w:t>
      </w:r>
      <w:r>
        <w:rPr>
          <w:rFonts w:ascii="Verdana" w:hAnsi="Verdana"/>
        </w:rPr>
        <w:t xml:space="preserve"> </w:t>
      </w:r>
      <w:r w:rsidR="001E5EE8">
        <w:rPr>
          <w:rFonts w:ascii="Verdana" w:hAnsi="Verdana"/>
        </w:rPr>
        <w:t xml:space="preserve">Após a solicitação e justificativa do Vereador Sebastião de Faria, o Presidente concedeu o sobrestamento por 15 dias. </w:t>
      </w:r>
      <w:r>
        <w:rPr>
          <w:rFonts w:ascii="Verdana" w:hAnsi="Verdana"/>
        </w:rPr>
        <w:t xml:space="preserve">Logo após, o Presidente passou a apreciação do </w:t>
      </w:r>
      <w:r w:rsidRPr="00EC3342">
        <w:rPr>
          <w:rFonts w:ascii="Verdana" w:hAnsi="Verdana"/>
          <w:b/>
        </w:rPr>
        <w:t>Projeto de Lei Nº 4</w:t>
      </w:r>
      <w:r w:rsidR="001E5EE8">
        <w:rPr>
          <w:rFonts w:ascii="Verdana" w:hAnsi="Verdana"/>
          <w:b/>
        </w:rPr>
        <w:t>9</w:t>
      </w:r>
      <w:r w:rsidRPr="00EC3342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. </w:t>
      </w:r>
      <w:r w:rsidRPr="00D63758">
        <w:rPr>
          <w:rFonts w:ascii="Verdana" w:hAnsi="Verdana"/>
        </w:rPr>
        <w:t xml:space="preserve">Em seguida, o Presidente determinou aos relatores das comissões competentes que procedesse a leitura e apresentação dos pareceres ao </w:t>
      </w:r>
      <w:r w:rsidR="001E5EE8">
        <w:rPr>
          <w:rFonts w:ascii="Verdana" w:hAnsi="Verdana"/>
          <w:b/>
        </w:rPr>
        <w:t>Projeto de Lei Nº 49</w:t>
      </w:r>
      <w:r w:rsidRPr="00D63758">
        <w:rPr>
          <w:rFonts w:ascii="Verdana" w:hAnsi="Verdana"/>
          <w:b/>
        </w:rPr>
        <w:t>/2019</w:t>
      </w:r>
      <w:r w:rsidRPr="00D63758">
        <w:rPr>
          <w:rFonts w:ascii="Verdana" w:hAnsi="Verdana"/>
        </w:rPr>
        <w:t xml:space="preserve">. Após a apresentação dos pareceres, o Presidente determinou que o 1º Secretário procedesse à leitura do </w:t>
      </w:r>
      <w:r w:rsidRPr="002F56A2">
        <w:rPr>
          <w:rFonts w:ascii="Verdana" w:hAnsi="Verdana"/>
          <w:b/>
        </w:rPr>
        <w:t>Projeto de Lei Nº 4</w:t>
      </w:r>
      <w:r w:rsidR="009D6F5E">
        <w:rPr>
          <w:rFonts w:ascii="Verdana" w:hAnsi="Verdana"/>
          <w:b/>
        </w:rPr>
        <w:t>9</w:t>
      </w:r>
      <w:r w:rsidRPr="002F56A2">
        <w:rPr>
          <w:rFonts w:ascii="Verdana" w:hAnsi="Verdana"/>
          <w:b/>
        </w:rPr>
        <w:t>/2019</w:t>
      </w:r>
      <w:r w:rsidRPr="00D6375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r w:rsidRPr="002F56A2">
        <w:rPr>
          <w:rFonts w:ascii="Verdana" w:hAnsi="Verdana"/>
        </w:rPr>
        <w:t xml:space="preserve">Após a leitura do projeto, o Presidente colocou em primeira discussão </w:t>
      </w:r>
      <w:r w:rsidR="009D6F5E">
        <w:rPr>
          <w:rFonts w:ascii="Verdana" w:hAnsi="Verdana"/>
        </w:rPr>
        <w:t xml:space="preserve">a </w:t>
      </w:r>
      <w:r w:rsidR="009D6F5E" w:rsidRPr="009D6F5E">
        <w:rPr>
          <w:rFonts w:ascii="Verdana" w:hAnsi="Verdana"/>
          <w:b/>
        </w:rPr>
        <w:t>Emenda Modificativa 001 ao Projeto de Lei Nº 49/2019</w:t>
      </w:r>
      <w:r w:rsidRPr="002F56A2">
        <w:rPr>
          <w:rFonts w:ascii="Verdana" w:hAnsi="Verdana"/>
        </w:rPr>
        <w:t xml:space="preserve">. Após a discussão, o Presidente colocou </w:t>
      </w:r>
      <w:r w:rsidR="009D6F5E">
        <w:rPr>
          <w:rFonts w:ascii="Verdana" w:hAnsi="Verdana"/>
        </w:rPr>
        <w:t xml:space="preserve">a </w:t>
      </w:r>
      <w:r w:rsidR="009D6F5E" w:rsidRPr="009D6F5E">
        <w:rPr>
          <w:rFonts w:ascii="Verdana" w:hAnsi="Verdana"/>
          <w:b/>
        </w:rPr>
        <w:t>Emenda Modificativa 001 ao Projeto de Lei Nº 49/2019</w:t>
      </w:r>
      <w:r w:rsidRPr="002F56A2">
        <w:rPr>
          <w:rFonts w:ascii="Verdana" w:hAnsi="Verdana"/>
        </w:rPr>
        <w:t xml:space="preserve"> em primeira </w:t>
      </w:r>
      <w:r>
        <w:rPr>
          <w:rFonts w:ascii="Verdana" w:hAnsi="Verdana"/>
        </w:rPr>
        <w:t>votação</w:t>
      </w:r>
      <w:r w:rsidRPr="002F56A2">
        <w:rPr>
          <w:rFonts w:ascii="Verdana" w:hAnsi="Verdana"/>
        </w:rPr>
        <w:t xml:space="preserve"> resultado aprovado por unanimidade. Logo após, o Presidente </w:t>
      </w:r>
      <w:r w:rsidR="009D6F5E">
        <w:rPr>
          <w:rFonts w:ascii="Verdana" w:hAnsi="Verdana"/>
        </w:rPr>
        <w:t xml:space="preserve">colocou o </w:t>
      </w:r>
      <w:r w:rsidRPr="00B72E48">
        <w:rPr>
          <w:rFonts w:ascii="Verdana" w:hAnsi="Verdana"/>
          <w:b/>
        </w:rPr>
        <w:t>Projeto de Lei Nº 4</w:t>
      </w:r>
      <w:r w:rsidR="009D6F5E">
        <w:rPr>
          <w:rFonts w:ascii="Verdana" w:hAnsi="Verdana"/>
          <w:b/>
        </w:rPr>
        <w:t>9</w:t>
      </w:r>
      <w:r w:rsidRPr="00B72E48">
        <w:rPr>
          <w:rFonts w:ascii="Verdana" w:hAnsi="Verdana"/>
          <w:b/>
        </w:rPr>
        <w:t>/2019</w:t>
      </w:r>
      <w:r w:rsidRPr="002F56A2">
        <w:rPr>
          <w:rFonts w:ascii="Verdana" w:hAnsi="Verdana"/>
        </w:rPr>
        <w:t xml:space="preserve"> em </w:t>
      </w:r>
      <w:r w:rsidR="009D6F5E">
        <w:rPr>
          <w:rFonts w:ascii="Verdana" w:hAnsi="Verdana"/>
        </w:rPr>
        <w:t xml:space="preserve">primeira </w:t>
      </w:r>
      <w:r w:rsidRPr="002F56A2">
        <w:rPr>
          <w:rFonts w:ascii="Verdana" w:hAnsi="Verdana"/>
        </w:rPr>
        <w:t>discussão</w:t>
      </w:r>
      <w:r>
        <w:rPr>
          <w:rFonts w:ascii="Verdana" w:hAnsi="Verdana"/>
        </w:rPr>
        <w:t xml:space="preserve">. Após a discussão, o Presidente colocou o </w:t>
      </w:r>
      <w:r w:rsidRPr="00B72E48">
        <w:rPr>
          <w:rFonts w:ascii="Verdana" w:hAnsi="Verdana"/>
          <w:b/>
        </w:rPr>
        <w:t xml:space="preserve">Projeto de Lei Nº </w:t>
      </w:r>
      <w:r w:rsidRPr="00B72E48">
        <w:rPr>
          <w:rFonts w:ascii="Verdana" w:hAnsi="Verdana"/>
          <w:b/>
        </w:rPr>
        <w:lastRenderedPageBreak/>
        <w:t>4</w:t>
      </w:r>
      <w:r w:rsidR="009D6F5E">
        <w:rPr>
          <w:rFonts w:ascii="Verdana" w:hAnsi="Verdana"/>
          <w:b/>
        </w:rPr>
        <w:t>9</w:t>
      </w:r>
      <w:r w:rsidRPr="00B72E48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 em </w:t>
      </w:r>
      <w:r w:rsidR="009D6F5E">
        <w:rPr>
          <w:rFonts w:ascii="Verdana" w:hAnsi="Verdana"/>
        </w:rPr>
        <w:t>primeira</w:t>
      </w:r>
      <w:r>
        <w:rPr>
          <w:rFonts w:ascii="Verdana" w:hAnsi="Verdana"/>
        </w:rPr>
        <w:t xml:space="preserve"> </w:t>
      </w:r>
      <w:r w:rsidRPr="002F56A2">
        <w:rPr>
          <w:rFonts w:ascii="Verdana" w:hAnsi="Verdana"/>
        </w:rPr>
        <w:t xml:space="preserve">votação, resultando aprovado por unanimidade. Logo após, o Presidente passou a apreciação do </w:t>
      </w:r>
      <w:r w:rsidRPr="00B72E48">
        <w:rPr>
          <w:rFonts w:ascii="Verdana" w:hAnsi="Verdana"/>
          <w:b/>
        </w:rPr>
        <w:t xml:space="preserve">Projeto de Lei Nº </w:t>
      </w:r>
      <w:r w:rsidR="009D6F5E">
        <w:rPr>
          <w:rFonts w:ascii="Verdana" w:hAnsi="Verdana"/>
          <w:b/>
        </w:rPr>
        <w:t>50</w:t>
      </w:r>
      <w:r w:rsidRPr="00B72E48">
        <w:rPr>
          <w:rFonts w:ascii="Verdana" w:hAnsi="Verdana"/>
          <w:b/>
        </w:rPr>
        <w:t>/2019</w:t>
      </w:r>
      <w:r w:rsidRPr="002F56A2">
        <w:rPr>
          <w:rFonts w:ascii="Verdana" w:hAnsi="Verdana"/>
        </w:rPr>
        <w:t xml:space="preserve">. Em seguida, o Presidente determinou aos relatores das comissões competentes que procedesse a leitura e apresentação dos pareceres ao </w:t>
      </w:r>
      <w:r w:rsidRPr="00B72E48">
        <w:rPr>
          <w:rFonts w:ascii="Verdana" w:hAnsi="Verdana"/>
          <w:b/>
        </w:rPr>
        <w:t xml:space="preserve">Projeto de Lei Nº </w:t>
      </w:r>
      <w:r w:rsidR="009D6F5E">
        <w:rPr>
          <w:rFonts w:ascii="Verdana" w:hAnsi="Verdana"/>
          <w:b/>
        </w:rPr>
        <w:t>50</w:t>
      </w:r>
      <w:r w:rsidRPr="00B72E48">
        <w:rPr>
          <w:rFonts w:ascii="Verdana" w:hAnsi="Verdana"/>
          <w:b/>
        </w:rPr>
        <w:t>/2019</w:t>
      </w:r>
      <w:r w:rsidRPr="002F56A2">
        <w:rPr>
          <w:rFonts w:ascii="Verdana" w:hAnsi="Verdana"/>
        </w:rPr>
        <w:t xml:space="preserve">. </w:t>
      </w:r>
      <w:r w:rsidR="009D6F5E">
        <w:rPr>
          <w:rFonts w:ascii="Verdana" w:hAnsi="Verdana"/>
        </w:rPr>
        <w:t xml:space="preserve">Neste momento, o Secretário Geral do SINTRAM, solicitou o uso da palavra, causando tumulto na reunião. O Presidente devido </w:t>
      </w:r>
      <w:proofErr w:type="gramStart"/>
      <w:r w:rsidR="009D6F5E">
        <w:rPr>
          <w:rFonts w:ascii="Verdana" w:hAnsi="Verdana"/>
        </w:rPr>
        <w:t>a</w:t>
      </w:r>
      <w:proofErr w:type="gramEnd"/>
      <w:r w:rsidR="009D6F5E">
        <w:rPr>
          <w:rFonts w:ascii="Verdana" w:hAnsi="Verdana"/>
        </w:rPr>
        <w:t xml:space="preserve"> falta de ordem</w:t>
      </w:r>
      <w:r w:rsidR="004745FE">
        <w:rPr>
          <w:rFonts w:ascii="Verdana" w:hAnsi="Verdana"/>
        </w:rPr>
        <w:t xml:space="preserve"> na reunião encerrou a presente</w:t>
      </w:r>
      <w:r w:rsidRPr="002F56A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E para que conste, eu, </w:t>
      </w:r>
      <w:proofErr w:type="gramStart"/>
      <w:r w:rsidRPr="00411366">
        <w:rPr>
          <w:rFonts w:ascii="Verdana" w:hAnsi="Verdana"/>
        </w:rPr>
        <w:t>Adriano Nogueira da Fonseca, Vereador Secretário, mandei</w:t>
      </w:r>
      <w:proofErr w:type="gramEnd"/>
      <w:r w:rsidRPr="00411366">
        <w:rPr>
          <w:rFonts w:ascii="Verdana" w:hAnsi="Verdana"/>
        </w:rPr>
        <w:t xml:space="preserve"> lavrar a presente ata que, segue em 0</w:t>
      </w:r>
      <w:r w:rsidR="004745FE">
        <w:rPr>
          <w:rFonts w:ascii="Verdana" w:hAnsi="Verdana"/>
        </w:rPr>
        <w:t>3</w:t>
      </w:r>
      <w:r w:rsidRPr="00411366">
        <w:rPr>
          <w:rFonts w:ascii="Verdana" w:hAnsi="Verdana"/>
        </w:rPr>
        <w:t xml:space="preserve"> (</w:t>
      </w:r>
      <w:r w:rsidR="004745FE">
        <w:rPr>
          <w:rFonts w:ascii="Verdana" w:hAnsi="Verdana"/>
        </w:rPr>
        <w:t>três</w:t>
      </w:r>
      <w:r w:rsidRPr="00411366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</w:rPr>
        <w:t>0</w:t>
      </w:r>
      <w:r w:rsidR="004745FE">
        <w:rPr>
          <w:rFonts w:ascii="Verdana" w:hAnsi="Verdana"/>
        </w:rPr>
        <w:t>8</w:t>
      </w:r>
      <w:r w:rsidRPr="00411366">
        <w:rPr>
          <w:rFonts w:ascii="Verdana" w:hAnsi="Verdana"/>
        </w:rPr>
        <w:t xml:space="preserve"> (</w:t>
      </w:r>
      <w:r w:rsidR="004745FE">
        <w:rPr>
          <w:rFonts w:ascii="Verdana" w:hAnsi="Verdana"/>
        </w:rPr>
        <w:t xml:space="preserve">oito) </w:t>
      </w:r>
      <w:r w:rsidRPr="00411366">
        <w:rPr>
          <w:rFonts w:ascii="Verdana" w:hAnsi="Verdana"/>
        </w:rPr>
        <w:t>dia</w:t>
      </w:r>
      <w:r w:rsidR="004745FE">
        <w:rPr>
          <w:rFonts w:ascii="Verdana" w:hAnsi="Verdana"/>
        </w:rPr>
        <w:t>s</w:t>
      </w:r>
      <w:r w:rsidRPr="00411366">
        <w:rPr>
          <w:rFonts w:ascii="Verdana" w:hAnsi="Verdana"/>
        </w:rPr>
        <w:t xml:space="preserve"> do mês de </w:t>
      </w:r>
      <w:r>
        <w:rPr>
          <w:rFonts w:ascii="Verdana" w:hAnsi="Verdana"/>
        </w:rPr>
        <w:t>outu</w:t>
      </w:r>
      <w:r w:rsidRPr="00411366">
        <w:rPr>
          <w:rFonts w:ascii="Verdana" w:hAnsi="Verdana"/>
        </w:rPr>
        <w:t xml:space="preserve">bro de </w:t>
      </w:r>
      <w:proofErr w:type="gramStart"/>
      <w:r w:rsidRPr="00411366">
        <w:rPr>
          <w:rFonts w:ascii="Verdana" w:hAnsi="Verdana"/>
        </w:rPr>
        <w:t>2019.</w:t>
      </w:r>
      <w:proofErr w:type="gramEnd"/>
    </w:p>
    <w:p w:rsidR="006C17FA" w:rsidRPr="00411366" w:rsidRDefault="006C17FA" w:rsidP="006C17FA">
      <w:pPr>
        <w:spacing w:line="360" w:lineRule="auto"/>
        <w:jc w:val="both"/>
        <w:rPr>
          <w:rFonts w:ascii="Verdana" w:hAnsi="Verdana"/>
        </w:rPr>
      </w:pPr>
      <w:r w:rsidRPr="00411366">
        <w:rPr>
          <w:rFonts w:ascii="Verdana" w:hAnsi="Verdana"/>
        </w:rPr>
        <w:t xml:space="preserve"> </w:t>
      </w: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6C17FA" w:rsidRPr="00411366" w:rsidRDefault="006C17FA" w:rsidP="006C17FA">
      <w:pPr>
        <w:jc w:val="center"/>
        <w:rPr>
          <w:rFonts w:ascii="Verdana" w:hAnsi="Verdana" w:cs="Tahoma"/>
          <w:b/>
          <w:bCs/>
        </w:rPr>
      </w:pPr>
    </w:p>
    <w:p w:rsidR="006C17FA" w:rsidRDefault="006C17FA" w:rsidP="006C17FA">
      <w:pPr>
        <w:jc w:val="center"/>
        <w:rPr>
          <w:rFonts w:ascii="Verdana" w:hAnsi="Verdana" w:cs="Tahoma"/>
          <w:b/>
          <w:bCs/>
        </w:rPr>
      </w:pPr>
    </w:p>
    <w:p w:rsidR="004745FE" w:rsidRPr="00411366" w:rsidRDefault="004745FE" w:rsidP="006C17FA">
      <w:pPr>
        <w:jc w:val="center"/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6C17FA" w:rsidRPr="00411366" w:rsidRDefault="006C17FA" w:rsidP="006C17FA">
      <w:pPr>
        <w:jc w:val="center"/>
        <w:rPr>
          <w:rFonts w:ascii="Verdana" w:hAnsi="Verdana" w:cs="Tahoma"/>
          <w:b/>
          <w:bCs/>
        </w:rPr>
      </w:pPr>
    </w:p>
    <w:p w:rsidR="006C17FA" w:rsidRDefault="006C17FA" w:rsidP="006C17FA">
      <w:pPr>
        <w:rPr>
          <w:rFonts w:ascii="Verdana" w:hAnsi="Verdana" w:cs="Tahoma"/>
          <w:b/>
          <w:bCs/>
        </w:rPr>
      </w:pPr>
    </w:p>
    <w:p w:rsidR="004745FE" w:rsidRPr="00411366" w:rsidRDefault="004745FE" w:rsidP="006C17FA">
      <w:pPr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6C17FA" w:rsidRPr="00411366" w:rsidRDefault="006C17FA" w:rsidP="006C17FA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6C17FA" w:rsidRPr="00411366" w:rsidRDefault="006C17FA" w:rsidP="006C17FA">
      <w:pPr>
        <w:jc w:val="center"/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6C17FA" w:rsidRPr="00411366" w:rsidRDefault="006C17FA" w:rsidP="006C17F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6C17FA" w:rsidRPr="00411366" w:rsidRDefault="006C17FA" w:rsidP="006C17FA">
      <w:pPr>
        <w:jc w:val="center"/>
        <w:rPr>
          <w:rFonts w:ascii="Verdana" w:hAnsi="Verdana" w:cs="Tahoma"/>
          <w:b/>
          <w:bCs/>
        </w:rPr>
      </w:pPr>
    </w:p>
    <w:p w:rsidR="006C17FA" w:rsidRPr="00411366" w:rsidRDefault="006C17FA" w:rsidP="006C17FA">
      <w:pPr>
        <w:jc w:val="center"/>
        <w:rPr>
          <w:rFonts w:ascii="Verdana" w:hAnsi="Verdana"/>
        </w:rPr>
      </w:pPr>
    </w:p>
    <w:p w:rsidR="006C17FA" w:rsidRPr="00411366" w:rsidRDefault="006C17FA" w:rsidP="006C17FA"/>
    <w:p w:rsidR="006C17FA" w:rsidRPr="00411366" w:rsidRDefault="006C17FA" w:rsidP="006C17FA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6C17FA" w:rsidRPr="00411366" w:rsidRDefault="006C17FA" w:rsidP="006C17FA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6C17FA" w:rsidRPr="00411366" w:rsidRDefault="006C17FA" w:rsidP="006C17FA">
      <w:pPr>
        <w:jc w:val="center"/>
      </w:pPr>
    </w:p>
    <w:p w:rsidR="006C17FA" w:rsidRPr="00411366" w:rsidRDefault="006C17FA" w:rsidP="006C17FA">
      <w:pPr>
        <w:jc w:val="center"/>
      </w:pPr>
    </w:p>
    <w:p w:rsidR="006C17FA" w:rsidRPr="00411366" w:rsidRDefault="006C17FA" w:rsidP="006C17FA">
      <w:pPr>
        <w:jc w:val="center"/>
      </w:pPr>
    </w:p>
    <w:p w:rsidR="006C17FA" w:rsidRPr="00411366" w:rsidRDefault="006C17FA" w:rsidP="006C17FA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F3769C" w:rsidRDefault="006C17FA" w:rsidP="004745FE">
      <w:pPr>
        <w:jc w:val="center"/>
      </w:pPr>
      <w:r w:rsidRPr="00411366">
        <w:rPr>
          <w:rFonts w:ascii="Verdana" w:hAnsi="Verdana"/>
          <w:b/>
        </w:rPr>
        <w:t>Vereador</w:t>
      </w:r>
      <w:bookmarkStart w:id="0" w:name="_GoBack"/>
      <w:bookmarkEnd w:id="0"/>
    </w:p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4745F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7E2304" wp14:editId="72120C3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4745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8F3765" wp14:editId="1D4D107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A"/>
    <w:rsid w:val="001E5EE8"/>
    <w:rsid w:val="004745FE"/>
    <w:rsid w:val="006C17FA"/>
    <w:rsid w:val="009D6F5E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F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C17F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6C17F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7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17FA"/>
  </w:style>
  <w:style w:type="paragraph" w:styleId="Rodap">
    <w:name w:val="footer"/>
    <w:basedOn w:val="Normal"/>
    <w:link w:val="RodapChar"/>
    <w:uiPriority w:val="99"/>
    <w:unhideWhenUsed/>
    <w:rsid w:val="006C17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17FA"/>
  </w:style>
  <w:style w:type="paragraph" w:styleId="Corpodetexto2">
    <w:name w:val="Body Text 2"/>
    <w:basedOn w:val="Normal"/>
    <w:link w:val="Corpodetexto2Char"/>
    <w:rsid w:val="006C17F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6C17F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F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C17F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6C17F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7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17FA"/>
  </w:style>
  <w:style w:type="paragraph" w:styleId="Rodap">
    <w:name w:val="footer"/>
    <w:basedOn w:val="Normal"/>
    <w:link w:val="RodapChar"/>
    <w:uiPriority w:val="99"/>
    <w:unhideWhenUsed/>
    <w:rsid w:val="006C17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17FA"/>
  </w:style>
  <w:style w:type="paragraph" w:styleId="Corpodetexto2">
    <w:name w:val="Body Text 2"/>
    <w:basedOn w:val="Normal"/>
    <w:link w:val="Corpodetexto2Char"/>
    <w:rsid w:val="006C17F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6C17F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2019-10-07T11:14:00Z</dcterms:created>
  <dcterms:modified xsi:type="dcterms:W3CDTF">2019-10-07T11:47:00Z</dcterms:modified>
</cp:coreProperties>
</file>