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63CE" w14:textId="4C2145E2" w:rsidR="0069729B" w:rsidRPr="007E16F1" w:rsidRDefault="003F04F9">
      <w:pPr>
        <w:spacing w:after="0"/>
        <w:rPr>
          <w:rFonts w:ascii="Times New Roman" w:hAnsi="Times New Roman"/>
        </w:rPr>
      </w:pPr>
      <w:r w:rsidRPr="007E16F1">
        <w:rPr>
          <w:rFonts w:ascii="Times New Roman" w:hAnsi="Times New Roman"/>
          <w:b/>
        </w:rPr>
        <w:t>OFÍCIO N</w:t>
      </w:r>
      <w:r w:rsidR="005A7AE7" w:rsidRPr="007E16F1">
        <w:rPr>
          <w:rFonts w:ascii="Times New Roman" w:hAnsi="Times New Roman"/>
        </w:rPr>
        <w:t xml:space="preserve">°..........:  </w:t>
      </w:r>
      <w:r w:rsidR="008F6AD4">
        <w:rPr>
          <w:rFonts w:ascii="Times New Roman" w:hAnsi="Times New Roman"/>
        </w:rPr>
        <w:t>012</w:t>
      </w:r>
      <w:r w:rsidRPr="007E16F1">
        <w:rPr>
          <w:rFonts w:ascii="Times New Roman" w:hAnsi="Times New Roman"/>
        </w:rPr>
        <w:t>/</w:t>
      </w:r>
      <w:r w:rsidR="002E27BF" w:rsidRPr="007E16F1">
        <w:rPr>
          <w:rFonts w:ascii="Times New Roman" w:hAnsi="Times New Roman"/>
        </w:rPr>
        <w:t>2021</w:t>
      </w:r>
      <w:r w:rsidRPr="007E16F1">
        <w:rPr>
          <w:rFonts w:ascii="Times New Roman" w:hAnsi="Times New Roman"/>
        </w:rPr>
        <w:t>/CMCC</w:t>
      </w:r>
    </w:p>
    <w:p w14:paraId="1EA9AA6F" w14:textId="624F2485" w:rsidR="0069729B" w:rsidRPr="007E16F1" w:rsidRDefault="003F04F9">
      <w:pPr>
        <w:spacing w:after="0"/>
        <w:rPr>
          <w:rFonts w:ascii="Times New Roman" w:hAnsi="Times New Roman"/>
        </w:rPr>
      </w:pPr>
      <w:r w:rsidRPr="007E16F1">
        <w:rPr>
          <w:rFonts w:ascii="Times New Roman" w:hAnsi="Times New Roman"/>
          <w:b/>
        </w:rPr>
        <w:t>NATUREZA</w:t>
      </w:r>
      <w:r w:rsidRPr="007E16F1">
        <w:rPr>
          <w:rFonts w:ascii="Times New Roman" w:hAnsi="Times New Roman"/>
        </w:rPr>
        <w:t xml:space="preserve">.........:  </w:t>
      </w:r>
      <w:r w:rsidR="002E27BF" w:rsidRPr="007E16F1">
        <w:rPr>
          <w:rFonts w:ascii="Times New Roman" w:hAnsi="Times New Roman"/>
        </w:rPr>
        <w:t>Nota de parabenização</w:t>
      </w:r>
    </w:p>
    <w:p w14:paraId="6DFC1A92" w14:textId="77777777" w:rsidR="0069729B" w:rsidRPr="007E16F1" w:rsidRDefault="003F04F9">
      <w:pPr>
        <w:spacing w:after="0"/>
        <w:rPr>
          <w:rFonts w:ascii="Times New Roman" w:hAnsi="Times New Roman"/>
        </w:rPr>
      </w:pPr>
      <w:r w:rsidRPr="007E16F1">
        <w:rPr>
          <w:rFonts w:ascii="Times New Roman" w:hAnsi="Times New Roman"/>
          <w:b/>
        </w:rPr>
        <w:t>SERVIÇO</w:t>
      </w:r>
      <w:r w:rsidRPr="007E16F1">
        <w:rPr>
          <w:rFonts w:ascii="Times New Roman" w:hAnsi="Times New Roman"/>
        </w:rPr>
        <w:t>............:  Gabinete da Presidência</w:t>
      </w:r>
    </w:p>
    <w:p w14:paraId="7B94405B" w14:textId="5491968E" w:rsidR="0069729B" w:rsidRPr="007E16F1" w:rsidRDefault="003F04F9">
      <w:pPr>
        <w:spacing w:after="0"/>
        <w:rPr>
          <w:rFonts w:ascii="Times New Roman" w:hAnsi="Times New Roman"/>
        </w:rPr>
      </w:pPr>
      <w:r w:rsidRPr="007E16F1">
        <w:rPr>
          <w:rFonts w:ascii="Times New Roman" w:hAnsi="Times New Roman"/>
          <w:b/>
        </w:rPr>
        <w:t>DATA</w:t>
      </w:r>
      <w:r w:rsidR="00012A18" w:rsidRPr="007E16F1">
        <w:rPr>
          <w:rFonts w:ascii="Times New Roman" w:hAnsi="Times New Roman"/>
        </w:rPr>
        <w:t xml:space="preserve">................:  </w:t>
      </w:r>
      <w:r w:rsidR="008F6AD4">
        <w:rPr>
          <w:rFonts w:ascii="Times New Roman" w:hAnsi="Times New Roman"/>
        </w:rPr>
        <w:t>08</w:t>
      </w:r>
      <w:r w:rsidR="00012A18" w:rsidRPr="007E16F1">
        <w:rPr>
          <w:rFonts w:ascii="Times New Roman" w:hAnsi="Times New Roman"/>
        </w:rPr>
        <w:t xml:space="preserve"> de </w:t>
      </w:r>
      <w:r w:rsidR="008F6AD4">
        <w:rPr>
          <w:rFonts w:ascii="Times New Roman" w:hAnsi="Times New Roman"/>
        </w:rPr>
        <w:t>fevereiro</w:t>
      </w:r>
      <w:r w:rsidRPr="007E16F1">
        <w:rPr>
          <w:rFonts w:ascii="Times New Roman" w:hAnsi="Times New Roman"/>
        </w:rPr>
        <w:t xml:space="preserve"> de </w:t>
      </w:r>
      <w:r w:rsidR="002E27BF" w:rsidRPr="007E16F1">
        <w:rPr>
          <w:rFonts w:ascii="Times New Roman" w:hAnsi="Times New Roman"/>
        </w:rPr>
        <w:t>2021</w:t>
      </w:r>
    </w:p>
    <w:p w14:paraId="22B3520E" w14:textId="77777777" w:rsidR="0069729B" w:rsidRPr="007E16F1" w:rsidRDefault="0069729B">
      <w:pPr>
        <w:rPr>
          <w:rFonts w:ascii="Times New Roman" w:hAnsi="Times New Roman"/>
        </w:rPr>
      </w:pPr>
    </w:p>
    <w:p w14:paraId="545FA27A" w14:textId="77777777" w:rsidR="0069729B" w:rsidRPr="007E16F1" w:rsidRDefault="0069729B">
      <w:pPr>
        <w:rPr>
          <w:rFonts w:ascii="Times New Roman" w:hAnsi="Times New Roman"/>
        </w:rPr>
      </w:pPr>
    </w:p>
    <w:p w14:paraId="73E8FAEC" w14:textId="6E5412B3" w:rsidR="0069729B" w:rsidRDefault="008F6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EGRÉGIO CONSELHO TUTELAR DE CARMO DO CAJURU, </w:t>
      </w:r>
    </w:p>
    <w:p w14:paraId="2A5E51B1" w14:textId="46211375" w:rsidR="008F6AD4" w:rsidRPr="007E16F1" w:rsidRDefault="008F6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SENHORA ADRIANY CRISTINA DA SILVA</w:t>
      </w:r>
    </w:p>
    <w:p w14:paraId="4BEF14BD" w14:textId="77777777" w:rsidR="0069729B" w:rsidRPr="007E16F1" w:rsidRDefault="0069729B">
      <w:pPr>
        <w:rPr>
          <w:rFonts w:ascii="Times New Roman" w:hAnsi="Times New Roman"/>
          <w:b/>
        </w:rPr>
      </w:pPr>
    </w:p>
    <w:p w14:paraId="2DFB6ACE" w14:textId="4736086D" w:rsidR="005A7AE7" w:rsidRDefault="005A7AE7" w:rsidP="005A7AE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E16F1">
        <w:rPr>
          <w:rFonts w:ascii="Times New Roman" w:hAnsi="Times New Roman"/>
        </w:rPr>
        <w:t>A Câmara Municipal de Carmo do Cajuru, por meio de seu Presidente, Vereado</w:t>
      </w:r>
      <w:r w:rsidR="002E27BF" w:rsidRPr="007E16F1">
        <w:rPr>
          <w:rFonts w:ascii="Times New Roman" w:hAnsi="Times New Roman"/>
        </w:rPr>
        <w:t>r Sebastião de Faria Gomes</w:t>
      </w:r>
      <w:r w:rsidRPr="007E16F1">
        <w:rPr>
          <w:rFonts w:ascii="Times New Roman" w:hAnsi="Times New Roman"/>
        </w:rPr>
        <w:t xml:space="preserve">, </w:t>
      </w:r>
      <w:r w:rsidR="008F6AD4">
        <w:rPr>
          <w:rFonts w:ascii="Times New Roman" w:hAnsi="Times New Roman"/>
        </w:rPr>
        <w:t xml:space="preserve">acusa o recebimento de vosso ofício (13/2021CTCC) e nesta oportunidade parabeniza a nova diretoria para o exercício 2021, na </w:t>
      </w:r>
      <w:r w:rsidR="00101C18">
        <w:rPr>
          <w:rFonts w:ascii="Times New Roman" w:hAnsi="Times New Roman"/>
        </w:rPr>
        <w:t>pessoa</w:t>
      </w:r>
      <w:r w:rsidR="008F6AD4">
        <w:rPr>
          <w:rFonts w:ascii="Times New Roman" w:hAnsi="Times New Roman"/>
        </w:rPr>
        <w:t xml:space="preserve"> de sua presidente, senhora </w:t>
      </w:r>
      <w:proofErr w:type="spellStart"/>
      <w:r w:rsidR="008F6AD4">
        <w:rPr>
          <w:rFonts w:ascii="Times New Roman" w:hAnsi="Times New Roman"/>
        </w:rPr>
        <w:t>Adriany</w:t>
      </w:r>
      <w:proofErr w:type="spellEnd"/>
      <w:r w:rsidR="008F6AD4">
        <w:rPr>
          <w:rFonts w:ascii="Times New Roman" w:hAnsi="Times New Roman"/>
        </w:rPr>
        <w:t xml:space="preserve"> Cristina da Silva.</w:t>
      </w:r>
    </w:p>
    <w:p w14:paraId="01B01AE1" w14:textId="03E83866" w:rsidR="002E27BF" w:rsidRPr="007E16F1" w:rsidRDefault="002E27BF" w:rsidP="005A7AE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E16F1">
        <w:rPr>
          <w:rFonts w:ascii="Times New Roman" w:hAnsi="Times New Roman"/>
        </w:rPr>
        <w:t xml:space="preserve">Desejamos que </w:t>
      </w:r>
      <w:r w:rsidR="00246B2C" w:rsidRPr="007E16F1">
        <w:rPr>
          <w:rFonts w:ascii="Times New Roman" w:hAnsi="Times New Roman"/>
        </w:rPr>
        <w:t xml:space="preserve">o trabalho </w:t>
      </w:r>
      <w:r w:rsidR="008F6AD4">
        <w:rPr>
          <w:rFonts w:ascii="Times New Roman" w:hAnsi="Times New Roman"/>
        </w:rPr>
        <w:t>de vosso conselho alcance cada vez mais seus objetivos institucionais, mantendo e aprimorando toda as boas práticas</w:t>
      </w:r>
      <w:r w:rsidR="00101C18">
        <w:rPr>
          <w:rFonts w:ascii="Times New Roman" w:hAnsi="Times New Roman"/>
        </w:rPr>
        <w:t xml:space="preserve"> pelas quais são reconhecidos em nossa comunidade cajuruense</w:t>
      </w:r>
      <w:r w:rsidR="008F6AD4">
        <w:rPr>
          <w:rFonts w:ascii="Times New Roman" w:hAnsi="Times New Roman"/>
        </w:rPr>
        <w:t>.</w:t>
      </w:r>
      <w:r w:rsidR="00F2126F" w:rsidRPr="007E16F1">
        <w:rPr>
          <w:rFonts w:ascii="Times New Roman" w:hAnsi="Times New Roman"/>
        </w:rPr>
        <w:t xml:space="preserve"> </w:t>
      </w:r>
    </w:p>
    <w:p w14:paraId="4D46DB49" w14:textId="1492163E" w:rsidR="00FD6667" w:rsidRPr="007E16F1" w:rsidRDefault="00F2126F" w:rsidP="00FD666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E16F1">
        <w:rPr>
          <w:rFonts w:ascii="Times New Roman" w:hAnsi="Times New Roman"/>
        </w:rPr>
        <w:t xml:space="preserve">Na oportunidade, apresentamos nosso apoio gestacional </w:t>
      </w:r>
      <w:r w:rsidR="00FD6667" w:rsidRPr="007E16F1">
        <w:rPr>
          <w:rFonts w:ascii="Times New Roman" w:hAnsi="Times New Roman"/>
        </w:rPr>
        <w:t>e legislativo para todas as ações que caminhem para o bem comum, em respeito ao que honramos trabalhar e defender, em especial aos ditames constitucionais e jurídicos que balizam</w:t>
      </w:r>
      <w:r w:rsidR="003533AD" w:rsidRPr="007E16F1">
        <w:rPr>
          <w:rFonts w:ascii="Times New Roman" w:hAnsi="Times New Roman"/>
        </w:rPr>
        <w:t xml:space="preserve"> nossas ações públicas.</w:t>
      </w:r>
    </w:p>
    <w:p w14:paraId="6AD29EB0" w14:textId="50D5686B" w:rsidR="0069729B" w:rsidRPr="007E16F1" w:rsidRDefault="007E16F1" w:rsidP="007E16F1">
      <w:pPr>
        <w:spacing w:line="360" w:lineRule="auto"/>
        <w:jc w:val="both"/>
        <w:rPr>
          <w:rFonts w:ascii="Times New Roman" w:hAnsi="Times New Roman"/>
        </w:rPr>
      </w:pPr>
      <w:r w:rsidRPr="007E16F1">
        <w:rPr>
          <w:rFonts w:ascii="Times New Roman" w:hAnsi="Times New Roman"/>
        </w:rPr>
        <w:tab/>
      </w:r>
      <w:r w:rsidR="003F04F9" w:rsidRPr="007E16F1">
        <w:rPr>
          <w:rFonts w:ascii="Times New Roman" w:hAnsi="Times New Roman"/>
        </w:rPr>
        <w:t>Atenciosamente,</w:t>
      </w:r>
    </w:p>
    <w:p w14:paraId="0E653EB2" w14:textId="77777777" w:rsidR="0069729B" w:rsidRPr="007E16F1" w:rsidRDefault="0069729B">
      <w:pPr>
        <w:rPr>
          <w:rFonts w:ascii="Times New Roman" w:hAnsi="Times New Roman"/>
        </w:rPr>
      </w:pPr>
    </w:p>
    <w:p w14:paraId="5D22D8E0" w14:textId="7E55EF9C" w:rsidR="0069729B" w:rsidRPr="007E16F1" w:rsidRDefault="002E27BF">
      <w:pPr>
        <w:spacing w:after="0"/>
        <w:jc w:val="center"/>
        <w:rPr>
          <w:rFonts w:ascii="Times New Roman" w:hAnsi="Times New Roman"/>
          <w:b/>
        </w:rPr>
      </w:pPr>
      <w:r w:rsidRPr="007E16F1">
        <w:rPr>
          <w:rFonts w:ascii="Times New Roman" w:hAnsi="Times New Roman"/>
          <w:b/>
        </w:rPr>
        <w:t>SEBASTIÃO DE FARIA GOMES</w:t>
      </w:r>
    </w:p>
    <w:p w14:paraId="1CE6FBA5" w14:textId="456D1A23" w:rsidR="0069729B" w:rsidRPr="007E16F1" w:rsidRDefault="003F04F9">
      <w:pPr>
        <w:spacing w:after="0"/>
        <w:jc w:val="center"/>
        <w:rPr>
          <w:rFonts w:ascii="Times New Roman" w:hAnsi="Times New Roman"/>
        </w:rPr>
      </w:pPr>
      <w:r w:rsidRPr="007E16F1">
        <w:rPr>
          <w:rFonts w:ascii="Times New Roman" w:hAnsi="Times New Roman"/>
        </w:rPr>
        <w:t>Presidente da Câmara Municipal de Carmo do Cajuru</w:t>
      </w:r>
    </w:p>
    <w:p w14:paraId="05908E28" w14:textId="7B34AC54" w:rsidR="007E16F1" w:rsidRDefault="007E16F1">
      <w:pPr>
        <w:spacing w:after="0"/>
        <w:jc w:val="center"/>
        <w:rPr>
          <w:rFonts w:ascii="Times New Roman" w:hAnsi="Times New Roman"/>
        </w:rPr>
      </w:pPr>
    </w:p>
    <w:p w14:paraId="2EC415CB" w14:textId="3384C937" w:rsidR="008F6AD4" w:rsidRDefault="008F6AD4">
      <w:pPr>
        <w:spacing w:after="0"/>
        <w:jc w:val="center"/>
        <w:rPr>
          <w:rFonts w:ascii="Times New Roman" w:hAnsi="Times New Roman"/>
        </w:rPr>
      </w:pPr>
    </w:p>
    <w:p w14:paraId="08280CDD" w14:textId="77777777" w:rsidR="008F6AD4" w:rsidRPr="007E16F1" w:rsidRDefault="008F6AD4">
      <w:pPr>
        <w:spacing w:after="0"/>
        <w:jc w:val="center"/>
        <w:rPr>
          <w:rFonts w:ascii="Times New Roman" w:hAnsi="Times New Roman"/>
        </w:rPr>
      </w:pPr>
    </w:p>
    <w:p w14:paraId="64509C7D" w14:textId="77777777" w:rsidR="0069729B" w:rsidRPr="007E16F1" w:rsidRDefault="0069729B">
      <w:pPr>
        <w:spacing w:after="0"/>
        <w:rPr>
          <w:rFonts w:ascii="Times New Roman" w:hAnsi="Times New Roman"/>
        </w:rPr>
      </w:pPr>
    </w:p>
    <w:p w14:paraId="1861B41C" w14:textId="4AC7AFDC" w:rsidR="0069729B" w:rsidRPr="007E16F1" w:rsidRDefault="008F6AD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 Conselho Tutelar de Carmo do Cajuru, Minas Gerais</w:t>
      </w:r>
    </w:p>
    <w:p w14:paraId="77475196" w14:textId="17B60BF2" w:rsidR="0069729B" w:rsidRDefault="008F6AD4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Adriany</w:t>
      </w:r>
      <w:proofErr w:type="spellEnd"/>
      <w:r>
        <w:rPr>
          <w:rFonts w:ascii="Times New Roman" w:hAnsi="Times New Roman"/>
          <w:b/>
        </w:rPr>
        <w:t xml:space="preserve"> Cristina da Silva</w:t>
      </w:r>
    </w:p>
    <w:p w14:paraId="3DF50214" w14:textId="755F17E3" w:rsidR="008F6AD4" w:rsidRPr="007E16F1" w:rsidRDefault="008F6AD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Presidente do Conselho Tutelar de Carmo do Cajuru, Minas Gerais</w:t>
      </w:r>
    </w:p>
    <w:sectPr w:rsidR="008F6AD4" w:rsidRPr="007E16F1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27D9D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7072FB21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F11E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9DC9380" wp14:editId="2E1376FC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EC69E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0682667D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56D09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2DB417DD" wp14:editId="710437C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101C18"/>
    <w:rsid w:val="00246B2C"/>
    <w:rsid w:val="002E27BF"/>
    <w:rsid w:val="003533AD"/>
    <w:rsid w:val="003F04F9"/>
    <w:rsid w:val="004336F8"/>
    <w:rsid w:val="005A7AE7"/>
    <w:rsid w:val="0069729B"/>
    <w:rsid w:val="007E16F1"/>
    <w:rsid w:val="008F6AD4"/>
    <w:rsid w:val="00B47B23"/>
    <w:rsid w:val="00CD653D"/>
    <w:rsid w:val="00CF30B3"/>
    <w:rsid w:val="00E223B1"/>
    <w:rsid w:val="00F2126F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6409"/>
  <w15:docId w15:val="{3F237DC4-51C5-4A04-AF35-3A2432D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01C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1C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1C18"/>
    <w:rPr>
      <w:rFonts w:ascii="Calibri" w:eastAsiaTheme="minorHAnsi" w:hAnsi="Calibri" w:cs="Times New Roman"/>
      <w:kern w:val="0"/>
      <w:szCs w:val="20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1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1C18"/>
    <w:rPr>
      <w:rFonts w:ascii="Calibri" w:eastAsiaTheme="minorHAnsi" w:hAnsi="Calibri" w:cs="Times New Roman"/>
      <w:b/>
      <w:bCs/>
      <w:kern w:val="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</cp:lastModifiedBy>
  <cp:revision>11</cp:revision>
  <cp:lastPrinted>2021-01-04T11:42:00Z</cp:lastPrinted>
  <dcterms:created xsi:type="dcterms:W3CDTF">2020-12-23T12:57:00Z</dcterms:created>
  <dcterms:modified xsi:type="dcterms:W3CDTF">2021-02-08T15:42:00Z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