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F" w:rsidRDefault="00752162">
      <w:pPr>
        <w:spacing w:after="0"/>
      </w:pPr>
      <w:r>
        <w:rPr>
          <w:rFonts w:ascii="Times New Roman" w:hAnsi="Times New Roman"/>
          <w:b/>
        </w:rPr>
        <w:t>OFÍCIO N</w:t>
      </w:r>
      <w:r>
        <w:rPr>
          <w:rFonts w:ascii="Times New Roman" w:hAnsi="Times New Roman"/>
        </w:rPr>
        <w:t>°.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061</w:t>
      </w:r>
      <w:r>
        <w:rPr>
          <w:rFonts w:ascii="Times New Roman" w:hAnsi="Times New Roman"/>
        </w:rPr>
        <w:t>/2019/CMCC</w:t>
      </w:r>
    </w:p>
    <w:p w:rsidR="00743B7F" w:rsidRDefault="00752162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Solicitação</w:t>
      </w:r>
    </w:p>
    <w:p w:rsidR="00743B7F" w:rsidRDefault="00752162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43B7F" w:rsidRDefault="00752162">
      <w:pPr>
        <w:spacing w:after="0" w:line="360" w:lineRule="auto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08</w:t>
      </w:r>
      <w:r>
        <w:rPr>
          <w:rFonts w:ascii="Times New Roman" w:hAnsi="Times New Roman"/>
        </w:rPr>
        <w:t xml:space="preserve"> de maio</w:t>
      </w:r>
      <w:r>
        <w:rPr>
          <w:rFonts w:ascii="Times New Roman" w:hAnsi="Times New Roman"/>
        </w:rPr>
        <w:t xml:space="preserve"> de 2019</w:t>
      </w:r>
    </w:p>
    <w:p w:rsidR="00743B7F" w:rsidRDefault="00743B7F">
      <w:pPr>
        <w:spacing w:line="360" w:lineRule="auto"/>
        <w:rPr>
          <w:rFonts w:ascii="Times New Roman" w:hAnsi="Times New Roman"/>
          <w:b/>
        </w:rPr>
      </w:pPr>
    </w:p>
    <w:p w:rsidR="00743B7F" w:rsidRDefault="00752162">
      <w:pPr>
        <w:spacing w:line="360" w:lineRule="auto"/>
      </w:pPr>
      <w:r>
        <w:rPr>
          <w:rFonts w:ascii="Times New Roman" w:hAnsi="Times New Roman"/>
          <w:b/>
        </w:rPr>
        <w:t>Digníssimo Prefeito,</w:t>
      </w:r>
    </w:p>
    <w:p w:rsidR="00743B7F" w:rsidRDefault="00752162" w:rsidP="00752162">
      <w:pPr>
        <w:spacing w:after="240" w:line="360" w:lineRule="auto"/>
        <w:jc w:val="both"/>
      </w:pPr>
      <w:r>
        <w:rPr>
          <w:rFonts w:ascii="Times New Roman" w:hAnsi="Times New Roman"/>
        </w:rPr>
        <w:tab/>
        <w:t>Conforme projeto de lei nº 026</w:t>
      </w:r>
      <w:r>
        <w:rPr>
          <w:rFonts w:ascii="Times New Roman" w:hAnsi="Times New Roman"/>
        </w:rPr>
        <w:t xml:space="preserve">/2019 que busca autorização de acordo de </w:t>
      </w:r>
      <w:r>
        <w:rPr>
          <w:rFonts w:ascii="Times New Roman" w:hAnsi="Times New Roman"/>
        </w:rPr>
        <w:t>parcelamento de contribuições previdenciárias devidas ao RPPS pelo Município, protocolado em 06</w:t>
      </w:r>
      <w:r>
        <w:rPr>
          <w:rFonts w:ascii="Times New Roman" w:hAnsi="Times New Roman"/>
        </w:rPr>
        <w:t>/05</w:t>
      </w:r>
      <w:r>
        <w:rPr>
          <w:rFonts w:ascii="Times New Roman" w:hAnsi="Times New Roman"/>
        </w:rPr>
        <w:t xml:space="preserve">/2019 em tramitação nesta casa legislativa, solicitamos para </w:t>
      </w:r>
      <w:proofErr w:type="gramStart"/>
      <w:r>
        <w:rPr>
          <w:rFonts w:ascii="Times New Roman" w:hAnsi="Times New Roman"/>
        </w:rPr>
        <w:t>melhor análise do referido projeto de lei os dados abaixo descrito</w:t>
      </w:r>
      <w:proofErr w:type="gramEnd"/>
      <w:r>
        <w:rPr>
          <w:rFonts w:ascii="Times New Roman" w:hAnsi="Times New Roman"/>
        </w:rPr>
        <w:t>:</w:t>
      </w:r>
    </w:p>
    <w:p w:rsidR="00743B7F" w:rsidRDefault="00752162" w:rsidP="00752162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hAnsi="Times New Roman"/>
        </w:rPr>
        <w:t xml:space="preserve">O impacto orçamentário tento </w:t>
      </w:r>
      <w:r>
        <w:rPr>
          <w:rFonts w:ascii="Times New Roman" w:hAnsi="Times New Roman"/>
        </w:rPr>
        <w:t>por base a Receita Corrente Líquida conforme dispõe a Lei de Responsabilidade Fiscal em seu artigo 16</w:t>
      </w:r>
      <w:r>
        <w:rPr>
          <w:rFonts w:ascii="Times New Roman" w:hAnsi="Times New Roman"/>
        </w:rPr>
        <w:t>,</w:t>
      </w:r>
    </w:p>
    <w:p w:rsidR="00743B7F" w:rsidRDefault="00752162" w:rsidP="00752162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hAnsi="Times New Roman"/>
        </w:rPr>
        <w:t>O texto do projeto de lei nº 026</w:t>
      </w:r>
      <w:r>
        <w:rPr>
          <w:rFonts w:ascii="Times New Roman" w:hAnsi="Times New Roman"/>
        </w:rPr>
        <w:t>/2019 conforme artigo 2º não dispõe sobre o valor inicial da dívida, mencionando apenas as correções, juros e multas, po</w:t>
      </w:r>
      <w:r>
        <w:rPr>
          <w:rFonts w:ascii="Times New Roman" w:hAnsi="Times New Roman"/>
        </w:rPr>
        <w:t>rém se faz necessário o valor inicial da dívida de forma expressa;</w:t>
      </w:r>
    </w:p>
    <w:p w:rsidR="00743B7F" w:rsidRDefault="00752162" w:rsidP="00752162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hAnsi="Times New Roman"/>
        </w:rPr>
        <w:t>Demonstrativo da Dívida Consolidada líquida,</w:t>
      </w:r>
    </w:p>
    <w:p w:rsidR="00743B7F" w:rsidRDefault="00752162" w:rsidP="00752162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hAnsi="Times New Roman"/>
        </w:rPr>
        <w:t>Demonstrativo de inscrição em restos a pagar no valor da dívida,</w:t>
      </w:r>
    </w:p>
    <w:p w:rsidR="00743B7F" w:rsidRDefault="00743B7F">
      <w:pPr>
        <w:spacing w:after="240" w:line="360" w:lineRule="auto"/>
        <w:rPr>
          <w:rFonts w:ascii="Times New Roman" w:hAnsi="Times New Roman"/>
        </w:rPr>
      </w:pPr>
    </w:p>
    <w:p w:rsidR="00743B7F" w:rsidRDefault="00752162">
      <w:pPr>
        <w:spacing w:after="240" w:line="360" w:lineRule="auto"/>
      </w:pPr>
      <w:r>
        <w:rPr>
          <w:rFonts w:ascii="Times New Roman" w:hAnsi="Times New Roman"/>
        </w:rPr>
        <w:t>Atenciosamente,</w:t>
      </w:r>
    </w:p>
    <w:p w:rsidR="00743B7F" w:rsidRDefault="00752162">
      <w:pPr>
        <w:spacing w:after="240"/>
      </w:pPr>
      <w:r>
        <w:rPr>
          <w:rFonts w:ascii="Times New Roman" w:hAnsi="Times New Roman"/>
          <w:szCs w:val="24"/>
        </w:rPr>
        <w:tab/>
      </w:r>
    </w:p>
    <w:p w:rsidR="00743B7F" w:rsidRDefault="00752162">
      <w:pPr>
        <w:ind w:firstLine="709"/>
        <w:jc w:val="center"/>
      </w:pPr>
      <w:r>
        <w:rPr>
          <w:rFonts w:ascii="Times New Roman" w:hAnsi="Times New Roman"/>
          <w:b/>
          <w:szCs w:val="24"/>
        </w:rPr>
        <w:t>EDÉSIO EUSTÁQUIO AVELAR</w:t>
      </w:r>
    </w:p>
    <w:p w:rsidR="00743B7F" w:rsidRDefault="00752162">
      <w:pPr>
        <w:ind w:firstLine="709"/>
        <w:jc w:val="center"/>
      </w:pPr>
      <w:r>
        <w:rPr>
          <w:rFonts w:ascii="Times New Roman" w:hAnsi="Times New Roman"/>
          <w:szCs w:val="24"/>
        </w:rPr>
        <w:t>Presidente da Câmara Municipal de Ca</w:t>
      </w:r>
      <w:r>
        <w:rPr>
          <w:rFonts w:ascii="Times New Roman" w:hAnsi="Times New Roman"/>
          <w:szCs w:val="24"/>
        </w:rPr>
        <w:t>rmo do Cajuru</w:t>
      </w:r>
    </w:p>
    <w:p w:rsidR="00743B7F" w:rsidRDefault="00743B7F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43B7F" w:rsidRDefault="00743B7F">
      <w:pPr>
        <w:jc w:val="center"/>
        <w:rPr>
          <w:rFonts w:ascii="Times New Roman" w:hAnsi="Times New Roman"/>
          <w:b/>
          <w:szCs w:val="24"/>
        </w:rPr>
      </w:pPr>
    </w:p>
    <w:p w:rsidR="000163C9" w:rsidRDefault="000163C9">
      <w:pPr>
        <w:jc w:val="center"/>
        <w:rPr>
          <w:rFonts w:ascii="Times New Roman" w:hAnsi="Times New Roman"/>
          <w:b/>
          <w:szCs w:val="24"/>
        </w:rPr>
      </w:pPr>
    </w:p>
    <w:p w:rsidR="00743B7F" w:rsidRDefault="00752162" w:rsidP="000163C9">
      <w:pPr>
        <w:spacing w:after="0"/>
      </w:pPr>
      <w:r>
        <w:rPr>
          <w:rFonts w:ascii="Times New Roman" w:hAnsi="Times New Roman"/>
          <w:b/>
          <w:bCs/>
          <w:szCs w:val="24"/>
        </w:rPr>
        <w:t>Ao Excelentíssimo Senhor</w:t>
      </w:r>
    </w:p>
    <w:p w:rsidR="00743B7F" w:rsidRDefault="00752162" w:rsidP="000163C9">
      <w:pPr>
        <w:spacing w:after="0"/>
      </w:pPr>
      <w:r>
        <w:rPr>
          <w:rFonts w:ascii="Times New Roman" w:hAnsi="Times New Roman"/>
          <w:b/>
          <w:bCs/>
          <w:szCs w:val="24"/>
        </w:rPr>
        <w:t>Edson de Souza Vilela</w:t>
      </w:r>
    </w:p>
    <w:p w:rsidR="00743B7F" w:rsidRDefault="00752162" w:rsidP="000163C9">
      <w:pPr>
        <w:pStyle w:val="Recuodecorpodetexto"/>
        <w:ind w:firstLine="0"/>
      </w:pPr>
      <w:r>
        <w:rPr>
          <w:rFonts w:ascii="Times New Roman" w:hAnsi="Times New Roman"/>
        </w:rPr>
        <w:t>Prefeito Municipal</w:t>
      </w:r>
    </w:p>
    <w:p w:rsidR="00743B7F" w:rsidRDefault="00752162" w:rsidP="000163C9">
      <w:pPr>
        <w:pStyle w:val="Recuodecorpodetexto"/>
        <w:ind w:firstLine="0"/>
      </w:pPr>
      <w:r>
        <w:rPr>
          <w:rFonts w:ascii="Times New Roman" w:hAnsi="Times New Roman" w:cs="Times New Roman"/>
          <w:lang w:eastAsia="pt-BR"/>
        </w:rPr>
        <w:t>Carmo do Cajuru, Minas Gerais</w:t>
      </w:r>
    </w:p>
    <w:sectPr w:rsidR="00743B7F" w:rsidSect="00743B7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7F" w:rsidRDefault="00743B7F" w:rsidP="00743B7F">
      <w:pPr>
        <w:spacing w:after="0" w:line="240" w:lineRule="auto"/>
      </w:pPr>
      <w:r>
        <w:separator/>
      </w:r>
    </w:p>
  </w:endnote>
  <w:endnote w:type="continuationSeparator" w:id="1">
    <w:p w:rsidR="00743B7F" w:rsidRDefault="00743B7F" w:rsidP="007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F" w:rsidRDefault="00752162">
    <w:pPr>
      <w:pStyle w:val="Footer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7F" w:rsidRDefault="00743B7F" w:rsidP="00743B7F">
      <w:pPr>
        <w:spacing w:after="0" w:line="240" w:lineRule="auto"/>
      </w:pPr>
      <w:r>
        <w:separator/>
      </w:r>
    </w:p>
  </w:footnote>
  <w:footnote w:type="continuationSeparator" w:id="1">
    <w:p w:rsidR="00743B7F" w:rsidRDefault="00743B7F" w:rsidP="0074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F" w:rsidRDefault="00752162">
    <w:pPr>
      <w:pStyle w:val="Header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243"/>
    <w:multiLevelType w:val="multilevel"/>
    <w:tmpl w:val="2F961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CF560F"/>
    <w:multiLevelType w:val="multilevel"/>
    <w:tmpl w:val="4D4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B7F"/>
    <w:rsid w:val="000163C9"/>
    <w:rsid w:val="00743B7F"/>
    <w:rsid w:val="007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customStyle="1" w:styleId="Heading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Heading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3746CA"/>
  </w:style>
  <w:style w:type="character" w:customStyle="1" w:styleId="RodapChar">
    <w:name w:val="Rodapé Char"/>
    <w:basedOn w:val="Fontepargpadro"/>
    <w:link w:val="Footer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sid w:val="00743B7F"/>
    <w:rPr>
      <w:color w:val="000080"/>
      <w:u w:val="single"/>
    </w:rPr>
  </w:style>
  <w:style w:type="character" w:customStyle="1" w:styleId="ListLabel1">
    <w:name w:val="ListLabel 1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sid w:val="00743B7F"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sid w:val="00743B7F"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sid w:val="00743B7F"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sid w:val="00743B7F"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sid w:val="00743B7F"/>
    <w:rPr>
      <w:rFonts w:ascii="Verdana" w:eastAsia="Times New Roman" w:hAnsi="Verdana"/>
      <w:sz w:val="24"/>
      <w:szCs w:val="24"/>
      <w:lang w:eastAsia="pt-BR"/>
    </w:rPr>
  </w:style>
  <w:style w:type="character" w:customStyle="1" w:styleId="Marcas">
    <w:name w:val="Marcas"/>
    <w:qFormat/>
    <w:rsid w:val="00743B7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743B7F"/>
    <w:rPr>
      <w:rFonts w:cs="OpenSymbol"/>
    </w:rPr>
  </w:style>
  <w:style w:type="character" w:customStyle="1" w:styleId="ListLabel15">
    <w:name w:val="ListLabel 15"/>
    <w:qFormat/>
    <w:rsid w:val="00743B7F"/>
    <w:rPr>
      <w:rFonts w:cs="OpenSymbol"/>
    </w:rPr>
  </w:style>
  <w:style w:type="character" w:customStyle="1" w:styleId="ListLabel16">
    <w:name w:val="ListLabel 16"/>
    <w:qFormat/>
    <w:rsid w:val="00743B7F"/>
    <w:rPr>
      <w:rFonts w:cs="OpenSymbol"/>
    </w:rPr>
  </w:style>
  <w:style w:type="character" w:customStyle="1" w:styleId="ListLabel17">
    <w:name w:val="ListLabel 17"/>
    <w:qFormat/>
    <w:rsid w:val="00743B7F"/>
    <w:rPr>
      <w:rFonts w:cs="OpenSymbol"/>
    </w:rPr>
  </w:style>
  <w:style w:type="character" w:customStyle="1" w:styleId="ListLabel18">
    <w:name w:val="ListLabel 18"/>
    <w:qFormat/>
    <w:rsid w:val="00743B7F"/>
    <w:rPr>
      <w:rFonts w:cs="OpenSymbol"/>
    </w:rPr>
  </w:style>
  <w:style w:type="character" w:customStyle="1" w:styleId="ListLabel19">
    <w:name w:val="ListLabel 19"/>
    <w:qFormat/>
    <w:rsid w:val="00743B7F"/>
    <w:rPr>
      <w:rFonts w:cs="OpenSymbol"/>
    </w:rPr>
  </w:style>
  <w:style w:type="character" w:customStyle="1" w:styleId="ListLabel20">
    <w:name w:val="ListLabel 20"/>
    <w:qFormat/>
    <w:rsid w:val="00743B7F"/>
    <w:rPr>
      <w:rFonts w:cs="OpenSymbol"/>
    </w:rPr>
  </w:style>
  <w:style w:type="character" w:customStyle="1" w:styleId="ListLabel21">
    <w:name w:val="ListLabel 21"/>
    <w:qFormat/>
    <w:rsid w:val="00743B7F"/>
    <w:rPr>
      <w:rFonts w:cs="OpenSymbol"/>
    </w:rPr>
  </w:style>
  <w:style w:type="character" w:customStyle="1" w:styleId="ListLabel22">
    <w:name w:val="ListLabel 22"/>
    <w:qFormat/>
    <w:rsid w:val="00743B7F"/>
    <w:rPr>
      <w:rFonts w:cs="OpenSymbol"/>
    </w:rPr>
  </w:style>
  <w:style w:type="paragraph" w:styleId="Ttulo">
    <w:name w:val="Title"/>
    <w:basedOn w:val="Normal"/>
    <w:next w:val="Corpodetexto"/>
    <w:qFormat/>
    <w:rsid w:val="00743B7F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sid w:val="00743B7F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743B7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43B7F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Footer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rsid w:val="00743B7F"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sid w:val="00743B7F"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sid w:val="00743B7F"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rsid w:val="00743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rsid w:val="00743B7F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rsid w:val="0074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43B7F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2019-05-07T19:35:00Z</cp:lastPrinted>
  <dcterms:created xsi:type="dcterms:W3CDTF">2019-05-07T19:32:00Z</dcterms:created>
  <dcterms:modified xsi:type="dcterms:W3CDTF">2019-05-07T19:38:00Z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