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8B4E7" w14:textId="3D47C613" w:rsidR="00A32D6C" w:rsidRPr="00290284" w:rsidRDefault="00A32D6C" w:rsidP="00A32D6C">
      <w:pPr>
        <w:pStyle w:val="Ttulo2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D9D9D9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INDICAÇÃO Nº 0</w:t>
      </w:r>
      <w:r>
        <w:rPr>
          <w:rFonts w:ascii="Verdana" w:hAnsi="Verdana"/>
          <w:sz w:val="22"/>
          <w:szCs w:val="22"/>
        </w:rPr>
        <w:t>52</w:t>
      </w:r>
      <w:r w:rsidRPr="00290284">
        <w:rPr>
          <w:rFonts w:ascii="Verdana" w:hAnsi="Verdana"/>
          <w:sz w:val="22"/>
          <w:szCs w:val="22"/>
        </w:rPr>
        <w:t>/20</w:t>
      </w:r>
      <w:r>
        <w:rPr>
          <w:rFonts w:ascii="Verdana" w:hAnsi="Verdana"/>
          <w:sz w:val="22"/>
          <w:szCs w:val="22"/>
        </w:rPr>
        <w:t>22</w:t>
      </w:r>
      <w:r w:rsidRPr="00290284">
        <w:rPr>
          <w:rFonts w:ascii="Verdana" w:hAnsi="Verdana"/>
          <w:sz w:val="22"/>
          <w:szCs w:val="22"/>
        </w:rPr>
        <w:t xml:space="preserve">                                                                                                                       </w:t>
      </w:r>
    </w:p>
    <w:p w14:paraId="0D7EBA99" w14:textId="77777777" w:rsidR="00A32D6C" w:rsidRDefault="00A32D6C" w:rsidP="00A32D6C">
      <w:pPr>
        <w:spacing w:after="240" w:line="360" w:lineRule="auto"/>
        <w:ind w:firstLine="708"/>
        <w:rPr>
          <w:rFonts w:cs="Times New Roman"/>
          <w:sz w:val="22"/>
        </w:rPr>
      </w:pPr>
      <w:r w:rsidRPr="00290284">
        <w:rPr>
          <w:rFonts w:cs="Times New Roman"/>
          <w:sz w:val="22"/>
        </w:rPr>
        <w:tab/>
      </w:r>
    </w:p>
    <w:p w14:paraId="51C9299E" w14:textId="6DB59DAE" w:rsidR="00A32D6C" w:rsidRDefault="00A32D6C" w:rsidP="00A32D6C">
      <w:pPr>
        <w:spacing w:after="240" w:line="360" w:lineRule="auto"/>
        <w:ind w:firstLine="708"/>
        <w:rPr>
          <w:rFonts w:cs="Times New Roman"/>
          <w:sz w:val="22"/>
        </w:rPr>
      </w:pPr>
      <w:r w:rsidRPr="00290284">
        <w:rPr>
          <w:rFonts w:cs="Times New Roman"/>
          <w:sz w:val="22"/>
        </w:rPr>
        <w:t xml:space="preserve">O Vereador que o presente assina, no uso de sua </w:t>
      </w:r>
      <w:r w:rsidRPr="00290284">
        <w:rPr>
          <w:rFonts w:cs="Times New Roman"/>
          <w:i/>
          <w:sz w:val="22"/>
        </w:rPr>
        <w:t>função administrativa auxiliar</w:t>
      </w:r>
      <w:r w:rsidRPr="00290284">
        <w:rPr>
          <w:rFonts w:cs="Times New Roman"/>
          <w:sz w:val="22"/>
        </w:rPr>
        <w:t>, consoante lhe faculta o artigo 178 do Regimento Interno desta Câmara Municipal (Resolução N. 04, de 12 de setembro de 2018)</w:t>
      </w:r>
      <w:r w:rsidRPr="00290284">
        <w:rPr>
          <w:rFonts w:cs="Times New Roman"/>
          <w:i/>
          <w:sz w:val="22"/>
        </w:rPr>
        <w:t>;</w:t>
      </w:r>
      <w:r w:rsidRPr="00290284">
        <w:rPr>
          <w:rFonts w:cs="Times New Roman"/>
          <w:sz w:val="22"/>
        </w:rPr>
        <w:t xml:space="preserve"> vem </w:t>
      </w:r>
      <w:r>
        <w:rPr>
          <w:rFonts w:cs="Times New Roman"/>
          <w:sz w:val="22"/>
        </w:rPr>
        <w:t xml:space="preserve">indicar ao Executivo Municipal, que </w:t>
      </w:r>
      <w:r>
        <w:rPr>
          <w:rFonts w:cs="Times New Roman"/>
          <w:sz w:val="22"/>
        </w:rPr>
        <w:t>realize a concretagem da ponte da estrada da Comunidade do Cajuru Velho</w:t>
      </w:r>
      <w:r w:rsidRPr="00ED72D7">
        <w:rPr>
          <w:rFonts w:cs="Times New Roman"/>
          <w:sz w:val="22"/>
        </w:rPr>
        <w:t>.</w:t>
      </w:r>
    </w:p>
    <w:p w14:paraId="3408986E" w14:textId="77777777" w:rsidR="00A32D6C" w:rsidRPr="00290284" w:rsidRDefault="00A32D6C" w:rsidP="00A32D6C">
      <w:pPr>
        <w:pStyle w:val="Ttulo1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JUSTIFICATIVA</w:t>
      </w:r>
    </w:p>
    <w:p w14:paraId="48CC7958" w14:textId="77777777" w:rsidR="00A32D6C" w:rsidRPr="00290284" w:rsidRDefault="00A32D6C" w:rsidP="00A32D6C">
      <w:pPr>
        <w:spacing w:line="360" w:lineRule="auto"/>
        <w:jc w:val="center"/>
        <w:rPr>
          <w:rFonts w:cs="Times New Roman"/>
          <w:b/>
          <w:sz w:val="22"/>
        </w:rPr>
      </w:pPr>
    </w:p>
    <w:p w14:paraId="67580673" w14:textId="277A18A1" w:rsidR="00A32D6C" w:rsidRDefault="00A32D6C" w:rsidP="00A32D6C">
      <w:pPr>
        <w:pStyle w:val="Corpodetexto"/>
        <w:spacing w:line="360" w:lineRule="auto"/>
        <w:ind w:firstLine="708"/>
        <w:jc w:val="both"/>
        <w:rPr>
          <w:rFonts w:ascii="Verdana" w:eastAsiaTheme="minorHAnsi" w:hAnsi="Verdana"/>
        </w:rPr>
      </w:pPr>
      <w:r>
        <w:rPr>
          <w:rFonts w:ascii="Verdana" w:eastAsiaTheme="minorHAnsi" w:hAnsi="Verdana"/>
        </w:rPr>
        <w:t xml:space="preserve">A ponte em questão, </w:t>
      </w:r>
      <w:r w:rsidR="00CF7579">
        <w:rPr>
          <w:rFonts w:ascii="Verdana" w:eastAsiaTheme="minorHAnsi" w:hAnsi="Verdana"/>
        </w:rPr>
        <w:t>é que se encontra na direção da propriedade do Sr.</w:t>
      </w:r>
      <w:r w:rsidR="002E677D">
        <w:rPr>
          <w:rFonts w:ascii="Verdana" w:eastAsiaTheme="minorHAnsi" w:hAnsi="Verdana"/>
        </w:rPr>
        <w:t xml:space="preserve"> Antônio Boiadeiro</w:t>
      </w:r>
      <w:r>
        <w:rPr>
          <w:rFonts w:ascii="Verdana" w:eastAsiaTheme="minorHAnsi" w:hAnsi="Verdana"/>
        </w:rPr>
        <w:t>,</w:t>
      </w:r>
      <w:r w:rsidR="00CF7579">
        <w:rPr>
          <w:rFonts w:ascii="Verdana" w:eastAsiaTheme="minorHAnsi" w:hAnsi="Verdana"/>
        </w:rPr>
        <w:t xml:space="preserve"> sendo </w:t>
      </w:r>
      <w:r w:rsidR="002E677D">
        <w:rPr>
          <w:rFonts w:ascii="Verdana" w:eastAsiaTheme="minorHAnsi" w:hAnsi="Verdana"/>
        </w:rPr>
        <w:t xml:space="preserve">que </w:t>
      </w:r>
      <w:proofErr w:type="spellStart"/>
      <w:r w:rsidR="00CF7579">
        <w:rPr>
          <w:rFonts w:ascii="Verdana" w:eastAsiaTheme="minorHAnsi" w:hAnsi="Verdana"/>
        </w:rPr>
        <w:t>esta</w:t>
      </w:r>
      <w:proofErr w:type="spellEnd"/>
      <w:r w:rsidR="00CF7579">
        <w:rPr>
          <w:rFonts w:ascii="Verdana" w:eastAsiaTheme="minorHAnsi" w:hAnsi="Verdana"/>
        </w:rPr>
        <w:t xml:space="preserve"> atualmente</w:t>
      </w:r>
      <w:r>
        <w:rPr>
          <w:rFonts w:ascii="Verdana" w:eastAsiaTheme="minorHAnsi" w:hAnsi="Verdana"/>
        </w:rPr>
        <w:t xml:space="preserve"> </w:t>
      </w:r>
      <w:r w:rsidR="002E677D">
        <w:rPr>
          <w:rFonts w:ascii="Verdana" w:eastAsiaTheme="minorHAnsi" w:hAnsi="Verdana"/>
        </w:rPr>
        <w:t xml:space="preserve">é </w:t>
      </w:r>
      <w:r>
        <w:rPr>
          <w:rFonts w:ascii="Verdana" w:eastAsiaTheme="minorHAnsi" w:hAnsi="Verdana"/>
        </w:rPr>
        <w:t>de madeira e foi solicitado pelos moradores da Comunidade que fosse concretada, haja vista que o madeiramento da ponte está estragado e necessita de reforma.</w:t>
      </w:r>
    </w:p>
    <w:p w14:paraId="08F070B0" w14:textId="76C7C68B" w:rsidR="00A32D6C" w:rsidRDefault="00A32D6C" w:rsidP="00A32D6C">
      <w:pPr>
        <w:pStyle w:val="Corpodetexto"/>
        <w:spacing w:line="360" w:lineRule="auto"/>
        <w:ind w:firstLine="708"/>
        <w:jc w:val="both"/>
        <w:rPr>
          <w:rFonts w:ascii="Verdana" w:eastAsiaTheme="minorHAnsi" w:hAnsi="Verdana"/>
        </w:rPr>
      </w:pPr>
      <w:r>
        <w:rPr>
          <w:rFonts w:ascii="Verdana" w:eastAsiaTheme="minorHAnsi" w:hAnsi="Verdana"/>
        </w:rPr>
        <w:t>Com a finalidade de evitar que sejam realizados reparos constantes, uma vez que a durabilidade da madeira é menor que o concreto, que solicitamos tal obra</w:t>
      </w:r>
      <w:r w:rsidR="002E677D">
        <w:rPr>
          <w:rFonts w:ascii="Verdana" w:eastAsiaTheme="minorHAnsi" w:hAnsi="Verdana"/>
        </w:rPr>
        <w:t xml:space="preserve"> seja contemplada</w:t>
      </w:r>
      <w:r>
        <w:rPr>
          <w:rFonts w:ascii="Verdana" w:eastAsiaTheme="minorHAnsi" w:hAnsi="Verdana"/>
        </w:rPr>
        <w:t>.</w:t>
      </w:r>
    </w:p>
    <w:p w14:paraId="36FC4FAE" w14:textId="5AC1271A" w:rsidR="00A32D6C" w:rsidRPr="00290284" w:rsidRDefault="00A32D6C" w:rsidP="00A32D6C">
      <w:pPr>
        <w:pStyle w:val="Corpodetexto"/>
        <w:spacing w:line="360" w:lineRule="auto"/>
        <w:ind w:firstLine="708"/>
        <w:jc w:val="both"/>
      </w:pPr>
      <w:r>
        <w:rPr>
          <w:rFonts w:ascii="Verdana" w:hAnsi="Verdana"/>
        </w:rPr>
        <w:t>Contamos com o pronto atendimento do pedido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t>por parte do Executivo Municipal.</w:t>
      </w:r>
    </w:p>
    <w:p w14:paraId="0889A141" w14:textId="77777777" w:rsidR="00A32D6C" w:rsidRDefault="00A32D6C" w:rsidP="00A32D6C">
      <w:pPr>
        <w:spacing w:line="360" w:lineRule="auto"/>
        <w:jc w:val="center"/>
        <w:rPr>
          <w:rFonts w:cs="Times New Roman"/>
          <w:sz w:val="22"/>
        </w:rPr>
      </w:pPr>
    </w:p>
    <w:p w14:paraId="22FBE254" w14:textId="351FA6DE" w:rsidR="00A32D6C" w:rsidRPr="00290284" w:rsidRDefault="00A32D6C" w:rsidP="00A32D6C">
      <w:pPr>
        <w:spacing w:line="360" w:lineRule="auto"/>
        <w:jc w:val="center"/>
        <w:rPr>
          <w:sz w:val="22"/>
        </w:rPr>
      </w:pPr>
      <w:r w:rsidRPr="00290284">
        <w:rPr>
          <w:rFonts w:cs="Times New Roman"/>
          <w:sz w:val="22"/>
        </w:rPr>
        <w:t xml:space="preserve">Carmo do Cajuru, </w:t>
      </w:r>
      <w:r>
        <w:rPr>
          <w:rFonts w:cs="Times New Roman"/>
          <w:sz w:val="22"/>
        </w:rPr>
        <w:t>1</w:t>
      </w:r>
      <w:r w:rsidR="00CF7579">
        <w:rPr>
          <w:rFonts w:cs="Times New Roman"/>
          <w:sz w:val="22"/>
        </w:rPr>
        <w:t>9</w:t>
      </w:r>
      <w:r>
        <w:rPr>
          <w:rFonts w:cs="Times New Roman"/>
          <w:sz w:val="22"/>
        </w:rPr>
        <w:t xml:space="preserve"> </w:t>
      </w:r>
      <w:r w:rsidRPr="00290284">
        <w:rPr>
          <w:rFonts w:cs="Times New Roman"/>
          <w:sz w:val="22"/>
        </w:rPr>
        <w:t xml:space="preserve">de </w:t>
      </w:r>
      <w:r>
        <w:rPr>
          <w:rFonts w:cs="Times New Roman"/>
          <w:sz w:val="22"/>
        </w:rPr>
        <w:t>maio</w:t>
      </w:r>
      <w:r w:rsidRPr="00290284">
        <w:rPr>
          <w:rFonts w:cs="Times New Roman"/>
          <w:sz w:val="22"/>
        </w:rPr>
        <w:t xml:space="preserve"> de 20</w:t>
      </w:r>
      <w:r>
        <w:rPr>
          <w:rFonts w:cs="Times New Roman"/>
          <w:sz w:val="22"/>
        </w:rPr>
        <w:t>22</w:t>
      </w:r>
      <w:r w:rsidRPr="00290284">
        <w:rPr>
          <w:rFonts w:cs="Times New Roman"/>
          <w:sz w:val="22"/>
        </w:rPr>
        <w:t>.</w:t>
      </w:r>
    </w:p>
    <w:p w14:paraId="34266E55" w14:textId="77777777" w:rsidR="00A32D6C" w:rsidRPr="00290284" w:rsidRDefault="00A32D6C" w:rsidP="00A32D6C">
      <w:pPr>
        <w:spacing w:line="360" w:lineRule="auto"/>
        <w:jc w:val="center"/>
        <w:rPr>
          <w:rFonts w:cs="Times New Roman"/>
          <w:sz w:val="22"/>
        </w:rPr>
      </w:pPr>
    </w:p>
    <w:p w14:paraId="41638719" w14:textId="77777777" w:rsidR="00A32D6C" w:rsidRPr="00290284" w:rsidRDefault="00A32D6C" w:rsidP="00A32D6C">
      <w:pPr>
        <w:spacing w:line="360" w:lineRule="auto"/>
        <w:jc w:val="center"/>
        <w:rPr>
          <w:rFonts w:cs="Times New Roman"/>
          <w:sz w:val="22"/>
        </w:rPr>
      </w:pPr>
    </w:p>
    <w:p w14:paraId="2242AA38" w14:textId="77777777" w:rsidR="00A32D6C" w:rsidRPr="00290284" w:rsidRDefault="00A32D6C" w:rsidP="00A32D6C">
      <w:pPr>
        <w:jc w:val="center"/>
        <w:rPr>
          <w:sz w:val="22"/>
        </w:rPr>
      </w:pPr>
      <w:r>
        <w:rPr>
          <w:rFonts w:cs="Times New Roman"/>
          <w:b/>
          <w:sz w:val="22"/>
        </w:rPr>
        <w:t>Anjo dos Santos Silva Gontijo</w:t>
      </w:r>
    </w:p>
    <w:p w14:paraId="7288DB8A" w14:textId="77777777" w:rsidR="00A32D6C" w:rsidRDefault="00A32D6C" w:rsidP="00A32D6C">
      <w:pPr>
        <w:pStyle w:val="Ttulo11"/>
        <w:spacing w:line="240" w:lineRule="auto"/>
      </w:pPr>
      <w:r>
        <w:rPr>
          <w:rFonts w:ascii="Verdana" w:hAnsi="Verdana"/>
          <w:b w:val="0"/>
          <w:bCs w:val="0"/>
          <w:sz w:val="22"/>
          <w:szCs w:val="22"/>
        </w:rPr>
        <w:t>Vereador</w:t>
      </w:r>
    </w:p>
    <w:p w14:paraId="075B3BFD" w14:textId="77777777" w:rsidR="00A32D6C" w:rsidRDefault="00A32D6C" w:rsidP="00A32D6C"/>
    <w:p w14:paraId="52192051" w14:textId="77777777" w:rsidR="00A32D6C" w:rsidRDefault="00A32D6C" w:rsidP="00A32D6C"/>
    <w:p w14:paraId="7C1051DC" w14:textId="77777777" w:rsidR="00002CAB" w:rsidRDefault="00002CAB"/>
    <w:sectPr w:rsidR="00002CAB" w:rsidSect="00816D42">
      <w:headerReference w:type="default" r:id="rId4"/>
      <w:footerReference w:type="default" r:id="rId5"/>
      <w:pgSz w:w="11906" w:h="16838"/>
      <w:pgMar w:top="2268" w:right="1701" w:bottom="1417" w:left="1701" w:header="708" w:footer="708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0A5C6" w14:textId="77777777" w:rsidR="00180171" w:rsidRDefault="002E677D">
    <w:r>
      <w:rPr>
        <w:noProof/>
      </w:rPr>
      <w:drawing>
        <wp:anchor distT="0" distB="0" distL="114300" distR="114300" simplePos="0" relativeHeight="251663360" behindDoc="0" locked="0" layoutInCell="1" allowOverlap="1" wp14:anchorId="3FF19609" wp14:editId="32159E4D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7517130" cy="810895"/>
          <wp:effectExtent l="0" t="0" r="7620" b="8255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1545700" w14:textId="77777777" w:rsidR="00180171" w:rsidRDefault="002E677D">
    <w:pPr>
      <w:pStyle w:val="Rodap1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C2778" w14:textId="77777777" w:rsidR="00180171" w:rsidRDefault="002E677D">
    <w:pPr>
      <w:pStyle w:val="Cabealho1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E30DCE8" wp14:editId="43979F7A">
              <wp:simplePos x="0" y="0"/>
              <wp:positionH relativeFrom="column">
                <wp:posOffset>1204595</wp:posOffset>
              </wp:positionH>
              <wp:positionV relativeFrom="paragraph">
                <wp:posOffset>38100</wp:posOffset>
              </wp:positionV>
              <wp:extent cx="4581525" cy="367665"/>
              <wp:effectExtent l="4445" t="0" r="0" b="3810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81525" cy="367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360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F9A13D" w14:textId="77777777" w:rsidR="00180171" w:rsidRDefault="002E677D">
                          <w:pPr>
                            <w:pStyle w:val="Contedodoquadro"/>
                            <w:rPr>
                              <w:b/>
                              <w:spacing w:val="26"/>
                            </w:rPr>
                          </w:pPr>
                          <w:r>
                            <w:rPr>
                              <w:b/>
                              <w:spacing w:val="26"/>
                            </w:rPr>
                            <w:t>CÂMARA MUNICIPAL DE CARMO DO CAJURU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E30DCE8" id="Caixa de Texto 2" o:spid="_x0000_s1026" style="position:absolute;left:0;text-align:left;margin-left:94.85pt;margin-top:3pt;width:360.75pt;height:28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" stroked="f" strokecolor="#3465a4" strokeweight=".26mm">
              <v:stroke joinstyle="round"/>
              <v:textbox>
                <w:txbxContent>
                  <w:p w14:paraId="28F9A13D" w14:textId="77777777" w:rsidR="00180171" w:rsidRDefault="002E677D">
                    <w:pPr>
                      <w:pStyle w:val="Contedodoquadro"/>
                      <w:rPr>
                        <w:b/>
                        <w:spacing w:val="26"/>
                      </w:rPr>
                    </w:pPr>
                    <w:r>
                      <w:rPr>
                        <w:b/>
                        <w:spacing w:val="26"/>
                      </w:rPr>
                      <w:t>CÂMARA MUNICIPAL DE CARMO DO CAJURU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pt-BR"/>
      </w:rPr>
      <w:drawing>
        <wp:anchor distT="0" distB="9525" distL="114300" distR="123190" simplePos="0" relativeHeight="251659264" behindDoc="1" locked="0" layoutInCell="1" allowOverlap="1" wp14:anchorId="2ACDD414" wp14:editId="354DC50E">
          <wp:simplePos x="0" y="0"/>
          <wp:positionH relativeFrom="margin">
            <wp:posOffset>853440</wp:posOffset>
          </wp:positionH>
          <wp:positionV relativeFrom="margin">
            <wp:posOffset>-582930</wp:posOffset>
          </wp:positionV>
          <wp:extent cx="5495925" cy="161925"/>
          <wp:effectExtent l="0" t="0" r="0" b="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14300" simplePos="0" relativeHeight="251660288" behindDoc="1" locked="0" layoutInCell="1" allowOverlap="1" wp14:anchorId="038D7000" wp14:editId="640E4F2B">
          <wp:simplePos x="0" y="0"/>
          <wp:positionH relativeFrom="margin">
            <wp:posOffset>-851535</wp:posOffset>
          </wp:positionH>
          <wp:positionV relativeFrom="margin">
            <wp:posOffset>-582930</wp:posOffset>
          </wp:positionV>
          <wp:extent cx="647700" cy="161925"/>
          <wp:effectExtent l="0" t="0" r="0" b="0"/>
          <wp:wrapSquare wrapText="bothSides"/>
          <wp:docPr id="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23190" simplePos="0" relativeHeight="251661312" behindDoc="1" locked="0" layoutInCell="1" allowOverlap="1" wp14:anchorId="1400140B" wp14:editId="620DA14B">
          <wp:simplePos x="0" y="0"/>
          <wp:positionH relativeFrom="margin">
            <wp:posOffset>-118110</wp:posOffset>
          </wp:positionH>
          <wp:positionV relativeFrom="margin">
            <wp:posOffset>-1173480</wp:posOffset>
          </wp:positionV>
          <wp:extent cx="866775" cy="1133475"/>
          <wp:effectExtent l="0" t="0" r="0" b="0"/>
          <wp:wrapSquare wrapText="bothSides"/>
          <wp:docPr id="5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13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D6C"/>
    <w:rsid w:val="00002CAB"/>
    <w:rsid w:val="002E677D"/>
    <w:rsid w:val="00A32D6C"/>
    <w:rsid w:val="00CF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CE8E3"/>
  <w15:chartTrackingRefBased/>
  <w15:docId w15:val="{1FDAD923-C31F-4FAB-8E9B-0BAF21B38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2D6C"/>
    <w:pPr>
      <w:spacing w:after="0" w:line="240" w:lineRule="auto"/>
      <w:jc w:val="both"/>
    </w:pPr>
    <w:rPr>
      <w:rFonts w:cstheme="minorBid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A32D6C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21">
    <w:name w:val="Título 21"/>
    <w:basedOn w:val="Normal"/>
    <w:next w:val="Normal"/>
    <w:link w:val="Ttulo2Char"/>
    <w:semiHidden/>
    <w:unhideWhenUsed/>
    <w:qFormat/>
    <w:rsid w:val="00A32D6C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A32D6C"/>
  </w:style>
  <w:style w:type="character" w:customStyle="1" w:styleId="RodapChar">
    <w:name w:val="Rodapé Char"/>
    <w:basedOn w:val="Fontepargpadro"/>
    <w:link w:val="Rodap1"/>
    <w:uiPriority w:val="99"/>
    <w:qFormat/>
    <w:rsid w:val="00A32D6C"/>
  </w:style>
  <w:style w:type="character" w:customStyle="1" w:styleId="Ttulo1Char">
    <w:name w:val="Título 1 Char"/>
    <w:basedOn w:val="Fontepargpadro"/>
    <w:link w:val="Ttulo11"/>
    <w:qFormat/>
    <w:rsid w:val="00A32D6C"/>
    <w:rPr>
      <w:rFonts w:ascii="Times New Roman" w:eastAsia="Calibri" w:hAnsi="Times New Roman"/>
      <w:b/>
      <w:bCs/>
      <w:szCs w:val="24"/>
    </w:rPr>
  </w:style>
  <w:style w:type="character" w:customStyle="1" w:styleId="Ttulo2Char">
    <w:name w:val="Título 2 Char"/>
    <w:basedOn w:val="Fontepargpadro"/>
    <w:link w:val="Ttulo21"/>
    <w:semiHidden/>
    <w:qFormat/>
    <w:rsid w:val="00A32D6C"/>
    <w:rPr>
      <w:rFonts w:ascii="Times New Roman" w:eastAsia="Calibri" w:hAnsi="Times New Roman"/>
      <w:b/>
      <w:bCs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A32D6C"/>
    <w:rPr>
      <w:rFonts w:ascii="Calibri" w:eastAsia="Calibri" w:hAnsi="Calibri"/>
      <w:sz w:val="22"/>
    </w:rPr>
  </w:style>
  <w:style w:type="paragraph" w:styleId="Corpodetexto">
    <w:name w:val="Body Text"/>
    <w:basedOn w:val="Normal"/>
    <w:link w:val="CorpodetextoChar"/>
    <w:uiPriority w:val="99"/>
    <w:unhideWhenUsed/>
    <w:rsid w:val="00A32D6C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character" w:customStyle="1" w:styleId="CorpodetextoChar1">
    <w:name w:val="Corpo de texto Char1"/>
    <w:basedOn w:val="Fontepargpadro"/>
    <w:uiPriority w:val="99"/>
    <w:semiHidden/>
    <w:rsid w:val="00A32D6C"/>
    <w:rPr>
      <w:rFonts w:cstheme="minorBidi"/>
    </w:rPr>
  </w:style>
  <w:style w:type="paragraph" w:customStyle="1" w:styleId="Cabealho1">
    <w:name w:val="Cabeçalho1"/>
    <w:basedOn w:val="Normal"/>
    <w:link w:val="CabealhoChar"/>
    <w:uiPriority w:val="99"/>
    <w:unhideWhenUsed/>
    <w:rsid w:val="00A32D6C"/>
    <w:pPr>
      <w:tabs>
        <w:tab w:val="center" w:pos="4252"/>
        <w:tab w:val="right" w:pos="8504"/>
      </w:tabs>
    </w:pPr>
    <w:rPr>
      <w:rFonts w:cs="Times New Roman"/>
    </w:rPr>
  </w:style>
  <w:style w:type="paragraph" w:customStyle="1" w:styleId="Rodap1">
    <w:name w:val="Rodapé1"/>
    <w:basedOn w:val="Normal"/>
    <w:link w:val="RodapChar"/>
    <w:uiPriority w:val="99"/>
    <w:unhideWhenUsed/>
    <w:rsid w:val="00A32D6C"/>
    <w:pPr>
      <w:tabs>
        <w:tab w:val="center" w:pos="4252"/>
        <w:tab w:val="right" w:pos="8504"/>
      </w:tabs>
    </w:pPr>
    <w:rPr>
      <w:rFonts w:cs="Times New Roman"/>
    </w:rPr>
  </w:style>
  <w:style w:type="paragraph" w:customStyle="1" w:styleId="Contedodoquadro">
    <w:name w:val="Conteúdo do quadro"/>
    <w:basedOn w:val="Normal"/>
    <w:qFormat/>
    <w:rsid w:val="00A32D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169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cp:keywords/>
  <dc:description/>
  <cp:lastModifiedBy>Pedro Paulo Maciel Júnior</cp:lastModifiedBy>
  <cp:revision>1</cp:revision>
  <cp:lastPrinted>2022-05-19T19:18:00Z</cp:lastPrinted>
  <dcterms:created xsi:type="dcterms:W3CDTF">2022-05-19T18:55:00Z</dcterms:created>
  <dcterms:modified xsi:type="dcterms:W3CDTF">2022-05-19T19:22:00Z</dcterms:modified>
</cp:coreProperties>
</file>