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7A88" w14:textId="6BE8C5F8" w:rsidR="003012EF" w:rsidRPr="0071219D" w:rsidRDefault="003012EF" w:rsidP="003012EF">
      <w:pPr>
        <w:pStyle w:val="Corpodetexto2"/>
        <w:rPr>
          <w:sz w:val="22"/>
          <w:szCs w:val="22"/>
        </w:rPr>
      </w:pPr>
      <w:r w:rsidRPr="0071219D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TRIGÉSIMA SEGUNDA R</w:t>
      </w:r>
      <w:r w:rsidRPr="0071219D">
        <w:rPr>
          <w:sz w:val="22"/>
          <w:szCs w:val="22"/>
          <w:lang w:val="pt-BR"/>
        </w:rPr>
        <w:t>EUNIÃO ORDINÁRIA</w:t>
      </w:r>
      <w:r w:rsidRPr="0071219D">
        <w:rPr>
          <w:sz w:val="22"/>
          <w:szCs w:val="22"/>
        </w:rPr>
        <w:t xml:space="preserve"> – </w:t>
      </w:r>
      <w:r w:rsidRPr="0071219D">
        <w:rPr>
          <w:sz w:val="22"/>
          <w:szCs w:val="22"/>
          <w:lang w:val="pt-BR"/>
        </w:rPr>
        <w:t>SEGUNDA</w:t>
      </w:r>
      <w:r w:rsidRPr="0071219D">
        <w:rPr>
          <w:sz w:val="22"/>
          <w:szCs w:val="22"/>
        </w:rPr>
        <w:t xml:space="preserve"> SESSÃO LEGISLATIVA – DÉCIMA </w:t>
      </w:r>
      <w:r w:rsidRPr="0071219D">
        <w:rPr>
          <w:sz w:val="22"/>
          <w:szCs w:val="22"/>
          <w:lang w:val="pt-BR"/>
        </w:rPr>
        <w:t>NONA</w:t>
      </w:r>
      <w:r w:rsidRPr="0071219D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04</w:t>
      </w:r>
      <w:r w:rsidRPr="0071219D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OUTU</w:t>
      </w:r>
      <w:r>
        <w:rPr>
          <w:sz w:val="22"/>
          <w:szCs w:val="22"/>
          <w:lang w:val="pt-BR"/>
        </w:rPr>
        <w:t>BRO</w:t>
      </w:r>
      <w:r w:rsidRPr="0071219D">
        <w:rPr>
          <w:sz w:val="22"/>
          <w:szCs w:val="22"/>
        </w:rPr>
        <w:t xml:space="preserve"> DE 20</w:t>
      </w:r>
      <w:r w:rsidRPr="0071219D">
        <w:rPr>
          <w:sz w:val="22"/>
          <w:szCs w:val="22"/>
          <w:lang w:val="pt-BR"/>
        </w:rPr>
        <w:t>22</w:t>
      </w:r>
    </w:p>
    <w:p w14:paraId="22BB7CB0" w14:textId="77777777" w:rsidR="003012EF" w:rsidRPr="0071219D" w:rsidRDefault="003012EF" w:rsidP="003012EF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0DAB3825" w14:textId="3776506F" w:rsidR="003012EF" w:rsidRDefault="003012EF" w:rsidP="003012E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1219D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quatro</w:t>
      </w:r>
      <w:r w:rsidRPr="007121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04</w:t>
      </w:r>
      <w:r w:rsidRPr="0071219D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outu</w:t>
      </w:r>
      <w:r>
        <w:rPr>
          <w:rFonts w:ascii="Verdana" w:hAnsi="Verdana"/>
          <w:sz w:val="22"/>
          <w:szCs w:val="22"/>
        </w:rPr>
        <w:t>bro</w:t>
      </w:r>
      <w:r w:rsidRPr="0071219D">
        <w:rPr>
          <w:rFonts w:ascii="Verdana" w:hAnsi="Verdana"/>
          <w:sz w:val="22"/>
          <w:szCs w:val="22"/>
        </w:rPr>
        <w:t xml:space="preserve"> do ano de dois mil e vinte dois,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Trigésima Segunda</w:t>
      </w:r>
      <w:r>
        <w:rPr>
          <w:rFonts w:ascii="Verdana" w:hAnsi="Verdana"/>
          <w:sz w:val="22"/>
          <w:szCs w:val="22"/>
        </w:rPr>
        <w:t xml:space="preserve"> Re</w:t>
      </w:r>
      <w:r w:rsidRPr="0071219D">
        <w:rPr>
          <w:rFonts w:ascii="Verdana" w:hAnsi="Verdana"/>
          <w:sz w:val="22"/>
          <w:szCs w:val="22"/>
        </w:rPr>
        <w:t xml:space="preserve">união Ordinária da Segunda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1º Secretário, Rafael Alves Conrado, que fizesse a chamada nominal dos Vereadores, verificando-se as seguintes presenças: Anjo dos Santos Silva Gontijo, Anthony Alves Rabelo, </w:t>
      </w:r>
      <w:r>
        <w:rPr>
          <w:rFonts w:ascii="Verdana" w:hAnsi="Verdana"/>
          <w:sz w:val="22"/>
          <w:szCs w:val="22"/>
        </w:rPr>
        <w:t xml:space="preserve">Bruno Alves de Oliveira, </w:t>
      </w:r>
      <w:r w:rsidRPr="0071219D">
        <w:rPr>
          <w:rFonts w:ascii="Verdana" w:hAnsi="Verdana"/>
          <w:sz w:val="22"/>
          <w:szCs w:val="22"/>
        </w:rPr>
        <w:t>Débora Nogueira da Fonseca Almeida, Emerson Lopes Miranda, Geraldo Luiz Barbosa, Rafael Alves Conrado, Ricardo da Fonseca Nogueira, Sebastião de Faria Gomes</w:t>
      </w:r>
      <w:r>
        <w:rPr>
          <w:rFonts w:ascii="Verdana" w:hAnsi="Verdana"/>
          <w:sz w:val="22"/>
          <w:szCs w:val="22"/>
        </w:rPr>
        <w:t xml:space="preserve"> e</w:t>
      </w:r>
      <w:r w:rsidRPr="0071219D">
        <w:rPr>
          <w:rFonts w:ascii="Verdana" w:hAnsi="Verdana"/>
          <w:sz w:val="22"/>
          <w:szCs w:val="22"/>
        </w:rPr>
        <w:t xml:space="preserve"> Sérgio Alves Quirino</w:t>
      </w:r>
      <w:r>
        <w:rPr>
          <w:rFonts w:ascii="Verdana" w:hAnsi="Verdana"/>
          <w:sz w:val="22"/>
          <w:szCs w:val="22"/>
        </w:rPr>
        <w:t xml:space="preserve">. A ausência do Vereador </w:t>
      </w:r>
      <w:r w:rsidRPr="0071219D">
        <w:rPr>
          <w:rFonts w:ascii="Verdana" w:hAnsi="Verdana"/>
          <w:sz w:val="22"/>
          <w:szCs w:val="22"/>
        </w:rPr>
        <w:t>Wilson da Silveira Saraiva</w:t>
      </w:r>
      <w:r>
        <w:rPr>
          <w:rFonts w:ascii="Verdana" w:hAnsi="Verdana"/>
          <w:sz w:val="22"/>
          <w:szCs w:val="22"/>
        </w:rPr>
        <w:t xml:space="preserve"> foi justificada conforme gravação em vídeo e áudio</w:t>
      </w:r>
      <w:r w:rsidRPr="0071219D">
        <w:rPr>
          <w:rFonts w:ascii="Verdana" w:hAnsi="Verdana"/>
          <w:sz w:val="22"/>
          <w:szCs w:val="22"/>
        </w:rPr>
        <w:t xml:space="preserve">. </w:t>
      </w:r>
      <w:r w:rsidRPr="00CA68F0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</w:t>
      </w:r>
      <w:r w:rsidRPr="0071219D">
        <w:rPr>
          <w:rFonts w:ascii="Verdana" w:hAnsi="Verdana"/>
          <w:sz w:val="22"/>
          <w:szCs w:val="22"/>
        </w:rPr>
        <w:t xml:space="preserve">O Presidente determinou ao 1º Secretário que procedesse a leitura das </w:t>
      </w:r>
      <w:r>
        <w:rPr>
          <w:rFonts w:ascii="Verdana" w:hAnsi="Verdana"/>
          <w:sz w:val="22"/>
          <w:szCs w:val="22"/>
        </w:rPr>
        <w:t>indicações</w:t>
      </w:r>
      <w:r w:rsidRPr="0071219D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leitura das correspondências recebidas e expedidas por este Poder Legislativo, o que se cumpriu. </w:t>
      </w:r>
      <w:r w:rsidRPr="0071219D">
        <w:rPr>
          <w:rFonts w:ascii="Verdana" w:hAnsi="Verdana"/>
          <w:sz w:val="22"/>
          <w:szCs w:val="22"/>
        </w:rPr>
        <w:t xml:space="preserve">Passando para a segunda parte da reunião, o Presidente comunicou que </w:t>
      </w:r>
      <w:r>
        <w:rPr>
          <w:rFonts w:ascii="Verdana" w:hAnsi="Verdana"/>
          <w:sz w:val="22"/>
          <w:szCs w:val="22"/>
        </w:rPr>
        <w:t xml:space="preserve">não </w:t>
      </w:r>
      <w:r w:rsidRPr="0071219D">
        <w:rPr>
          <w:rFonts w:ascii="Verdana" w:hAnsi="Verdana"/>
          <w:sz w:val="22"/>
          <w:szCs w:val="22"/>
        </w:rPr>
        <w:t xml:space="preserve">constavam </w:t>
      </w:r>
      <w:r>
        <w:rPr>
          <w:rFonts w:ascii="Verdana" w:hAnsi="Verdana"/>
          <w:sz w:val="22"/>
          <w:szCs w:val="22"/>
        </w:rPr>
        <w:t xml:space="preserve">proposições </w:t>
      </w:r>
      <w:r w:rsidRPr="0071219D">
        <w:rPr>
          <w:rFonts w:ascii="Verdana" w:hAnsi="Verdana"/>
          <w:sz w:val="22"/>
          <w:szCs w:val="22"/>
        </w:rPr>
        <w:t>da pauta para discussão e votação</w:t>
      </w:r>
      <w:r>
        <w:rPr>
          <w:rFonts w:ascii="Verdana" w:hAnsi="Verdana"/>
          <w:sz w:val="22"/>
          <w:szCs w:val="22"/>
        </w:rPr>
        <w:t xml:space="preserve">. </w:t>
      </w:r>
      <w:r w:rsidRPr="0071219D">
        <w:rPr>
          <w:rFonts w:ascii="Verdana" w:hAnsi="Verdana"/>
          <w:sz w:val="22"/>
          <w:szCs w:val="22"/>
        </w:rPr>
        <w:t>Logo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após, o Presidente, passou para a terceira parte dos trabalhos do dia, os atos finais. Logo após, o Presidente comunicou que a pauta para a </w:t>
      </w:r>
      <w:r>
        <w:rPr>
          <w:rFonts w:ascii="Verdana" w:hAnsi="Verdana"/>
          <w:sz w:val="22"/>
          <w:szCs w:val="22"/>
        </w:rPr>
        <w:t xml:space="preserve">Trigésima </w:t>
      </w:r>
      <w:r>
        <w:rPr>
          <w:rFonts w:ascii="Verdana" w:hAnsi="Verdana"/>
          <w:sz w:val="22"/>
          <w:szCs w:val="22"/>
        </w:rPr>
        <w:t xml:space="preserve">Terceira </w:t>
      </w:r>
      <w:r w:rsidRPr="0071219D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11</w:t>
      </w:r>
      <w:r w:rsidRPr="007121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onze</w:t>
      </w:r>
      <w:r>
        <w:rPr>
          <w:rFonts w:ascii="Verdana" w:hAnsi="Verdana"/>
          <w:sz w:val="22"/>
          <w:szCs w:val="22"/>
        </w:rPr>
        <w:t>)</w:t>
      </w:r>
      <w:r w:rsidRPr="0071219D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outu</w:t>
      </w:r>
      <w:r>
        <w:rPr>
          <w:rFonts w:ascii="Verdana" w:hAnsi="Verdana"/>
          <w:sz w:val="22"/>
          <w:szCs w:val="22"/>
        </w:rPr>
        <w:t>bro</w:t>
      </w:r>
      <w:r w:rsidRPr="0071219D">
        <w:rPr>
          <w:rFonts w:ascii="Verdana" w:hAnsi="Verdana"/>
          <w:sz w:val="22"/>
          <w:szCs w:val="22"/>
        </w:rPr>
        <w:t xml:space="preserve">, encerraria no dia </w:t>
      </w:r>
      <w:r>
        <w:rPr>
          <w:rFonts w:ascii="Verdana" w:hAnsi="Verdana"/>
          <w:sz w:val="22"/>
          <w:szCs w:val="22"/>
        </w:rPr>
        <w:t>10</w:t>
      </w:r>
      <w:r w:rsidRPr="007121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dez</w:t>
      </w:r>
      <w:r w:rsidRPr="0071219D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outu</w:t>
      </w:r>
      <w:r>
        <w:rPr>
          <w:rFonts w:ascii="Verdana" w:hAnsi="Verdana"/>
          <w:sz w:val="22"/>
          <w:szCs w:val="22"/>
        </w:rPr>
        <w:t>bro</w:t>
      </w:r>
      <w:r w:rsidRPr="0071219D">
        <w:rPr>
          <w:rFonts w:ascii="Verdana" w:hAnsi="Verdana"/>
          <w:sz w:val="22"/>
          <w:szCs w:val="22"/>
        </w:rPr>
        <w:t xml:space="preserve"> às 16 horas. </w:t>
      </w:r>
      <w:r>
        <w:rPr>
          <w:rFonts w:ascii="Verdana" w:hAnsi="Verdana"/>
          <w:sz w:val="22"/>
          <w:szCs w:val="22"/>
        </w:rPr>
        <w:t xml:space="preserve">Em seguida, o Presidente informou que em reunião com a Ordem dos Advogados do Brasil Subseção Carmo do Cajuru, a qual teve a finalidade de parceria entre a OAB e a Secretaria de Educação para implantar nas escolas municipais do município o Programa Direito na Escola, e que possivelmente no </w:t>
      </w:r>
      <w:r>
        <w:rPr>
          <w:rFonts w:ascii="Verdana" w:hAnsi="Verdana"/>
          <w:sz w:val="22"/>
          <w:szCs w:val="22"/>
        </w:rPr>
        <w:lastRenderedPageBreak/>
        <w:t xml:space="preserve">próximo ano o Prefeito enviará projeto de lei para que o programa seja implantado de forma definitiva. </w:t>
      </w:r>
      <w:r w:rsidR="000E0B78">
        <w:rPr>
          <w:rFonts w:ascii="Verdana" w:hAnsi="Verdana"/>
          <w:sz w:val="22"/>
          <w:szCs w:val="22"/>
        </w:rPr>
        <w:t xml:space="preserve">Em seguida o Presidente determinou ao 1º Secretário que fizesse a leitura e a distribuição às comissões competentes dos </w:t>
      </w:r>
      <w:r w:rsidR="000E0B78" w:rsidRPr="000E0B78">
        <w:rPr>
          <w:rFonts w:ascii="Verdana" w:hAnsi="Verdana"/>
          <w:b/>
          <w:bCs/>
          <w:sz w:val="22"/>
          <w:szCs w:val="22"/>
        </w:rPr>
        <w:t>Projetos de Lei Nº 44, 45 e 46/2022</w:t>
      </w:r>
      <w:r w:rsidR="000E0B78">
        <w:rPr>
          <w:rFonts w:ascii="Verdana" w:hAnsi="Verdana"/>
          <w:sz w:val="22"/>
          <w:szCs w:val="22"/>
        </w:rPr>
        <w:t xml:space="preserve">, o que se cumpriu conforme gravação e áudio e vídeo. </w:t>
      </w:r>
      <w:r w:rsidRPr="0071219D">
        <w:rPr>
          <w:rFonts w:ascii="Verdana" w:hAnsi="Verdana"/>
          <w:sz w:val="22"/>
          <w:szCs w:val="22"/>
        </w:rPr>
        <w:t xml:space="preserve">Em seguida,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Manifestaram </w:t>
      </w:r>
      <w:r w:rsidR="000E0B78">
        <w:rPr>
          <w:rFonts w:ascii="Verdana" w:hAnsi="Verdana"/>
          <w:sz w:val="22"/>
          <w:szCs w:val="22"/>
        </w:rPr>
        <w:t xml:space="preserve">a Vereadora Débora Nogueira e </w:t>
      </w:r>
      <w:r w:rsidRPr="0071219D">
        <w:rPr>
          <w:rFonts w:ascii="Verdana" w:hAnsi="Verdana"/>
          <w:sz w:val="22"/>
          <w:szCs w:val="22"/>
        </w:rPr>
        <w:t>o</w:t>
      </w:r>
      <w:r w:rsidR="000E0B78">
        <w:rPr>
          <w:rFonts w:ascii="Verdana" w:hAnsi="Verdana"/>
          <w:sz w:val="22"/>
          <w:szCs w:val="22"/>
        </w:rPr>
        <w:t>s</w:t>
      </w:r>
      <w:r w:rsidRPr="0071219D">
        <w:rPr>
          <w:rFonts w:ascii="Verdana" w:hAnsi="Verdana"/>
          <w:sz w:val="22"/>
          <w:szCs w:val="22"/>
        </w:rPr>
        <w:t xml:space="preserve"> Vereador</w:t>
      </w:r>
      <w:r w:rsidR="000E0B78"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 xml:space="preserve"> Anthony Alves</w:t>
      </w:r>
      <w:r w:rsidR="000E0B78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0E0B78">
        <w:rPr>
          <w:rFonts w:ascii="Verdana" w:hAnsi="Verdana"/>
          <w:sz w:val="22"/>
          <w:szCs w:val="22"/>
        </w:rPr>
        <w:t xml:space="preserve">Rafael Conrado, </w:t>
      </w:r>
      <w:r>
        <w:rPr>
          <w:rFonts w:ascii="Verdana" w:hAnsi="Verdana"/>
          <w:sz w:val="22"/>
          <w:szCs w:val="22"/>
        </w:rPr>
        <w:t>con</w:t>
      </w:r>
      <w:r w:rsidRPr="0071219D">
        <w:rPr>
          <w:rFonts w:ascii="Verdana" w:hAnsi="Verdana"/>
          <w:sz w:val="22"/>
          <w:szCs w:val="22"/>
        </w:rPr>
        <w:t>forme gravação em áudio e vídeo. Logo após, o Sr. Presidente determinou ao 1º Secretário que procedesse a chamada final dos Vereadores, o que se cumpriu. E não havendo mais nada a tratar, o Sr. Presidente agradeceu a presença de todos e encerrou a presente reunião. E para que conste, eu, Rafael Alves Conrado, Vereador Secretário, mandei lavrar a presente ata que, segue em 0</w:t>
      </w:r>
      <w:r>
        <w:rPr>
          <w:rFonts w:ascii="Verdana" w:hAnsi="Verdana"/>
          <w:sz w:val="22"/>
          <w:szCs w:val="22"/>
        </w:rPr>
        <w:t>2</w:t>
      </w:r>
      <w:r w:rsidRPr="007121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duas</w:t>
      </w:r>
      <w:r w:rsidRPr="0071219D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CA25F1">
        <w:rPr>
          <w:rFonts w:ascii="Verdana" w:hAnsi="Verdana"/>
          <w:sz w:val="22"/>
          <w:szCs w:val="22"/>
        </w:rPr>
        <w:t>11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CA25F1">
        <w:rPr>
          <w:rFonts w:ascii="Verdana" w:hAnsi="Verdana"/>
          <w:sz w:val="22"/>
          <w:szCs w:val="22"/>
        </w:rPr>
        <w:t>onze</w:t>
      </w:r>
      <w:r>
        <w:rPr>
          <w:rFonts w:ascii="Verdana" w:hAnsi="Verdana"/>
          <w:sz w:val="22"/>
          <w:szCs w:val="22"/>
        </w:rPr>
        <w:t>)</w:t>
      </w:r>
      <w:r w:rsidRPr="0071219D">
        <w:rPr>
          <w:rFonts w:ascii="Verdana" w:hAnsi="Verdana"/>
          <w:sz w:val="22"/>
          <w:szCs w:val="22"/>
        </w:rPr>
        <w:t xml:space="preserve"> dias do mês de </w:t>
      </w:r>
      <w:r w:rsidR="00CA25F1">
        <w:rPr>
          <w:rFonts w:ascii="Verdana" w:hAnsi="Verdana"/>
          <w:sz w:val="22"/>
          <w:szCs w:val="22"/>
        </w:rPr>
        <w:t>outu</w:t>
      </w:r>
      <w:r>
        <w:rPr>
          <w:rFonts w:ascii="Verdana" w:hAnsi="Verdana"/>
          <w:sz w:val="22"/>
          <w:szCs w:val="22"/>
        </w:rPr>
        <w:t xml:space="preserve">bro </w:t>
      </w:r>
      <w:r w:rsidRPr="0071219D">
        <w:rPr>
          <w:rFonts w:ascii="Verdana" w:hAnsi="Verdana"/>
          <w:sz w:val="22"/>
          <w:szCs w:val="22"/>
        </w:rPr>
        <w:t>de 2022.</w:t>
      </w:r>
    </w:p>
    <w:p w14:paraId="7C958C80" w14:textId="77777777" w:rsidR="003012EF" w:rsidRPr="0071219D" w:rsidRDefault="003012EF" w:rsidP="003012E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03BF906" w14:textId="77777777" w:rsidR="003012EF" w:rsidRPr="0071219D" w:rsidRDefault="003012EF" w:rsidP="003012EF">
      <w:pPr>
        <w:jc w:val="center"/>
        <w:rPr>
          <w:rFonts w:ascii="Verdana" w:hAnsi="Verdana"/>
          <w:b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67CD0BA8" w14:textId="77777777" w:rsidR="003012EF" w:rsidRPr="0071219D" w:rsidRDefault="003012EF" w:rsidP="003012E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Vice-Presidente</w:t>
      </w:r>
    </w:p>
    <w:p w14:paraId="404519E0" w14:textId="77777777" w:rsidR="003012EF" w:rsidRPr="0071219D" w:rsidRDefault="003012EF" w:rsidP="003012E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5FE8B28" w14:textId="77777777" w:rsidR="003012EF" w:rsidRDefault="003012EF" w:rsidP="003012E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12D3CC6" w14:textId="77777777" w:rsidR="003012EF" w:rsidRDefault="003012EF" w:rsidP="003012E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F813718" w14:textId="77777777" w:rsidR="003012EF" w:rsidRPr="0071219D" w:rsidRDefault="003012EF" w:rsidP="003012E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Emerson Lopes Miranda</w:t>
      </w:r>
    </w:p>
    <w:p w14:paraId="5B2B7247" w14:textId="77777777" w:rsidR="003012EF" w:rsidRPr="0071219D" w:rsidRDefault="003012EF" w:rsidP="003012E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1º Secretário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2º Secretário</w:t>
      </w:r>
    </w:p>
    <w:p w14:paraId="2CCBFBF0" w14:textId="77777777" w:rsidR="003012EF" w:rsidRPr="0071219D" w:rsidRDefault="003012EF" w:rsidP="003012E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88D007A" w14:textId="77777777" w:rsidR="003012EF" w:rsidRPr="0071219D" w:rsidRDefault="003012EF" w:rsidP="003012E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4581D70" w14:textId="77777777" w:rsidR="003012EF" w:rsidRPr="0071219D" w:rsidRDefault="003012EF" w:rsidP="003012E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Anjo dos Santos Silva Gontijo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036E38B8" w14:textId="77777777" w:rsidR="003012EF" w:rsidRPr="0071219D" w:rsidRDefault="003012EF" w:rsidP="003012E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 xml:space="preserve">   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  <w:t>Vereador</w:t>
      </w:r>
    </w:p>
    <w:p w14:paraId="368294F4" w14:textId="77777777" w:rsidR="003012EF" w:rsidRDefault="003012EF" w:rsidP="003012E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A9931A0" w14:textId="77777777" w:rsidR="003012EF" w:rsidRDefault="003012EF" w:rsidP="003012E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211B0EC" w14:textId="77777777" w:rsidR="003012EF" w:rsidRPr="0071219D" w:rsidRDefault="003012EF" w:rsidP="003012E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Bruno Alves de Oliveira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</w:p>
    <w:p w14:paraId="2BBD39DC" w14:textId="77777777" w:rsidR="003012EF" w:rsidRPr="0071219D" w:rsidRDefault="003012EF" w:rsidP="003012EF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    Vereador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Vereadora</w:t>
      </w:r>
    </w:p>
    <w:p w14:paraId="15616499" w14:textId="77777777" w:rsidR="003012EF" w:rsidRDefault="003012EF" w:rsidP="003012EF">
      <w:pPr>
        <w:pStyle w:val="Ttulo7"/>
        <w:rPr>
          <w:rFonts w:ascii="Verdana" w:hAnsi="Verdana"/>
          <w:sz w:val="22"/>
          <w:szCs w:val="22"/>
        </w:rPr>
      </w:pPr>
    </w:p>
    <w:p w14:paraId="545CF37C" w14:textId="77777777" w:rsidR="003012EF" w:rsidRPr="00475FF8" w:rsidRDefault="003012EF" w:rsidP="003012EF">
      <w:pPr>
        <w:rPr>
          <w:lang w:val="x-none"/>
        </w:rPr>
      </w:pPr>
    </w:p>
    <w:p w14:paraId="0CF5B4D7" w14:textId="77777777" w:rsidR="003012EF" w:rsidRPr="0071219D" w:rsidRDefault="003012EF" w:rsidP="003012EF">
      <w:pPr>
        <w:jc w:val="center"/>
        <w:rPr>
          <w:rFonts w:ascii="Verdana" w:hAnsi="Verdana"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Geraldo Luiz Barbosa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492758F2" w14:textId="77777777" w:rsidR="003012EF" w:rsidRPr="0071219D" w:rsidRDefault="003012EF" w:rsidP="003012EF">
      <w:pPr>
        <w:jc w:val="center"/>
        <w:rPr>
          <w:rFonts w:ascii="Verdana" w:hAnsi="Verdan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>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  <w:t>Vereador</w:t>
      </w:r>
    </w:p>
    <w:p w14:paraId="058C28A4" w14:textId="77777777" w:rsidR="003012EF" w:rsidRPr="0071219D" w:rsidRDefault="003012EF" w:rsidP="003012EF">
      <w:pPr>
        <w:jc w:val="center"/>
        <w:rPr>
          <w:rFonts w:ascii="Verdana" w:hAnsi="Verdana"/>
          <w:b/>
          <w:sz w:val="22"/>
          <w:szCs w:val="22"/>
        </w:rPr>
      </w:pPr>
    </w:p>
    <w:p w14:paraId="6CFFBE31" w14:textId="77777777" w:rsidR="003012EF" w:rsidRPr="0071219D" w:rsidRDefault="003012EF" w:rsidP="003012EF">
      <w:pPr>
        <w:jc w:val="center"/>
        <w:rPr>
          <w:rFonts w:ascii="Verdana" w:hAnsi="Verdana"/>
          <w:b/>
          <w:sz w:val="22"/>
          <w:szCs w:val="22"/>
        </w:rPr>
      </w:pPr>
    </w:p>
    <w:p w14:paraId="2A305ADC" w14:textId="77777777" w:rsidR="003012EF" w:rsidRPr="0071219D" w:rsidRDefault="003012EF" w:rsidP="003012EF">
      <w:pPr>
        <w:jc w:val="center"/>
        <w:rPr>
          <w:b/>
          <w:sz w:val="22"/>
          <w:szCs w:val="22"/>
        </w:rPr>
      </w:pPr>
      <w:r w:rsidRPr="0071219D">
        <w:rPr>
          <w:rFonts w:ascii="Verdana" w:hAnsi="Verdana"/>
          <w:b/>
          <w:sz w:val="22"/>
          <w:szCs w:val="22"/>
        </w:rPr>
        <w:t>Wilson da Silveira Saraiva</w:t>
      </w:r>
    </w:p>
    <w:p w14:paraId="1362C4A2" w14:textId="15FC1245" w:rsidR="00002CAB" w:rsidRDefault="003012EF" w:rsidP="00CA25F1">
      <w:pPr>
        <w:jc w:val="center"/>
      </w:pPr>
      <w:r w:rsidRPr="0071219D">
        <w:rPr>
          <w:rFonts w:ascii="Verdana" w:hAnsi="Verdana"/>
          <w:b/>
          <w:sz w:val="22"/>
          <w:szCs w:val="22"/>
        </w:rPr>
        <w:t>Vereador</w:t>
      </w:r>
    </w:p>
    <w:sectPr w:rsidR="00002CAB" w:rsidSect="00EC1F8C">
      <w:headerReference w:type="default" r:id="rId4"/>
      <w:footerReference w:type="default" r:id="rId5"/>
      <w:pgSz w:w="11906" w:h="16838"/>
      <w:pgMar w:top="1417" w:right="849" w:bottom="1134" w:left="1418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FE77" w14:textId="77777777" w:rsidR="00584C2C" w:rsidRDefault="00CA25F1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17A2424D" wp14:editId="46D63A72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B477" w14:textId="77777777" w:rsidR="00584C2C" w:rsidRDefault="00CA25F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247111C" wp14:editId="6B683410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EF"/>
    <w:rsid w:val="00002CAB"/>
    <w:rsid w:val="000E0B78"/>
    <w:rsid w:val="003012EF"/>
    <w:rsid w:val="00C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8D0F"/>
  <w15:chartTrackingRefBased/>
  <w15:docId w15:val="{06D097BF-E1CE-4ECC-83F0-F62A9A8E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2EF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012EF"/>
    <w:pPr>
      <w:keepNext/>
      <w:widowControl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3012EF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012EF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3012EF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qFormat/>
    <w:rsid w:val="003012EF"/>
    <w:rPr>
      <w:rFonts w:eastAsia="Times New Roman"/>
      <w:b/>
      <w:bCs/>
      <w:sz w:val="20"/>
      <w:szCs w:val="24"/>
      <w:shd w:val="clear" w:color="auto" w:fill="E0E0E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3012E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3012EF"/>
    <w:rPr>
      <w:rFonts w:ascii="Times New Roman" w:eastAsia="Times New Roman" w:hAnsi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12E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3012EF"/>
    <w:rPr>
      <w:rFonts w:ascii="Times New Roman" w:eastAsia="Times New Roman" w:hAnsi="Times New Roman"/>
      <w:szCs w:val="24"/>
      <w:lang w:eastAsia="pt-BR"/>
    </w:rPr>
  </w:style>
  <w:style w:type="paragraph" w:styleId="Corpodetexto2">
    <w:name w:val="Body Text 2"/>
    <w:basedOn w:val="Normal"/>
    <w:link w:val="Corpodetexto2Char"/>
    <w:qFormat/>
    <w:rsid w:val="003012EF"/>
    <w:pPr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1">
    <w:name w:val="Corpo de texto 2 Char1"/>
    <w:basedOn w:val="Fontepargpadro"/>
    <w:uiPriority w:val="99"/>
    <w:semiHidden/>
    <w:rsid w:val="003012EF"/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2022-10-10T10:45:00Z</dcterms:created>
  <dcterms:modified xsi:type="dcterms:W3CDTF">2022-10-10T11:21:00Z</dcterms:modified>
</cp:coreProperties>
</file>