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33A09F83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15032F">
        <w:rPr>
          <w:sz w:val="24"/>
        </w:rPr>
        <w:t>5</w:t>
      </w:r>
      <w:bookmarkStart w:id="0" w:name="_GoBack"/>
      <w:bookmarkEnd w:id="0"/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3A0AFAF5" w14:textId="77777777" w:rsidR="0015032F" w:rsidRDefault="00206871" w:rsidP="0015032F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15032F">
        <w:rPr>
          <w:sz w:val="22"/>
          <w:szCs w:val="22"/>
        </w:rPr>
        <w:t xml:space="preserve">Art. 1°. </w:t>
      </w:r>
      <w:r w:rsidR="0015032F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15032F">
        <w:rPr>
          <w:b w:val="0"/>
          <w:bCs w:val="0"/>
          <w:vanish/>
          <w:sz w:val="22"/>
          <w:szCs w:val="22"/>
        </w:rPr>
        <w:t xml:space="preserve">ona seguinte </w:t>
      </w:r>
      <w:r w:rsidR="0015032F">
        <w:rPr>
          <w:b w:val="0"/>
          <w:bCs w:val="0"/>
          <w:sz w:val="22"/>
          <w:szCs w:val="22"/>
        </w:rPr>
        <w:t xml:space="preserve"> Deputado Estadual Alencar da Silveira Júnior.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15032F"/>
    <w:rsid w:val="00206871"/>
    <w:rsid w:val="00345C1D"/>
    <w:rsid w:val="003A5C0C"/>
    <w:rsid w:val="003E391C"/>
    <w:rsid w:val="00475C52"/>
    <w:rsid w:val="004A67D5"/>
    <w:rsid w:val="004A7689"/>
    <w:rsid w:val="00657282"/>
    <w:rsid w:val="0081649F"/>
    <w:rsid w:val="00822F41"/>
    <w:rsid w:val="00A41EEA"/>
    <w:rsid w:val="00B425F1"/>
    <w:rsid w:val="00B45351"/>
    <w:rsid w:val="00C3239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2023-12-21T16:28:00Z</dcterms:created>
  <dcterms:modified xsi:type="dcterms:W3CDTF">2023-12-21T16:28:00Z</dcterms:modified>
</cp:coreProperties>
</file>