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AC517C">
        <w:rPr>
          <w:rFonts w:ascii="Verdana" w:hAnsi="Verdana"/>
          <w:sz w:val="22"/>
          <w:szCs w:val="22"/>
        </w:rPr>
        <w:t>01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AC517C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E278D9">
        <w:rPr>
          <w:rFonts w:cs="Times New Roman"/>
          <w:sz w:val="22"/>
        </w:rPr>
        <w:t xml:space="preserve"> que </w:t>
      </w:r>
      <w:r w:rsidR="006C40EE">
        <w:rPr>
          <w:rFonts w:cs="Times New Roman"/>
          <w:sz w:val="22"/>
        </w:rPr>
        <w:t xml:space="preserve">tome as medidas legais e administrativas cabíveis necessárias a isentar os transportadores escolares da taxa de isenção </w:t>
      </w:r>
      <w:r w:rsidR="00631F1A">
        <w:rPr>
          <w:rFonts w:cs="Times New Roman"/>
          <w:sz w:val="22"/>
        </w:rPr>
        <w:t xml:space="preserve">anual </w:t>
      </w:r>
      <w:r w:rsidR="006C40EE">
        <w:rPr>
          <w:rFonts w:cs="Times New Roman"/>
          <w:sz w:val="22"/>
        </w:rPr>
        <w:t>do alvará</w:t>
      </w:r>
      <w:r w:rsidR="003E1119">
        <w:rPr>
          <w:rFonts w:cs="Times New Roman"/>
          <w:sz w:val="22"/>
        </w:rPr>
        <w:t xml:space="preserve"> do ano de 2020</w:t>
      </w:r>
      <w:r w:rsidR="00E278D9" w:rsidRPr="00E278D9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 xml:space="preserve">A presente solicitação se justifica uma vez que </w:t>
      </w:r>
      <w:r w:rsidR="006C40EE">
        <w:rPr>
          <w:rFonts w:cs="Times New Roman"/>
          <w:sz w:val="22"/>
        </w:rPr>
        <w:t xml:space="preserve">os transportadores escolares </w:t>
      </w:r>
      <w:r w:rsidRPr="00E278D9">
        <w:rPr>
          <w:rFonts w:cs="Times New Roman"/>
          <w:sz w:val="22"/>
        </w:rPr>
        <w:t xml:space="preserve">estão </w:t>
      </w:r>
      <w:r w:rsidR="006C40EE">
        <w:rPr>
          <w:rFonts w:cs="Times New Roman"/>
          <w:sz w:val="22"/>
        </w:rPr>
        <w:t xml:space="preserve">passando por um período de grandes dificuldades provocadas pela pandemia em que estamos atravessando, sendo necessário o Poder Público criar medidas mitigadoras para amenizar os efeitos nefastos provocados por essa crise, sendo, portanto, necessário </w:t>
      </w:r>
      <w:r w:rsidR="00631F1A">
        <w:rPr>
          <w:rFonts w:cs="Times New Roman"/>
          <w:sz w:val="22"/>
        </w:rPr>
        <w:t xml:space="preserve">o </w:t>
      </w:r>
      <w:r w:rsidR="006C40EE">
        <w:rPr>
          <w:rFonts w:cs="Times New Roman"/>
          <w:sz w:val="22"/>
        </w:rPr>
        <w:t>envio de um projeto de lei</w:t>
      </w:r>
      <w:r w:rsidR="003E1119">
        <w:rPr>
          <w:rFonts w:cs="Times New Roman"/>
          <w:sz w:val="22"/>
        </w:rPr>
        <w:t>, n</w:t>
      </w:r>
      <w:r w:rsidR="00AC517C">
        <w:rPr>
          <w:rFonts w:cs="Times New Roman"/>
          <w:sz w:val="22"/>
        </w:rPr>
        <w:t>este</w:t>
      </w:r>
      <w:r w:rsidR="003E1119">
        <w:rPr>
          <w:rFonts w:cs="Times New Roman"/>
          <w:sz w:val="22"/>
        </w:rPr>
        <w:t xml:space="preserve"> </w:t>
      </w:r>
      <w:bookmarkStart w:id="0" w:name="_GoBack"/>
      <w:bookmarkEnd w:id="0"/>
      <w:r w:rsidR="003E1119">
        <w:rPr>
          <w:rFonts w:cs="Times New Roman"/>
          <w:sz w:val="22"/>
        </w:rPr>
        <w:t>exercício de 2021,</w:t>
      </w:r>
      <w:r w:rsidR="006C40EE">
        <w:rPr>
          <w:rFonts w:cs="Times New Roman"/>
          <w:sz w:val="22"/>
        </w:rPr>
        <w:t xml:space="preserve"> que faça a isenção pleiteada, de acordo com as regras da Lei de Responsabilidade Fiscal</w:t>
      </w:r>
      <w:r w:rsidRPr="00E278D9">
        <w:rPr>
          <w:rFonts w:cs="Times New Roman"/>
          <w:sz w:val="22"/>
        </w:rPr>
        <w:t>.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C517C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AC517C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AC517C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1A" w:rsidRDefault="00631F1A" w:rsidP="00816D42">
      <w:r>
        <w:separator/>
      </w:r>
    </w:p>
  </w:endnote>
  <w:endnote w:type="continuationSeparator" w:id="0">
    <w:p w:rsidR="00631F1A" w:rsidRDefault="00631F1A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1A" w:rsidRDefault="00631F1A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1A" w:rsidRDefault="00631F1A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631F1A" w:rsidRDefault="00631F1A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F1A" w:rsidRDefault="00631F1A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1A" w:rsidRDefault="00631F1A" w:rsidP="00816D42">
      <w:r>
        <w:separator/>
      </w:r>
    </w:p>
  </w:footnote>
  <w:footnote w:type="continuationSeparator" w:id="0">
    <w:p w:rsidR="00631F1A" w:rsidRDefault="00631F1A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1A" w:rsidRDefault="00631F1A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1A" w:rsidRDefault="00631F1A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24D3"/>
    <w:rsid w:val="00343924"/>
    <w:rsid w:val="003674D6"/>
    <w:rsid w:val="0038579D"/>
    <w:rsid w:val="003D22E1"/>
    <w:rsid w:val="003E1119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306BF"/>
    <w:rsid w:val="00631F1A"/>
    <w:rsid w:val="0065238A"/>
    <w:rsid w:val="00693E81"/>
    <w:rsid w:val="006B5C1E"/>
    <w:rsid w:val="006C1EA3"/>
    <w:rsid w:val="006C40EE"/>
    <w:rsid w:val="006C5D0A"/>
    <w:rsid w:val="006E51C3"/>
    <w:rsid w:val="006F61FB"/>
    <w:rsid w:val="00745B2F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F2F65"/>
    <w:rsid w:val="009F39B5"/>
    <w:rsid w:val="00A21527"/>
    <w:rsid w:val="00A5276C"/>
    <w:rsid w:val="00A87EF2"/>
    <w:rsid w:val="00AC09EF"/>
    <w:rsid w:val="00AC517C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D7648"/>
    <w:rsid w:val="00DF4CCA"/>
    <w:rsid w:val="00E278D9"/>
    <w:rsid w:val="00E74584"/>
    <w:rsid w:val="00E92BD1"/>
    <w:rsid w:val="00EF22D8"/>
    <w:rsid w:val="00F074C3"/>
    <w:rsid w:val="00F12904"/>
    <w:rsid w:val="00F53A7D"/>
    <w:rsid w:val="00F6487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0EB9-C36F-4F65-861E-B1E7F6A7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2020-11-03T11:03:00Z</cp:lastPrinted>
  <dcterms:created xsi:type="dcterms:W3CDTF">2021-01-04T11:48:00Z</dcterms:created>
  <dcterms:modified xsi:type="dcterms:W3CDTF">2021-01-04T11:49:00Z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