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DECEA7" w14:textId="77777777" w:rsidR="00453A76" w:rsidRPr="00BC3A4F" w:rsidRDefault="00453A76" w:rsidP="00453A76">
      <w:pPr>
        <w:pStyle w:val="Ttu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rPr>
          <w:rFonts w:ascii="Arial" w:hAnsi="Arial" w:cs="Arial"/>
          <w:sz w:val="24"/>
          <w:szCs w:val="24"/>
        </w:rPr>
      </w:pPr>
    </w:p>
    <w:p w14:paraId="5AAA910B" w14:textId="77777777" w:rsidR="00453A76" w:rsidRPr="00BC3A4F" w:rsidRDefault="00453A76" w:rsidP="00453A76">
      <w:pPr>
        <w:pStyle w:val="Ttu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rPr>
          <w:rFonts w:ascii="Arial" w:hAnsi="Arial" w:cs="Arial"/>
          <w:sz w:val="36"/>
          <w:szCs w:val="36"/>
        </w:rPr>
      </w:pPr>
      <w:r w:rsidRPr="00BC3A4F">
        <w:rPr>
          <w:rFonts w:ascii="Arial" w:hAnsi="Arial" w:cs="Arial"/>
          <w:sz w:val="36"/>
          <w:szCs w:val="36"/>
        </w:rPr>
        <w:t>PROJETO DE LEI Nº</w:t>
      </w:r>
      <w:r w:rsidR="00BD0664" w:rsidRPr="00BC3A4F">
        <w:rPr>
          <w:rFonts w:ascii="Arial" w:hAnsi="Arial" w:cs="Arial"/>
          <w:sz w:val="36"/>
          <w:szCs w:val="36"/>
          <w:u w:val="single"/>
        </w:rPr>
        <w:tab/>
      </w:r>
      <w:r w:rsidR="00BD0664" w:rsidRPr="00BC3A4F">
        <w:rPr>
          <w:rFonts w:ascii="Arial" w:hAnsi="Arial" w:cs="Arial"/>
          <w:sz w:val="36"/>
          <w:szCs w:val="36"/>
          <w:u w:val="single"/>
        </w:rPr>
        <w:tab/>
      </w:r>
      <w:r w:rsidRPr="00BC3A4F">
        <w:rPr>
          <w:rFonts w:ascii="Arial" w:hAnsi="Arial" w:cs="Arial"/>
          <w:sz w:val="36"/>
          <w:szCs w:val="36"/>
        </w:rPr>
        <w:t xml:space="preserve"> /</w:t>
      </w:r>
      <w:r w:rsidR="001E7DCF" w:rsidRPr="00BC3A4F">
        <w:rPr>
          <w:rFonts w:ascii="Arial" w:hAnsi="Arial" w:cs="Arial"/>
          <w:sz w:val="36"/>
          <w:szCs w:val="36"/>
        </w:rPr>
        <w:t>2023</w:t>
      </w:r>
      <w:r w:rsidRPr="00BC3A4F">
        <w:rPr>
          <w:rFonts w:ascii="Arial" w:hAnsi="Arial" w:cs="Arial"/>
          <w:sz w:val="36"/>
          <w:szCs w:val="36"/>
        </w:rPr>
        <w:t xml:space="preserve"> </w:t>
      </w:r>
    </w:p>
    <w:p w14:paraId="5C8B2B8F" w14:textId="77777777" w:rsidR="00453A76" w:rsidRPr="00BC3A4F" w:rsidRDefault="00453A76" w:rsidP="00453A76">
      <w:pPr>
        <w:pStyle w:val="Ttu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rPr>
          <w:rFonts w:ascii="Arial" w:hAnsi="Arial" w:cs="Arial"/>
          <w:sz w:val="24"/>
          <w:szCs w:val="24"/>
        </w:rPr>
      </w:pPr>
    </w:p>
    <w:p w14:paraId="6213019C" w14:textId="77777777" w:rsidR="00453A76" w:rsidRPr="00BC3A4F" w:rsidRDefault="00453A76" w:rsidP="00453A76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Arial" w:hAnsi="Arial" w:cs="Arial"/>
          <w:b/>
          <w:i/>
          <w:color w:val="000000"/>
          <w:sz w:val="24"/>
          <w:szCs w:val="24"/>
        </w:rPr>
      </w:pPr>
    </w:p>
    <w:p w14:paraId="5B3CB962" w14:textId="29F92B08" w:rsidR="003A1405" w:rsidRPr="00351A0B" w:rsidRDefault="007F3FA9" w:rsidP="001E121A">
      <w:pPr>
        <w:spacing w:line="240" w:lineRule="auto"/>
        <w:ind w:left="3969"/>
        <w:contextualSpacing/>
        <w:jc w:val="both"/>
        <w:rPr>
          <w:rFonts w:ascii="Calibri Light" w:hAnsi="Calibri Light" w:cs="Calibri Light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spacing w:val="-9"/>
        </w:rPr>
        <w:t>“</w:t>
      </w:r>
      <w:r w:rsidR="003A1405" w:rsidRPr="007874F1">
        <w:rPr>
          <w:rFonts w:ascii="Arial" w:hAnsi="Arial" w:cs="Arial"/>
          <w:b/>
          <w:bCs/>
          <w:i/>
          <w:iCs/>
        </w:rPr>
        <w:t>Dispõe sobre a regulamentação da Assistência Financeira Complementar repassada pelo Governo Federal visando dar cumprimento ao disposto na Lei Federal n° 14.434, de 4 de agosto de 2022 que instituiu o piso salarial nacional do Enfermeiro, do Técnico de Enfermagem, do Auxiliar de Enfermagem e da Parteira.”</w:t>
      </w:r>
    </w:p>
    <w:p w14:paraId="0E31B6C2" w14:textId="43A0CB8E" w:rsidR="002D49DD" w:rsidRPr="00BC3A4F" w:rsidRDefault="002D49DD" w:rsidP="002D49DD">
      <w:pPr>
        <w:spacing w:after="0" w:line="240" w:lineRule="auto"/>
        <w:ind w:left="3969"/>
        <w:contextualSpacing/>
        <w:jc w:val="both"/>
        <w:rPr>
          <w:rFonts w:ascii="Arial" w:hAnsi="Arial" w:cs="Arial"/>
          <w:iCs/>
        </w:rPr>
      </w:pPr>
      <w:r w:rsidRPr="00BC3A4F">
        <w:rPr>
          <w:rFonts w:ascii="Arial" w:hAnsi="Arial" w:cs="Arial"/>
          <w:iCs/>
        </w:rPr>
        <w:tab/>
      </w:r>
    </w:p>
    <w:p w14:paraId="243CF856" w14:textId="77777777" w:rsidR="00BD0664" w:rsidRPr="00BC3A4F" w:rsidRDefault="00BD0664" w:rsidP="005C270A">
      <w:pPr>
        <w:spacing w:after="0" w:line="240" w:lineRule="auto"/>
        <w:ind w:left="5387"/>
        <w:jc w:val="both"/>
        <w:rPr>
          <w:rFonts w:ascii="Arial" w:hAnsi="Arial" w:cs="Arial"/>
          <w:b/>
          <w:spacing w:val="-9"/>
          <w:sz w:val="24"/>
          <w:szCs w:val="24"/>
        </w:rPr>
      </w:pPr>
      <w:r w:rsidRPr="00BC3A4F">
        <w:rPr>
          <w:rFonts w:ascii="Arial" w:hAnsi="Arial" w:cs="Arial"/>
          <w:b/>
          <w:spacing w:val="-9"/>
          <w:sz w:val="24"/>
          <w:szCs w:val="24"/>
        </w:rPr>
        <w:t xml:space="preserve"> </w:t>
      </w:r>
    </w:p>
    <w:p w14:paraId="520FB623" w14:textId="77777777" w:rsidR="005C270A" w:rsidRPr="00BC3A4F" w:rsidRDefault="00BD0664" w:rsidP="00BD0664">
      <w:pPr>
        <w:spacing w:after="0" w:line="240" w:lineRule="auto"/>
        <w:jc w:val="both"/>
        <w:rPr>
          <w:rFonts w:ascii="Arial" w:hAnsi="Arial" w:cs="Arial"/>
        </w:rPr>
      </w:pPr>
      <w:r w:rsidRPr="00BC3A4F">
        <w:rPr>
          <w:rFonts w:ascii="Arial" w:hAnsi="Arial" w:cs="Arial"/>
        </w:rPr>
        <w:tab/>
      </w:r>
    </w:p>
    <w:p w14:paraId="3FCB2DB6" w14:textId="4E32FD8D" w:rsidR="00BD0664" w:rsidRPr="00BC3A4F" w:rsidRDefault="00BD0664" w:rsidP="007A5A60">
      <w:pPr>
        <w:spacing w:after="0" w:line="360" w:lineRule="auto"/>
        <w:jc w:val="both"/>
        <w:rPr>
          <w:rFonts w:ascii="Arial" w:hAnsi="Arial" w:cs="Arial"/>
          <w:iCs/>
          <w:sz w:val="24"/>
          <w:szCs w:val="24"/>
        </w:rPr>
      </w:pPr>
      <w:r w:rsidRPr="00BC3A4F">
        <w:rPr>
          <w:rFonts w:ascii="Arial" w:hAnsi="Arial" w:cs="Arial"/>
          <w:iCs/>
          <w:sz w:val="24"/>
          <w:szCs w:val="24"/>
        </w:rPr>
        <w:t xml:space="preserve">O Prefeito do Município de Carmo do Cajuru, Estado de Minas Gerais, no uso de suas atribuições legais, consoante lhe faculta </w:t>
      </w:r>
      <w:r w:rsidR="001E121A" w:rsidRPr="00BC3A4F">
        <w:rPr>
          <w:rFonts w:ascii="Arial" w:hAnsi="Arial" w:cs="Arial"/>
          <w:iCs/>
          <w:sz w:val="24"/>
          <w:szCs w:val="24"/>
        </w:rPr>
        <w:t>o inciso</w:t>
      </w:r>
      <w:r w:rsidR="00173BD4" w:rsidRPr="00BC3A4F">
        <w:rPr>
          <w:rFonts w:ascii="Arial" w:hAnsi="Arial" w:cs="Arial"/>
          <w:iCs/>
          <w:sz w:val="24"/>
          <w:szCs w:val="24"/>
        </w:rPr>
        <w:t xml:space="preserve"> I</w:t>
      </w:r>
      <w:r w:rsidR="00AE5FD3">
        <w:rPr>
          <w:rFonts w:ascii="Arial" w:hAnsi="Arial" w:cs="Arial"/>
          <w:iCs/>
          <w:sz w:val="24"/>
          <w:szCs w:val="24"/>
        </w:rPr>
        <w:t>V</w:t>
      </w:r>
      <w:r w:rsidR="0048560D">
        <w:rPr>
          <w:rFonts w:ascii="Arial" w:hAnsi="Arial" w:cs="Arial"/>
          <w:iCs/>
          <w:sz w:val="24"/>
          <w:szCs w:val="24"/>
        </w:rPr>
        <w:t>,</w:t>
      </w:r>
      <w:r w:rsidR="00173BD4" w:rsidRPr="00BC3A4F">
        <w:rPr>
          <w:rFonts w:ascii="Arial" w:hAnsi="Arial" w:cs="Arial"/>
          <w:iCs/>
          <w:sz w:val="24"/>
          <w:szCs w:val="24"/>
        </w:rPr>
        <w:t xml:space="preserve"> do art. 64</w:t>
      </w:r>
      <w:r w:rsidRPr="00BC3A4F">
        <w:rPr>
          <w:rFonts w:ascii="Arial" w:hAnsi="Arial" w:cs="Arial"/>
          <w:iCs/>
          <w:sz w:val="24"/>
          <w:szCs w:val="24"/>
        </w:rPr>
        <w:t xml:space="preserve"> da Lei Orgânica Municipal</w:t>
      </w:r>
      <w:r w:rsidR="00F57E64" w:rsidRPr="00BC3A4F">
        <w:rPr>
          <w:rFonts w:ascii="Arial" w:hAnsi="Arial" w:cs="Arial"/>
          <w:iCs/>
          <w:sz w:val="24"/>
          <w:szCs w:val="24"/>
        </w:rPr>
        <w:t>; considerando-se o atendimento do interesse público,</w:t>
      </w:r>
      <w:r w:rsidR="00F969E8" w:rsidRPr="00BC3A4F">
        <w:rPr>
          <w:rFonts w:ascii="Arial" w:hAnsi="Arial" w:cs="Arial"/>
          <w:iCs/>
          <w:sz w:val="24"/>
          <w:szCs w:val="24"/>
        </w:rPr>
        <w:t xml:space="preserve"> </w:t>
      </w:r>
      <w:r w:rsidRPr="00BC3A4F">
        <w:rPr>
          <w:rFonts w:ascii="Arial" w:hAnsi="Arial" w:cs="Arial"/>
          <w:iCs/>
          <w:sz w:val="24"/>
          <w:szCs w:val="24"/>
        </w:rPr>
        <w:t>apresenta o seguinte Projeto de Lei:</w:t>
      </w:r>
    </w:p>
    <w:p w14:paraId="70A58684" w14:textId="77777777" w:rsidR="00BD0664" w:rsidRPr="00BC3A4F" w:rsidRDefault="00BD0664" w:rsidP="00FB556D">
      <w:pPr>
        <w:tabs>
          <w:tab w:val="left" w:pos="540"/>
          <w:tab w:val="left" w:pos="108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B80393B" w14:textId="33485932" w:rsidR="00A5504C" w:rsidRPr="003A1405" w:rsidRDefault="00BD0664" w:rsidP="00016A06">
      <w:pPr>
        <w:tabs>
          <w:tab w:val="left" w:pos="540"/>
          <w:tab w:val="left" w:pos="1080"/>
        </w:tabs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BC3A4F">
        <w:rPr>
          <w:rFonts w:ascii="Arial" w:hAnsi="Arial" w:cs="Arial"/>
          <w:b/>
          <w:sz w:val="24"/>
          <w:szCs w:val="24"/>
        </w:rPr>
        <w:t xml:space="preserve">Art. 1º - </w:t>
      </w:r>
      <w:r w:rsidR="003A1405" w:rsidRPr="003A1405">
        <w:rPr>
          <w:rFonts w:ascii="Arial" w:hAnsi="Arial" w:cs="Arial"/>
          <w:sz w:val="24"/>
          <w:szCs w:val="24"/>
        </w:rPr>
        <w:t>Esta lei regulamenta o valor adicional repassado pelo Governo Federal a este Município a título de Assistência Financeira Complementar visando dar cumprimento ao disposto na Lei Federal n° 14.434, de 4 de agosto de 2022 que instituiu o piso salarial do Enfermeiro, do Técnico de Enfermagem, do Auxiliar de Enfermagem e da Parteira.</w:t>
      </w:r>
    </w:p>
    <w:p w14:paraId="33267619" w14:textId="77777777" w:rsidR="0074686C" w:rsidRDefault="0074686C" w:rsidP="00016A06">
      <w:pPr>
        <w:tabs>
          <w:tab w:val="left" w:pos="540"/>
          <w:tab w:val="left" w:pos="1080"/>
        </w:tabs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7B2FBA69" w14:textId="7D282E04" w:rsidR="0074686C" w:rsidRPr="003A1405" w:rsidRDefault="0074686C" w:rsidP="00016A06">
      <w:pPr>
        <w:tabs>
          <w:tab w:val="left" w:pos="540"/>
          <w:tab w:val="left" w:pos="1080"/>
        </w:tabs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74686C">
        <w:rPr>
          <w:rFonts w:ascii="Arial" w:hAnsi="Arial" w:cs="Arial"/>
          <w:b/>
          <w:sz w:val="24"/>
          <w:szCs w:val="24"/>
        </w:rPr>
        <w:t>Art. 2º -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3A1405" w:rsidRPr="003A1405">
        <w:rPr>
          <w:rFonts w:ascii="Arial" w:hAnsi="Arial" w:cs="Arial"/>
          <w:sz w:val="24"/>
          <w:szCs w:val="24"/>
        </w:rPr>
        <w:t xml:space="preserve">Considera-se piso salarial para os fins desta Lei o valor remuneratório dos </w:t>
      </w:r>
      <w:r w:rsidR="003A1405" w:rsidRPr="003A1405">
        <w:rPr>
          <w:rFonts w:ascii="Arial" w:hAnsi="Arial" w:cs="Arial"/>
          <w:spacing w:val="-1"/>
          <w:sz w:val="24"/>
          <w:szCs w:val="24"/>
        </w:rPr>
        <w:t xml:space="preserve">profissionais, equivalente </w:t>
      </w:r>
      <w:r w:rsidR="003A1405" w:rsidRPr="003A1405">
        <w:rPr>
          <w:rFonts w:ascii="Arial" w:hAnsi="Arial" w:cs="Arial"/>
          <w:sz w:val="24"/>
          <w:szCs w:val="24"/>
        </w:rPr>
        <w:t>ao somatório do vencimento básico (VB) e às vantagens pecuniárias de natureza Fixa, Geral e Permanente (FGP), não sendo computadas, dessa forma, parcelas indenizatórias, vantagens pecuniárias variáveis, individuais ou transitórias.</w:t>
      </w:r>
    </w:p>
    <w:p w14:paraId="144B2551" w14:textId="77777777" w:rsidR="0074686C" w:rsidRDefault="0074686C" w:rsidP="00016A06">
      <w:pPr>
        <w:tabs>
          <w:tab w:val="left" w:pos="540"/>
          <w:tab w:val="left" w:pos="1080"/>
        </w:tabs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56F9D801" w14:textId="33D9E9BF" w:rsidR="003A1405" w:rsidRPr="003A1405" w:rsidRDefault="0074686C" w:rsidP="003A1405">
      <w:pPr>
        <w:tabs>
          <w:tab w:val="left" w:pos="540"/>
          <w:tab w:val="left" w:pos="1080"/>
        </w:tabs>
        <w:spacing w:after="0" w:line="360" w:lineRule="auto"/>
        <w:jc w:val="both"/>
        <w:rPr>
          <w:rFonts w:ascii="Arial" w:hAnsi="Arial" w:cs="Arial"/>
          <w:b/>
          <w:sz w:val="24"/>
          <w:szCs w:val="24"/>
          <w:lang w:val="pt-PT"/>
        </w:rPr>
      </w:pPr>
      <w:r>
        <w:rPr>
          <w:rFonts w:ascii="Arial" w:hAnsi="Arial" w:cs="Arial"/>
          <w:b/>
          <w:sz w:val="24"/>
          <w:szCs w:val="24"/>
        </w:rPr>
        <w:t>Art. 3º -</w:t>
      </w:r>
      <w:r w:rsidRPr="0074686C">
        <w:rPr>
          <w:rFonts w:ascii="Arial" w:hAnsi="Arial" w:cs="Arial"/>
          <w:b/>
          <w:sz w:val="24"/>
          <w:szCs w:val="24"/>
        </w:rPr>
        <w:t xml:space="preserve"> </w:t>
      </w:r>
      <w:r w:rsidR="003A1405" w:rsidRPr="003A1405">
        <w:rPr>
          <w:rFonts w:ascii="Arial" w:hAnsi="Arial" w:cs="Arial"/>
          <w:bCs/>
          <w:sz w:val="24"/>
          <w:szCs w:val="24"/>
          <w:lang w:val="pt-PT"/>
        </w:rPr>
        <w:t>O valor da Assistência Financeira Complementar não altera o vencimento básico dos respectivos servidores</w:t>
      </w:r>
      <w:r w:rsidR="003A1405" w:rsidRPr="003A1405">
        <w:rPr>
          <w:rFonts w:ascii="Arial" w:hAnsi="Arial" w:cs="Arial"/>
          <w:b/>
          <w:sz w:val="24"/>
          <w:szCs w:val="24"/>
          <w:lang w:val="pt-PT"/>
        </w:rPr>
        <w:t>.</w:t>
      </w:r>
    </w:p>
    <w:p w14:paraId="67FAF3CF" w14:textId="77777777" w:rsidR="0074686C" w:rsidRDefault="0074686C" w:rsidP="00016A06">
      <w:pPr>
        <w:tabs>
          <w:tab w:val="left" w:pos="540"/>
          <w:tab w:val="left" w:pos="1080"/>
        </w:tabs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39649BCC" w14:textId="5DD8BD0A" w:rsidR="0074686C" w:rsidRPr="003A1405" w:rsidRDefault="0074686C" w:rsidP="00016A06">
      <w:pPr>
        <w:tabs>
          <w:tab w:val="left" w:pos="540"/>
          <w:tab w:val="left" w:pos="1080"/>
        </w:tabs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74686C">
        <w:rPr>
          <w:rFonts w:ascii="Arial" w:hAnsi="Arial" w:cs="Arial"/>
          <w:b/>
          <w:sz w:val="24"/>
          <w:szCs w:val="24"/>
        </w:rPr>
        <w:t>Art. 4º -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3A1405">
        <w:rPr>
          <w:rFonts w:ascii="Arial" w:hAnsi="Arial" w:cs="Arial"/>
          <w:bCs/>
          <w:sz w:val="24"/>
          <w:szCs w:val="24"/>
        </w:rPr>
        <w:t>A</w:t>
      </w:r>
      <w:r w:rsidR="003A1405" w:rsidRPr="00A32B6D">
        <w:rPr>
          <w:rFonts w:ascii="Calibri Light" w:hAnsi="Calibri Light" w:cs="Calibri Light"/>
        </w:rPr>
        <w:t xml:space="preserve"> </w:t>
      </w:r>
      <w:r w:rsidR="003A1405" w:rsidRPr="003A1405">
        <w:rPr>
          <w:rFonts w:ascii="Arial" w:hAnsi="Arial" w:cs="Arial"/>
          <w:sz w:val="24"/>
          <w:szCs w:val="24"/>
        </w:rPr>
        <w:t>Assistência Financeira Complementar transferida pela União não implica em aumento automático de outras parcelas ou vantagens remuneratórias e não será incorporada aos vencimentos ou às remunerações dos profissionais contemplados.</w:t>
      </w:r>
    </w:p>
    <w:p w14:paraId="67005605" w14:textId="77777777" w:rsidR="0074686C" w:rsidRDefault="0074686C" w:rsidP="00016A06">
      <w:pPr>
        <w:tabs>
          <w:tab w:val="left" w:pos="540"/>
          <w:tab w:val="left" w:pos="1080"/>
        </w:tabs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4B46C41F" w14:textId="66D1BE55" w:rsidR="00D45E06" w:rsidRDefault="0074686C" w:rsidP="003A1405">
      <w:pPr>
        <w:tabs>
          <w:tab w:val="left" w:pos="540"/>
          <w:tab w:val="left" w:pos="1080"/>
        </w:tabs>
        <w:spacing w:after="0" w:line="360" w:lineRule="auto"/>
        <w:jc w:val="both"/>
        <w:rPr>
          <w:rFonts w:ascii="Arial" w:hAnsi="Arial" w:cs="Arial"/>
          <w:sz w:val="24"/>
          <w:szCs w:val="24"/>
          <w:lang w:val="pt-PT"/>
        </w:rPr>
      </w:pPr>
      <w:r w:rsidRPr="0074686C">
        <w:rPr>
          <w:rFonts w:ascii="Arial" w:hAnsi="Arial" w:cs="Arial"/>
          <w:b/>
          <w:sz w:val="24"/>
          <w:szCs w:val="24"/>
        </w:rPr>
        <w:lastRenderedPageBreak/>
        <w:t>Art. 5º -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3A1405" w:rsidRPr="003A1405">
        <w:rPr>
          <w:rFonts w:ascii="Arial" w:hAnsi="Arial" w:cs="Arial"/>
          <w:sz w:val="24"/>
          <w:szCs w:val="24"/>
          <w:lang w:val="pt-PT"/>
        </w:rPr>
        <w:t>Compete a União custear, nos termos da Emenda Constitucional n° 127, de 22</w:t>
      </w:r>
      <w:r w:rsidR="003A1405">
        <w:rPr>
          <w:rFonts w:ascii="Arial" w:hAnsi="Arial" w:cs="Arial"/>
          <w:sz w:val="24"/>
          <w:szCs w:val="24"/>
          <w:lang w:val="pt-PT"/>
        </w:rPr>
        <w:t xml:space="preserve"> </w:t>
      </w:r>
      <w:r w:rsidR="003A1405" w:rsidRPr="003A1405">
        <w:rPr>
          <w:rFonts w:ascii="Arial" w:hAnsi="Arial" w:cs="Arial"/>
          <w:sz w:val="24"/>
          <w:szCs w:val="24"/>
          <w:lang w:val="pt-PT"/>
        </w:rPr>
        <w:t xml:space="preserve">de dezembro de 2022, os valores a título de Assistência Financeira Complementar para </w:t>
      </w:r>
      <w:r w:rsidR="003A1405" w:rsidRPr="003A1405">
        <w:rPr>
          <w:rFonts w:ascii="Arial" w:hAnsi="Arial" w:cs="Arial"/>
          <w:spacing w:val="-1"/>
          <w:sz w:val="24"/>
          <w:szCs w:val="24"/>
          <w:lang w:val="pt-PT"/>
        </w:rPr>
        <w:t xml:space="preserve">atingimento do piso salarial, </w:t>
      </w:r>
      <w:r w:rsidR="003A1405" w:rsidRPr="003A1405">
        <w:rPr>
          <w:rFonts w:ascii="Arial" w:hAnsi="Arial" w:cs="Arial"/>
          <w:sz w:val="24"/>
          <w:szCs w:val="24"/>
          <w:lang w:val="pt-PT"/>
        </w:rPr>
        <w:t>não sendo repassada essa responsabilidade de</w:t>
      </w:r>
      <w:r w:rsidR="003A1405">
        <w:rPr>
          <w:rFonts w:ascii="Arial" w:hAnsi="Arial" w:cs="Arial"/>
          <w:sz w:val="24"/>
          <w:szCs w:val="24"/>
          <w:lang w:val="pt-PT"/>
        </w:rPr>
        <w:t xml:space="preserve"> </w:t>
      </w:r>
      <w:r w:rsidR="003A1405" w:rsidRPr="003A1405">
        <w:rPr>
          <w:rFonts w:ascii="Arial" w:hAnsi="Arial" w:cs="Arial"/>
          <w:sz w:val="24"/>
          <w:szCs w:val="24"/>
          <w:lang w:val="pt-PT"/>
        </w:rPr>
        <w:t>forma automática ao Município, estando este desobrigado do seu cumprimento em caso de não custeio pela União.</w:t>
      </w:r>
    </w:p>
    <w:p w14:paraId="07CE9047" w14:textId="77777777" w:rsidR="003A1405" w:rsidRDefault="003A1405" w:rsidP="003A1405">
      <w:pPr>
        <w:tabs>
          <w:tab w:val="left" w:pos="540"/>
          <w:tab w:val="left" w:pos="1080"/>
        </w:tabs>
        <w:spacing w:after="0" w:line="360" w:lineRule="auto"/>
        <w:jc w:val="both"/>
        <w:rPr>
          <w:rFonts w:ascii="Arial" w:hAnsi="Arial" w:cs="Arial"/>
          <w:sz w:val="24"/>
          <w:szCs w:val="24"/>
          <w:lang w:val="pt-PT"/>
        </w:rPr>
      </w:pPr>
    </w:p>
    <w:p w14:paraId="282F5260" w14:textId="77777777" w:rsidR="003A1405" w:rsidRDefault="003A1405" w:rsidP="003A1405">
      <w:pPr>
        <w:pStyle w:val="Corpodetexto"/>
        <w:spacing w:after="0" w:line="360" w:lineRule="auto"/>
        <w:ind w:firstLine="706"/>
        <w:contextualSpacing/>
        <w:jc w:val="both"/>
        <w:rPr>
          <w:rFonts w:ascii="Arial" w:hAnsi="Arial" w:cs="Arial"/>
          <w:sz w:val="24"/>
          <w:szCs w:val="24"/>
        </w:rPr>
      </w:pPr>
      <w:r w:rsidRPr="003A1405">
        <w:rPr>
          <w:rFonts w:ascii="Arial" w:hAnsi="Arial" w:cs="Arial"/>
          <w:b/>
          <w:bCs/>
          <w:sz w:val="24"/>
          <w:szCs w:val="24"/>
        </w:rPr>
        <w:t xml:space="preserve">§ 1°. </w:t>
      </w:r>
      <w:r w:rsidRPr="003A1405">
        <w:rPr>
          <w:rFonts w:ascii="Arial" w:hAnsi="Arial" w:cs="Arial"/>
          <w:sz w:val="24"/>
          <w:szCs w:val="24"/>
        </w:rPr>
        <w:t>Fica autorizado o Município conceder o pagamento da complementação de valores aos enfermeiros, técnicos e auxiliares de enfermagem, e parteiras, vinculados à Administração Municipal para o alcance do piso salarial estipulado, até o limite da Assistência Financeira Complementar transferida pela União.</w:t>
      </w:r>
    </w:p>
    <w:p w14:paraId="7BE3A942" w14:textId="77777777" w:rsidR="003A1405" w:rsidRDefault="003A1405" w:rsidP="003A1405">
      <w:pPr>
        <w:pStyle w:val="Corpodetexto"/>
        <w:spacing w:after="0" w:line="360" w:lineRule="auto"/>
        <w:ind w:firstLine="706"/>
        <w:contextualSpacing/>
        <w:jc w:val="both"/>
        <w:rPr>
          <w:rFonts w:ascii="Arial" w:hAnsi="Arial" w:cs="Arial"/>
          <w:sz w:val="24"/>
          <w:szCs w:val="24"/>
        </w:rPr>
      </w:pPr>
    </w:p>
    <w:p w14:paraId="4BE315F2" w14:textId="5EAEB966" w:rsidR="003A1405" w:rsidRDefault="003A1405" w:rsidP="003A1405">
      <w:pPr>
        <w:pStyle w:val="Corpodetexto"/>
        <w:spacing w:after="0" w:line="360" w:lineRule="auto"/>
        <w:ind w:firstLine="706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3A1405">
        <w:rPr>
          <w:rFonts w:ascii="Arial" w:hAnsi="Arial" w:cs="Arial"/>
          <w:b/>
          <w:bCs/>
          <w:sz w:val="24"/>
          <w:szCs w:val="24"/>
        </w:rPr>
        <w:t xml:space="preserve">§ 2°. </w:t>
      </w:r>
      <w:r w:rsidRPr="003A1405">
        <w:rPr>
          <w:rFonts w:ascii="Arial" w:hAnsi="Arial" w:cs="Arial"/>
          <w:bCs/>
          <w:sz w:val="24"/>
          <w:szCs w:val="24"/>
        </w:rPr>
        <w:t xml:space="preserve">Para suportar as despesas originadas da presente Lei, fica o Executivo Municipal autorizado a abrir crédito adicional </w:t>
      </w:r>
      <w:r w:rsidR="00910877">
        <w:rPr>
          <w:rFonts w:ascii="Arial" w:hAnsi="Arial" w:cs="Arial"/>
          <w:bCs/>
          <w:sz w:val="24"/>
          <w:szCs w:val="24"/>
        </w:rPr>
        <w:t xml:space="preserve">do tipo </w:t>
      </w:r>
      <w:r w:rsidR="00AF42E7">
        <w:rPr>
          <w:rFonts w:ascii="Arial" w:hAnsi="Arial" w:cs="Arial"/>
          <w:bCs/>
          <w:sz w:val="24"/>
          <w:szCs w:val="24"/>
        </w:rPr>
        <w:t>suplementar</w:t>
      </w:r>
      <w:r w:rsidR="00DF3593">
        <w:rPr>
          <w:rFonts w:ascii="Arial" w:hAnsi="Arial" w:cs="Arial"/>
          <w:bCs/>
          <w:sz w:val="24"/>
          <w:szCs w:val="24"/>
        </w:rPr>
        <w:t xml:space="preserve"> por excesso de arrecadação,</w:t>
      </w:r>
      <w:r w:rsidRPr="003A1405">
        <w:rPr>
          <w:rFonts w:ascii="Arial" w:hAnsi="Arial" w:cs="Arial"/>
          <w:bCs/>
          <w:sz w:val="24"/>
          <w:szCs w:val="24"/>
        </w:rPr>
        <w:t xml:space="preserve"> no valor de R</w:t>
      </w:r>
      <w:r>
        <w:rPr>
          <w:rFonts w:ascii="Arial" w:hAnsi="Arial" w:cs="Arial"/>
          <w:bCs/>
          <w:sz w:val="24"/>
          <w:szCs w:val="24"/>
        </w:rPr>
        <w:t>$ 92.423,00</w:t>
      </w:r>
      <w:r w:rsidRPr="003A1405">
        <w:rPr>
          <w:rFonts w:ascii="Arial" w:hAnsi="Arial" w:cs="Arial"/>
          <w:bCs/>
          <w:sz w:val="24"/>
          <w:szCs w:val="24"/>
        </w:rPr>
        <w:t xml:space="preserve"> (</w:t>
      </w:r>
      <w:r>
        <w:rPr>
          <w:rFonts w:ascii="Arial" w:hAnsi="Arial" w:cs="Arial"/>
          <w:bCs/>
          <w:sz w:val="24"/>
          <w:szCs w:val="24"/>
        </w:rPr>
        <w:t>noventa e dois mil, quatrocentos e vinte e três reais</w:t>
      </w:r>
      <w:r w:rsidRPr="003A1405">
        <w:rPr>
          <w:rFonts w:ascii="Arial" w:hAnsi="Arial" w:cs="Arial"/>
          <w:bCs/>
          <w:sz w:val="24"/>
          <w:szCs w:val="24"/>
        </w:rPr>
        <w:t xml:space="preserve">), </w:t>
      </w:r>
      <w:r w:rsidR="00AF42E7" w:rsidRPr="00AF42E7">
        <w:rPr>
          <w:rFonts w:ascii="Arial" w:hAnsi="Arial" w:cs="Arial"/>
          <w:bCs/>
          <w:sz w:val="24"/>
          <w:szCs w:val="24"/>
        </w:rPr>
        <w:t>para acrescentar fonte de recursos na seguinte classificação orçamentária</w:t>
      </w:r>
      <w:r w:rsidRPr="003A1405">
        <w:rPr>
          <w:rFonts w:ascii="Arial" w:hAnsi="Arial" w:cs="Arial"/>
          <w:bCs/>
          <w:sz w:val="24"/>
          <w:szCs w:val="24"/>
        </w:rPr>
        <w:t xml:space="preserve">, constante na lei n° </w:t>
      </w:r>
      <w:r>
        <w:rPr>
          <w:rFonts w:ascii="Arial" w:hAnsi="Arial" w:cs="Arial"/>
          <w:bCs/>
          <w:sz w:val="24"/>
          <w:szCs w:val="24"/>
        </w:rPr>
        <w:t>2.938</w:t>
      </w:r>
      <w:r w:rsidRPr="003A1405">
        <w:rPr>
          <w:rFonts w:ascii="Arial" w:hAnsi="Arial" w:cs="Arial"/>
          <w:bCs/>
          <w:sz w:val="24"/>
          <w:szCs w:val="24"/>
        </w:rPr>
        <w:t xml:space="preserve">, de </w:t>
      </w:r>
      <w:r>
        <w:rPr>
          <w:rFonts w:ascii="Arial" w:hAnsi="Arial" w:cs="Arial"/>
          <w:bCs/>
          <w:sz w:val="24"/>
          <w:szCs w:val="24"/>
        </w:rPr>
        <w:t>20</w:t>
      </w:r>
      <w:r w:rsidRPr="003A1405">
        <w:rPr>
          <w:rFonts w:ascii="Arial" w:hAnsi="Arial" w:cs="Arial"/>
          <w:bCs/>
          <w:sz w:val="24"/>
          <w:szCs w:val="24"/>
        </w:rPr>
        <w:t xml:space="preserve"> de dezembro de 2022</w:t>
      </w:r>
      <w:r w:rsidR="00AF42E7">
        <w:rPr>
          <w:rFonts w:ascii="Arial" w:hAnsi="Arial" w:cs="Arial"/>
          <w:bCs/>
          <w:sz w:val="24"/>
          <w:szCs w:val="24"/>
        </w:rPr>
        <w:t>:</w:t>
      </w:r>
    </w:p>
    <w:p w14:paraId="4612E9F2" w14:textId="6421ED9F" w:rsidR="00AF42E7" w:rsidRPr="00AF42E7" w:rsidRDefault="00AF42E7" w:rsidP="00AF42E7">
      <w:pPr>
        <w:pStyle w:val="Corpodetexto"/>
        <w:ind w:right="112" w:firstLine="706"/>
        <w:contextualSpacing/>
        <w:rPr>
          <w:rFonts w:ascii="Arial" w:hAnsi="Arial" w:cs="Arial"/>
          <w:bCs/>
          <w:sz w:val="24"/>
          <w:szCs w:val="24"/>
        </w:rPr>
      </w:pPr>
      <w:r w:rsidRPr="00AF42E7">
        <w:rPr>
          <w:rFonts w:ascii="Arial" w:hAnsi="Arial" w:cs="Arial"/>
          <w:bCs/>
          <w:sz w:val="24"/>
          <w:szCs w:val="24"/>
        </w:rPr>
        <w:t xml:space="preserve">02. </w:t>
      </w:r>
      <w:r w:rsidR="00930697">
        <w:rPr>
          <w:rFonts w:ascii="Arial" w:hAnsi="Arial" w:cs="Arial"/>
          <w:bCs/>
          <w:sz w:val="24"/>
          <w:szCs w:val="24"/>
        </w:rPr>
        <w:t>Prefeitura Municipal</w:t>
      </w:r>
    </w:p>
    <w:p w14:paraId="5EA5B62A" w14:textId="60BE13B7" w:rsidR="00AF42E7" w:rsidRPr="00AF42E7" w:rsidRDefault="00AF42E7" w:rsidP="00AF42E7">
      <w:pPr>
        <w:pStyle w:val="Corpodetexto"/>
        <w:ind w:right="112" w:firstLine="706"/>
        <w:contextualSpacing/>
        <w:rPr>
          <w:rFonts w:ascii="Arial" w:hAnsi="Arial" w:cs="Arial"/>
          <w:bCs/>
          <w:sz w:val="24"/>
          <w:szCs w:val="24"/>
        </w:rPr>
      </w:pPr>
      <w:r w:rsidRPr="00AF42E7">
        <w:rPr>
          <w:rFonts w:ascii="Arial" w:hAnsi="Arial" w:cs="Arial"/>
          <w:bCs/>
          <w:sz w:val="24"/>
          <w:szCs w:val="24"/>
        </w:rPr>
        <w:t>02.</w:t>
      </w:r>
      <w:r w:rsidR="00930697">
        <w:rPr>
          <w:rFonts w:ascii="Arial" w:hAnsi="Arial" w:cs="Arial"/>
          <w:bCs/>
          <w:sz w:val="24"/>
          <w:szCs w:val="24"/>
        </w:rPr>
        <w:t>40</w:t>
      </w:r>
      <w:r w:rsidRPr="00AF42E7">
        <w:rPr>
          <w:rFonts w:ascii="Arial" w:hAnsi="Arial" w:cs="Arial"/>
          <w:bCs/>
          <w:sz w:val="24"/>
          <w:szCs w:val="24"/>
        </w:rPr>
        <w:t>.</w:t>
      </w:r>
      <w:r w:rsidR="00930697">
        <w:rPr>
          <w:rFonts w:ascii="Arial" w:hAnsi="Arial" w:cs="Arial"/>
          <w:bCs/>
          <w:sz w:val="24"/>
          <w:szCs w:val="24"/>
        </w:rPr>
        <w:t xml:space="preserve"> Fundo Municipal de Saúde</w:t>
      </w:r>
      <w:r w:rsidRPr="00AF42E7">
        <w:rPr>
          <w:rFonts w:ascii="Arial" w:hAnsi="Arial" w:cs="Arial"/>
          <w:bCs/>
          <w:sz w:val="24"/>
          <w:szCs w:val="24"/>
        </w:rPr>
        <w:t xml:space="preserve"> </w:t>
      </w:r>
    </w:p>
    <w:p w14:paraId="3B8C75C7" w14:textId="3370FFB6" w:rsidR="00AF42E7" w:rsidRPr="00AF42E7" w:rsidRDefault="00AF42E7" w:rsidP="00AF42E7">
      <w:pPr>
        <w:pStyle w:val="Corpodetexto"/>
        <w:ind w:right="112" w:firstLine="706"/>
        <w:contextualSpacing/>
        <w:rPr>
          <w:rFonts w:ascii="Arial" w:hAnsi="Arial" w:cs="Arial"/>
          <w:bCs/>
          <w:sz w:val="24"/>
          <w:szCs w:val="24"/>
        </w:rPr>
      </w:pPr>
      <w:r w:rsidRPr="00AF42E7">
        <w:rPr>
          <w:rFonts w:ascii="Arial" w:hAnsi="Arial" w:cs="Arial"/>
          <w:bCs/>
          <w:sz w:val="24"/>
          <w:szCs w:val="24"/>
        </w:rPr>
        <w:t>02.</w:t>
      </w:r>
      <w:r w:rsidR="00930697">
        <w:rPr>
          <w:rFonts w:ascii="Arial" w:hAnsi="Arial" w:cs="Arial"/>
          <w:bCs/>
          <w:sz w:val="24"/>
          <w:szCs w:val="24"/>
        </w:rPr>
        <w:t>40</w:t>
      </w:r>
      <w:r w:rsidRPr="00AF42E7">
        <w:rPr>
          <w:rFonts w:ascii="Arial" w:hAnsi="Arial" w:cs="Arial"/>
          <w:bCs/>
          <w:sz w:val="24"/>
          <w:szCs w:val="24"/>
        </w:rPr>
        <w:t>.</w:t>
      </w:r>
      <w:r w:rsidR="00930697">
        <w:rPr>
          <w:rFonts w:ascii="Arial" w:hAnsi="Arial" w:cs="Arial"/>
          <w:bCs/>
          <w:sz w:val="24"/>
          <w:szCs w:val="24"/>
        </w:rPr>
        <w:t>400</w:t>
      </w:r>
      <w:r w:rsidRPr="00AF42E7">
        <w:rPr>
          <w:rFonts w:ascii="Arial" w:hAnsi="Arial" w:cs="Arial"/>
          <w:bCs/>
          <w:sz w:val="24"/>
          <w:szCs w:val="24"/>
        </w:rPr>
        <w:t xml:space="preserve">. </w:t>
      </w:r>
      <w:r w:rsidR="00930697">
        <w:rPr>
          <w:rFonts w:ascii="Arial" w:hAnsi="Arial" w:cs="Arial"/>
          <w:bCs/>
          <w:sz w:val="24"/>
          <w:szCs w:val="24"/>
        </w:rPr>
        <w:t>Secretaria</w:t>
      </w:r>
    </w:p>
    <w:p w14:paraId="168F2F4F" w14:textId="77777777" w:rsidR="00AF42E7" w:rsidRPr="00AF42E7" w:rsidRDefault="00AF42E7" w:rsidP="00AF42E7">
      <w:pPr>
        <w:pStyle w:val="Corpodetexto"/>
        <w:ind w:right="112" w:firstLine="706"/>
        <w:contextualSpacing/>
        <w:rPr>
          <w:rFonts w:ascii="Arial" w:hAnsi="Arial" w:cs="Arial"/>
          <w:bCs/>
          <w:sz w:val="24"/>
          <w:szCs w:val="24"/>
        </w:rPr>
      </w:pPr>
      <w:r w:rsidRPr="00AF42E7">
        <w:rPr>
          <w:rFonts w:ascii="Arial" w:hAnsi="Arial" w:cs="Arial"/>
          <w:bCs/>
          <w:sz w:val="24"/>
          <w:szCs w:val="24"/>
        </w:rPr>
        <w:t>10. Saúde</w:t>
      </w:r>
    </w:p>
    <w:p w14:paraId="0E169F47" w14:textId="77777777" w:rsidR="00AF42E7" w:rsidRPr="00AF42E7" w:rsidRDefault="00AF42E7" w:rsidP="00AF42E7">
      <w:pPr>
        <w:pStyle w:val="Corpodetexto"/>
        <w:ind w:right="112" w:firstLine="706"/>
        <w:contextualSpacing/>
        <w:rPr>
          <w:rFonts w:ascii="Arial" w:hAnsi="Arial" w:cs="Arial"/>
          <w:bCs/>
          <w:sz w:val="24"/>
          <w:szCs w:val="24"/>
        </w:rPr>
      </w:pPr>
      <w:r w:rsidRPr="00AF42E7">
        <w:rPr>
          <w:rFonts w:ascii="Arial" w:hAnsi="Arial" w:cs="Arial"/>
          <w:bCs/>
          <w:sz w:val="24"/>
          <w:szCs w:val="24"/>
        </w:rPr>
        <w:t>10.122. Administração Geral</w:t>
      </w:r>
    </w:p>
    <w:p w14:paraId="4CE6C325" w14:textId="6EF7687A" w:rsidR="00AF42E7" w:rsidRPr="00AF42E7" w:rsidRDefault="00AF42E7" w:rsidP="00930697">
      <w:pPr>
        <w:pStyle w:val="Corpodetexto"/>
        <w:ind w:right="112" w:firstLine="706"/>
        <w:contextualSpacing/>
        <w:rPr>
          <w:rFonts w:ascii="Arial" w:hAnsi="Arial" w:cs="Arial"/>
          <w:bCs/>
          <w:sz w:val="24"/>
          <w:szCs w:val="24"/>
        </w:rPr>
      </w:pPr>
      <w:r w:rsidRPr="00AF42E7">
        <w:rPr>
          <w:rFonts w:ascii="Arial" w:hAnsi="Arial" w:cs="Arial"/>
          <w:bCs/>
          <w:sz w:val="24"/>
          <w:szCs w:val="24"/>
        </w:rPr>
        <w:t>10.122.</w:t>
      </w:r>
      <w:r w:rsidR="00930697">
        <w:rPr>
          <w:rFonts w:ascii="Arial" w:hAnsi="Arial" w:cs="Arial"/>
          <w:bCs/>
          <w:sz w:val="24"/>
          <w:szCs w:val="24"/>
        </w:rPr>
        <w:t>2000. Pagamento de Pessoal e Encargos</w:t>
      </w:r>
    </w:p>
    <w:p w14:paraId="4BD93B28" w14:textId="4F8529C5" w:rsidR="00AF42E7" w:rsidRPr="00AF42E7" w:rsidRDefault="00AF42E7" w:rsidP="00AF42E7">
      <w:pPr>
        <w:pStyle w:val="Corpodetexto"/>
        <w:ind w:right="112" w:firstLine="706"/>
        <w:contextualSpacing/>
        <w:rPr>
          <w:rFonts w:ascii="Arial" w:hAnsi="Arial" w:cs="Arial"/>
          <w:bCs/>
          <w:sz w:val="24"/>
          <w:szCs w:val="24"/>
        </w:rPr>
      </w:pPr>
      <w:r w:rsidRPr="00AF42E7">
        <w:rPr>
          <w:rFonts w:ascii="Arial" w:hAnsi="Arial" w:cs="Arial"/>
          <w:bCs/>
          <w:sz w:val="24"/>
          <w:szCs w:val="24"/>
        </w:rPr>
        <w:t>3.1.90.04.00 – Contratação por Tempo Determinado</w:t>
      </w:r>
      <w:r w:rsidR="001E4333">
        <w:rPr>
          <w:rFonts w:ascii="Arial" w:hAnsi="Arial" w:cs="Arial"/>
          <w:bCs/>
          <w:sz w:val="24"/>
          <w:szCs w:val="24"/>
        </w:rPr>
        <w:t xml:space="preserve"> - R$ 84.145,92</w:t>
      </w:r>
    </w:p>
    <w:p w14:paraId="307DD50C" w14:textId="5EF9147F" w:rsidR="00AF42E7" w:rsidRPr="00AF42E7" w:rsidRDefault="00930697" w:rsidP="00930697">
      <w:pPr>
        <w:pStyle w:val="Corpodetexto"/>
        <w:ind w:left="709" w:right="112"/>
        <w:contextualSpacing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Fonte de Recurso: </w:t>
      </w:r>
      <w:r w:rsidR="00AF42E7" w:rsidRPr="00AF42E7">
        <w:rPr>
          <w:rFonts w:ascii="Arial" w:hAnsi="Arial" w:cs="Arial"/>
          <w:bCs/>
          <w:sz w:val="24"/>
          <w:szCs w:val="24"/>
        </w:rPr>
        <w:t xml:space="preserve">605 – Assistência financeira da União destinada à </w:t>
      </w:r>
      <w:r>
        <w:rPr>
          <w:rFonts w:ascii="Arial" w:hAnsi="Arial" w:cs="Arial"/>
          <w:bCs/>
          <w:sz w:val="24"/>
          <w:szCs w:val="24"/>
        </w:rPr>
        <w:t xml:space="preserve">                        </w:t>
      </w:r>
      <w:r w:rsidR="00AF42E7" w:rsidRPr="00AF42E7">
        <w:rPr>
          <w:rFonts w:ascii="Arial" w:hAnsi="Arial" w:cs="Arial"/>
          <w:bCs/>
          <w:sz w:val="24"/>
          <w:szCs w:val="24"/>
        </w:rPr>
        <w:t>complementação ao pagamento dos pisos salariais para profissionais da enfermagem</w:t>
      </w:r>
      <w:r w:rsidR="001E4333">
        <w:rPr>
          <w:rFonts w:ascii="Arial" w:hAnsi="Arial" w:cs="Arial"/>
          <w:bCs/>
          <w:sz w:val="24"/>
          <w:szCs w:val="24"/>
        </w:rPr>
        <w:t xml:space="preserve"> - R$ 84.145,92</w:t>
      </w:r>
    </w:p>
    <w:p w14:paraId="6662F5F6" w14:textId="6A80A3A4" w:rsidR="00AF42E7" w:rsidRPr="00AF42E7" w:rsidRDefault="00AF42E7" w:rsidP="00AF42E7">
      <w:pPr>
        <w:pStyle w:val="Corpodetexto"/>
        <w:ind w:right="112" w:firstLine="706"/>
        <w:contextualSpacing/>
        <w:rPr>
          <w:rFonts w:ascii="Arial" w:hAnsi="Arial" w:cs="Arial"/>
          <w:bCs/>
          <w:sz w:val="24"/>
          <w:szCs w:val="24"/>
        </w:rPr>
      </w:pPr>
      <w:r w:rsidRPr="00AF42E7">
        <w:rPr>
          <w:rFonts w:ascii="Arial" w:hAnsi="Arial" w:cs="Arial"/>
          <w:bCs/>
          <w:sz w:val="24"/>
          <w:szCs w:val="24"/>
        </w:rPr>
        <w:t>3.1.90.11.00 – Vencimentos e Vantagens Fixas – Pessoal Civil</w:t>
      </w:r>
      <w:r w:rsidR="001E4333">
        <w:rPr>
          <w:rFonts w:ascii="Arial" w:hAnsi="Arial" w:cs="Arial"/>
          <w:bCs/>
          <w:sz w:val="24"/>
          <w:szCs w:val="24"/>
        </w:rPr>
        <w:t xml:space="preserve"> - R$ 8.277,08</w:t>
      </w:r>
    </w:p>
    <w:p w14:paraId="0732F783" w14:textId="561885DF" w:rsidR="00AF42E7" w:rsidRPr="00AF42E7" w:rsidRDefault="00930697" w:rsidP="00930697">
      <w:pPr>
        <w:pStyle w:val="Corpodetexto"/>
        <w:ind w:left="709" w:right="112"/>
        <w:contextualSpacing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Fonte de Recurso: </w:t>
      </w:r>
      <w:r w:rsidR="00AF42E7" w:rsidRPr="00AF42E7">
        <w:rPr>
          <w:rFonts w:ascii="Arial" w:hAnsi="Arial" w:cs="Arial"/>
          <w:bCs/>
          <w:sz w:val="24"/>
          <w:szCs w:val="24"/>
        </w:rPr>
        <w:t>605 – Assistência financeira da União destinada à complementação ao pagamento dos pisos salariais para profissionais da enfermagem</w:t>
      </w:r>
      <w:r w:rsidR="001E4333">
        <w:rPr>
          <w:rFonts w:ascii="Arial" w:hAnsi="Arial" w:cs="Arial"/>
          <w:bCs/>
          <w:sz w:val="24"/>
          <w:szCs w:val="24"/>
        </w:rPr>
        <w:t xml:space="preserve"> R$ 8.277,08</w:t>
      </w:r>
    </w:p>
    <w:p w14:paraId="4A67C885" w14:textId="77777777" w:rsidR="003A1405" w:rsidRDefault="003A1405" w:rsidP="003A1405">
      <w:pPr>
        <w:pStyle w:val="Corpodetexto"/>
        <w:spacing w:after="0" w:line="360" w:lineRule="auto"/>
        <w:ind w:firstLine="706"/>
        <w:contextualSpacing/>
        <w:jc w:val="both"/>
        <w:rPr>
          <w:rFonts w:ascii="Arial" w:hAnsi="Arial" w:cs="Arial"/>
          <w:bCs/>
          <w:sz w:val="24"/>
          <w:szCs w:val="24"/>
        </w:rPr>
      </w:pPr>
    </w:p>
    <w:p w14:paraId="1B953029" w14:textId="7BCD8C6E" w:rsidR="003A1405" w:rsidRDefault="003A1405" w:rsidP="003A1405">
      <w:pPr>
        <w:pStyle w:val="Corpodetexto"/>
        <w:spacing w:after="0" w:line="360" w:lineRule="auto"/>
        <w:ind w:firstLine="706"/>
        <w:contextualSpacing/>
        <w:jc w:val="both"/>
        <w:rPr>
          <w:rFonts w:ascii="Arial" w:hAnsi="Arial" w:cs="Arial"/>
          <w:sz w:val="24"/>
          <w:szCs w:val="24"/>
        </w:rPr>
      </w:pPr>
      <w:r w:rsidRPr="003A1405">
        <w:rPr>
          <w:rFonts w:ascii="Arial" w:hAnsi="Arial" w:cs="Arial"/>
          <w:b/>
          <w:bCs/>
          <w:sz w:val="24"/>
          <w:szCs w:val="24"/>
        </w:rPr>
        <w:t>Art. 6°.</w:t>
      </w:r>
      <w:r w:rsidRPr="003A1405">
        <w:rPr>
          <w:rFonts w:ascii="Arial" w:hAnsi="Arial" w:cs="Arial"/>
          <w:sz w:val="24"/>
          <w:szCs w:val="24"/>
        </w:rPr>
        <w:t xml:space="preserve"> O pagamento da diferença salarial a título de complementariedade da União para fins de atingimento do piso, não altera o Regime Jurídico dos respectivos servidores previstos na</w:t>
      </w:r>
      <w:r>
        <w:rPr>
          <w:rFonts w:ascii="Arial" w:hAnsi="Arial" w:cs="Arial"/>
          <w:sz w:val="24"/>
          <w:szCs w:val="24"/>
        </w:rPr>
        <w:t xml:space="preserve"> </w:t>
      </w:r>
      <w:r w:rsidRPr="003A1405">
        <w:rPr>
          <w:rFonts w:ascii="Arial" w:hAnsi="Arial" w:cs="Arial"/>
          <w:sz w:val="24"/>
          <w:szCs w:val="24"/>
        </w:rPr>
        <w:t xml:space="preserve">Lei </w:t>
      </w:r>
      <w:r w:rsidR="00554EB3">
        <w:rPr>
          <w:rFonts w:ascii="Arial" w:hAnsi="Arial" w:cs="Arial"/>
          <w:sz w:val="24"/>
          <w:szCs w:val="24"/>
        </w:rPr>
        <w:t xml:space="preserve">Complementar </w:t>
      </w:r>
      <w:r w:rsidRPr="003A1405">
        <w:rPr>
          <w:rFonts w:ascii="Arial" w:hAnsi="Arial" w:cs="Arial"/>
          <w:sz w:val="24"/>
          <w:szCs w:val="24"/>
        </w:rPr>
        <w:t>Municipal n°</w:t>
      </w:r>
      <w:r w:rsidR="006E7A48">
        <w:rPr>
          <w:rFonts w:ascii="Arial" w:hAnsi="Arial" w:cs="Arial"/>
          <w:sz w:val="24"/>
          <w:szCs w:val="24"/>
        </w:rPr>
        <w:t xml:space="preserve"> </w:t>
      </w:r>
      <w:r w:rsidR="00554EB3">
        <w:rPr>
          <w:rFonts w:ascii="Arial" w:hAnsi="Arial" w:cs="Arial"/>
          <w:sz w:val="24"/>
          <w:szCs w:val="24"/>
        </w:rPr>
        <w:t>11/2004</w:t>
      </w:r>
      <w:r w:rsidRPr="003A1405">
        <w:rPr>
          <w:rFonts w:ascii="Arial" w:hAnsi="Arial" w:cs="Arial"/>
          <w:sz w:val="24"/>
          <w:szCs w:val="24"/>
        </w:rPr>
        <w:t>.</w:t>
      </w:r>
    </w:p>
    <w:p w14:paraId="19087B17" w14:textId="77777777" w:rsidR="003A1405" w:rsidRPr="003A1405" w:rsidRDefault="003A1405" w:rsidP="003A1405">
      <w:pPr>
        <w:pStyle w:val="Corpodetexto"/>
        <w:spacing w:after="0" w:line="360" w:lineRule="auto"/>
        <w:ind w:firstLine="706"/>
        <w:contextualSpacing/>
        <w:jc w:val="both"/>
        <w:rPr>
          <w:rFonts w:ascii="Arial" w:hAnsi="Arial" w:cs="Arial"/>
          <w:sz w:val="24"/>
          <w:szCs w:val="24"/>
        </w:rPr>
      </w:pPr>
    </w:p>
    <w:p w14:paraId="4565509D" w14:textId="6DA6BE52" w:rsidR="003A1405" w:rsidRDefault="003A1405" w:rsidP="003A1405">
      <w:pPr>
        <w:pStyle w:val="Corpodetexto"/>
        <w:spacing w:after="0" w:line="360" w:lineRule="auto"/>
        <w:ind w:firstLine="706"/>
        <w:contextualSpacing/>
        <w:jc w:val="both"/>
        <w:rPr>
          <w:rFonts w:ascii="Arial" w:hAnsi="Arial" w:cs="Arial"/>
          <w:sz w:val="24"/>
          <w:szCs w:val="24"/>
        </w:rPr>
      </w:pPr>
      <w:r w:rsidRPr="003A1405">
        <w:rPr>
          <w:rFonts w:ascii="Arial" w:hAnsi="Arial" w:cs="Arial"/>
          <w:b/>
          <w:bCs/>
          <w:sz w:val="24"/>
          <w:szCs w:val="24"/>
        </w:rPr>
        <w:lastRenderedPageBreak/>
        <w:t>Parágrafo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3A1405">
        <w:rPr>
          <w:rFonts w:ascii="Arial" w:hAnsi="Arial" w:cs="Arial"/>
          <w:b/>
          <w:bCs/>
          <w:sz w:val="24"/>
          <w:szCs w:val="24"/>
        </w:rPr>
        <w:t xml:space="preserve">único. </w:t>
      </w:r>
      <w:r w:rsidRPr="003A1405">
        <w:rPr>
          <w:rFonts w:ascii="Arial" w:hAnsi="Arial" w:cs="Arial"/>
          <w:sz w:val="24"/>
          <w:szCs w:val="24"/>
        </w:rPr>
        <w:t xml:space="preserve">Permanece inalterada a legislação que fixa a remuneração e o vencimento base dos respectivos servidores nos termos da Lei </w:t>
      </w:r>
      <w:r w:rsidR="00554EB3">
        <w:rPr>
          <w:rFonts w:ascii="Arial" w:hAnsi="Arial" w:cs="Arial"/>
          <w:sz w:val="24"/>
          <w:szCs w:val="24"/>
        </w:rPr>
        <w:t xml:space="preserve">Complementar </w:t>
      </w:r>
      <w:r w:rsidRPr="003A1405">
        <w:rPr>
          <w:rFonts w:ascii="Arial" w:hAnsi="Arial" w:cs="Arial"/>
          <w:sz w:val="24"/>
          <w:szCs w:val="24"/>
        </w:rPr>
        <w:t>Municipal n°</w:t>
      </w:r>
      <w:r w:rsidR="00554EB3">
        <w:rPr>
          <w:rFonts w:ascii="Arial" w:hAnsi="Arial" w:cs="Arial"/>
          <w:sz w:val="24"/>
          <w:szCs w:val="24"/>
        </w:rPr>
        <w:t xml:space="preserve"> 11/2004</w:t>
      </w:r>
      <w:r w:rsidRPr="003A1405">
        <w:rPr>
          <w:rFonts w:ascii="Arial" w:hAnsi="Arial" w:cs="Arial"/>
          <w:sz w:val="24"/>
          <w:szCs w:val="24"/>
        </w:rPr>
        <w:t>.</w:t>
      </w:r>
    </w:p>
    <w:p w14:paraId="0901BFAB" w14:textId="77777777" w:rsidR="007874F1" w:rsidRDefault="007874F1" w:rsidP="003A1405">
      <w:pPr>
        <w:pStyle w:val="Corpodetexto"/>
        <w:spacing w:after="0" w:line="360" w:lineRule="auto"/>
        <w:ind w:firstLine="706"/>
        <w:contextualSpacing/>
        <w:jc w:val="both"/>
        <w:rPr>
          <w:rFonts w:ascii="Arial" w:hAnsi="Arial" w:cs="Arial"/>
          <w:sz w:val="24"/>
          <w:szCs w:val="24"/>
        </w:rPr>
      </w:pPr>
    </w:p>
    <w:p w14:paraId="75314B56" w14:textId="77777777" w:rsidR="007874F1" w:rsidRPr="007874F1" w:rsidRDefault="007874F1" w:rsidP="00753FE0">
      <w:pPr>
        <w:pStyle w:val="Corpodetexto"/>
        <w:spacing w:before="103"/>
        <w:ind w:right="121" w:firstLine="706"/>
        <w:contextualSpacing/>
        <w:jc w:val="both"/>
        <w:rPr>
          <w:rFonts w:ascii="Arial" w:hAnsi="Arial" w:cs="Arial"/>
          <w:sz w:val="24"/>
          <w:szCs w:val="24"/>
        </w:rPr>
      </w:pPr>
      <w:r w:rsidRPr="007874F1">
        <w:rPr>
          <w:rFonts w:ascii="Arial" w:hAnsi="Arial" w:cs="Arial"/>
          <w:b/>
          <w:bCs/>
          <w:sz w:val="24"/>
          <w:szCs w:val="24"/>
        </w:rPr>
        <w:t>Art. 7°.</w:t>
      </w:r>
      <w:r w:rsidRPr="007874F1">
        <w:rPr>
          <w:rFonts w:ascii="Arial" w:hAnsi="Arial" w:cs="Arial"/>
          <w:sz w:val="24"/>
          <w:szCs w:val="24"/>
        </w:rPr>
        <w:t xml:space="preserve">  Os valores repassados a título de Assistência Financeira Complementar da União, serão destacados no contra cheque dos profissionais com rubrica (verba) específica.</w:t>
      </w:r>
    </w:p>
    <w:p w14:paraId="4256D049" w14:textId="77777777" w:rsidR="00020C5C" w:rsidRDefault="00020C5C" w:rsidP="00EB5879">
      <w:pPr>
        <w:pStyle w:val="Corpodetexto"/>
        <w:tabs>
          <w:tab w:val="left" w:pos="540"/>
          <w:tab w:val="left" w:pos="1080"/>
        </w:tabs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161D28B2" w14:textId="075C0AE5" w:rsidR="00EB5879" w:rsidRPr="00BC3A4F" w:rsidRDefault="005C270A" w:rsidP="00B41CE8">
      <w:pPr>
        <w:pStyle w:val="Corpodetexto"/>
        <w:tabs>
          <w:tab w:val="left" w:pos="540"/>
          <w:tab w:val="left" w:pos="108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C3A4F">
        <w:rPr>
          <w:rFonts w:ascii="Arial" w:hAnsi="Arial" w:cs="Arial"/>
          <w:b/>
          <w:sz w:val="24"/>
          <w:szCs w:val="24"/>
        </w:rPr>
        <w:t xml:space="preserve">Art. </w:t>
      </w:r>
      <w:r w:rsidR="007874F1">
        <w:rPr>
          <w:rFonts w:ascii="Arial" w:hAnsi="Arial" w:cs="Arial"/>
          <w:b/>
          <w:sz w:val="24"/>
          <w:szCs w:val="24"/>
        </w:rPr>
        <w:t>8</w:t>
      </w:r>
      <w:r w:rsidRPr="00BC3A4F">
        <w:rPr>
          <w:rFonts w:ascii="Arial" w:hAnsi="Arial" w:cs="Arial"/>
          <w:b/>
          <w:sz w:val="24"/>
          <w:szCs w:val="24"/>
        </w:rPr>
        <w:t xml:space="preserve">º - </w:t>
      </w:r>
      <w:r w:rsidRPr="00BC3A4F">
        <w:rPr>
          <w:rFonts w:ascii="Arial" w:hAnsi="Arial" w:cs="Arial"/>
          <w:sz w:val="24"/>
          <w:szCs w:val="24"/>
        </w:rPr>
        <w:t>Esta lei entra em vigor na data de sua publicação.</w:t>
      </w:r>
    </w:p>
    <w:p w14:paraId="0BC798DC" w14:textId="48D3E76E" w:rsidR="00931E9C" w:rsidRPr="00BC3A4F" w:rsidRDefault="007A5A60" w:rsidP="007A5A60">
      <w:pPr>
        <w:pStyle w:val="Corpodetexto"/>
        <w:tabs>
          <w:tab w:val="left" w:pos="693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C3A4F">
        <w:rPr>
          <w:rFonts w:ascii="Arial" w:hAnsi="Arial" w:cs="Arial"/>
          <w:sz w:val="24"/>
          <w:szCs w:val="24"/>
        </w:rPr>
        <w:tab/>
      </w:r>
    </w:p>
    <w:p w14:paraId="033FF024" w14:textId="77777777" w:rsidR="00931E9C" w:rsidRPr="00BC3A4F" w:rsidRDefault="00931E9C" w:rsidP="00B41CE8">
      <w:pPr>
        <w:pStyle w:val="Corpodetexto"/>
        <w:tabs>
          <w:tab w:val="left" w:pos="540"/>
          <w:tab w:val="left" w:pos="1080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46EC3BBE" w14:textId="0B4B37AA" w:rsidR="005C270A" w:rsidRPr="00BC3A4F" w:rsidRDefault="005C270A" w:rsidP="00B41CE8">
      <w:pPr>
        <w:pStyle w:val="Corpodetexto"/>
        <w:tabs>
          <w:tab w:val="left" w:pos="540"/>
          <w:tab w:val="left" w:pos="1080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C3A4F">
        <w:rPr>
          <w:rFonts w:ascii="Arial" w:hAnsi="Arial" w:cs="Arial"/>
          <w:sz w:val="24"/>
          <w:szCs w:val="24"/>
        </w:rPr>
        <w:t xml:space="preserve">Carmo do Cajuru, </w:t>
      </w:r>
      <w:r w:rsidR="007874F1">
        <w:rPr>
          <w:rFonts w:ascii="Arial" w:hAnsi="Arial" w:cs="Arial"/>
          <w:sz w:val="24"/>
          <w:szCs w:val="24"/>
        </w:rPr>
        <w:t>13</w:t>
      </w:r>
      <w:r w:rsidRPr="00BC3A4F">
        <w:rPr>
          <w:rFonts w:ascii="Arial" w:hAnsi="Arial" w:cs="Arial"/>
          <w:sz w:val="24"/>
          <w:szCs w:val="24"/>
        </w:rPr>
        <w:t xml:space="preserve"> de </w:t>
      </w:r>
      <w:r w:rsidR="007874F1">
        <w:rPr>
          <w:rFonts w:ascii="Arial" w:hAnsi="Arial" w:cs="Arial"/>
          <w:sz w:val="24"/>
          <w:szCs w:val="24"/>
        </w:rPr>
        <w:t>setembro</w:t>
      </w:r>
      <w:r w:rsidR="007A5A60" w:rsidRPr="00BC3A4F">
        <w:rPr>
          <w:rFonts w:ascii="Arial" w:hAnsi="Arial" w:cs="Arial"/>
          <w:sz w:val="24"/>
          <w:szCs w:val="24"/>
        </w:rPr>
        <w:t xml:space="preserve"> </w:t>
      </w:r>
      <w:r w:rsidR="00BD6123" w:rsidRPr="00BC3A4F">
        <w:rPr>
          <w:rFonts w:ascii="Arial" w:hAnsi="Arial" w:cs="Arial"/>
          <w:sz w:val="24"/>
          <w:szCs w:val="24"/>
        </w:rPr>
        <w:t xml:space="preserve">de </w:t>
      </w:r>
      <w:r w:rsidR="001E7DCF" w:rsidRPr="00BC3A4F">
        <w:rPr>
          <w:rFonts w:ascii="Arial" w:hAnsi="Arial" w:cs="Arial"/>
          <w:sz w:val="24"/>
          <w:szCs w:val="24"/>
        </w:rPr>
        <w:t>2023</w:t>
      </w:r>
      <w:r w:rsidRPr="00BC3A4F">
        <w:rPr>
          <w:rFonts w:ascii="Arial" w:hAnsi="Arial" w:cs="Arial"/>
          <w:sz w:val="24"/>
          <w:szCs w:val="24"/>
        </w:rPr>
        <w:t>.</w:t>
      </w:r>
    </w:p>
    <w:p w14:paraId="6FBCB75F" w14:textId="77777777" w:rsidR="004947AC" w:rsidRPr="00020C5C" w:rsidRDefault="004947AC" w:rsidP="00B41CE8">
      <w:pPr>
        <w:pStyle w:val="Corpodetexto"/>
        <w:tabs>
          <w:tab w:val="left" w:pos="540"/>
          <w:tab w:val="left" w:pos="1080"/>
        </w:tabs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35D3B611" w14:textId="77777777" w:rsidR="00327190" w:rsidRDefault="00327190" w:rsidP="00B41CE8">
      <w:pPr>
        <w:pStyle w:val="Corpodetexto"/>
        <w:tabs>
          <w:tab w:val="left" w:pos="540"/>
          <w:tab w:val="left" w:pos="108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21848E6" w14:textId="77777777" w:rsidR="00020C5C" w:rsidRPr="00020C5C" w:rsidRDefault="00020C5C" w:rsidP="00B41CE8">
      <w:pPr>
        <w:pStyle w:val="Corpodetexto"/>
        <w:tabs>
          <w:tab w:val="left" w:pos="540"/>
          <w:tab w:val="left" w:pos="1080"/>
        </w:tabs>
        <w:spacing w:after="0" w:line="240" w:lineRule="auto"/>
        <w:jc w:val="center"/>
        <w:rPr>
          <w:rFonts w:ascii="Arial" w:hAnsi="Arial" w:cs="Arial"/>
          <w:b/>
          <w:sz w:val="8"/>
          <w:szCs w:val="8"/>
        </w:rPr>
      </w:pPr>
    </w:p>
    <w:p w14:paraId="15FC7C13" w14:textId="77777777" w:rsidR="005C270A" w:rsidRPr="00BC3A4F" w:rsidRDefault="00C567AC" w:rsidP="00B41CE8">
      <w:pPr>
        <w:pStyle w:val="Corpodetexto"/>
        <w:tabs>
          <w:tab w:val="left" w:pos="540"/>
          <w:tab w:val="left" w:pos="108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C3A4F">
        <w:rPr>
          <w:rFonts w:ascii="Arial" w:hAnsi="Arial" w:cs="Arial"/>
          <w:b/>
          <w:sz w:val="24"/>
          <w:szCs w:val="24"/>
        </w:rPr>
        <w:t>Edson de Souza Vilela</w:t>
      </w:r>
    </w:p>
    <w:p w14:paraId="20E448A2" w14:textId="038D1ECE" w:rsidR="007A5A60" w:rsidRPr="00BC3A4F" w:rsidRDefault="005C270A" w:rsidP="00BC3A4F">
      <w:pPr>
        <w:pStyle w:val="Corpodetexto"/>
        <w:tabs>
          <w:tab w:val="left" w:pos="540"/>
          <w:tab w:val="left" w:pos="1080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C3A4F">
        <w:rPr>
          <w:rFonts w:ascii="Arial" w:hAnsi="Arial" w:cs="Arial"/>
          <w:bCs/>
          <w:i/>
          <w:iCs/>
          <w:sz w:val="24"/>
          <w:szCs w:val="24"/>
        </w:rPr>
        <w:t>Prefeito</w:t>
      </w:r>
      <w:r w:rsidR="007A5A60" w:rsidRPr="00BC3A4F">
        <w:rPr>
          <w:rFonts w:ascii="Arial" w:hAnsi="Arial" w:cs="Arial"/>
          <w:bCs/>
          <w:i/>
          <w:iCs/>
          <w:sz w:val="24"/>
          <w:szCs w:val="24"/>
        </w:rPr>
        <w:t xml:space="preserve"> do Município</w:t>
      </w:r>
      <w:r w:rsidRPr="00BC3A4F">
        <w:rPr>
          <w:rFonts w:ascii="Arial" w:hAnsi="Arial" w:cs="Arial"/>
          <w:bCs/>
          <w:i/>
          <w:iCs/>
          <w:sz w:val="24"/>
          <w:szCs w:val="24"/>
        </w:rPr>
        <w:t xml:space="preserve"> </w:t>
      </w:r>
      <w:r w:rsidR="00C567AC" w:rsidRPr="00BC3A4F">
        <w:rPr>
          <w:rFonts w:ascii="Arial" w:hAnsi="Arial" w:cs="Arial"/>
          <w:bCs/>
          <w:i/>
          <w:iCs/>
          <w:sz w:val="24"/>
          <w:szCs w:val="24"/>
        </w:rPr>
        <w:t>de Carmo do Cajuru</w:t>
      </w:r>
      <w:r w:rsidR="007A5A60" w:rsidRPr="00BC3A4F">
        <w:rPr>
          <w:rFonts w:ascii="Arial" w:hAnsi="Arial" w:cs="Arial"/>
          <w:bCs/>
          <w:i/>
          <w:iCs/>
          <w:sz w:val="24"/>
          <w:szCs w:val="24"/>
        </w:rPr>
        <w:br w:type="page"/>
      </w:r>
    </w:p>
    <w:p w14:paraId="2E4FF984" w14:textId="77777777" w:rsidR="005C270A" w:rsidRPr="00BC3A4F" w:rsidRDefault="005C270A" w:rsidP="001F352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3F3F3"/>
        <w:spacing w:after="0" w:line="360" w:lineRule="auto"/>
        <w:jc w:val="center"/>
        <w:rPr>
          <w:rFonts w:ascii="Arial" w:hAnsi="Arial" w:cs="Arial"/>
          <w:b/>
          <w:sz w:val="40"/>
          <w:szCs w:val="40"/>
        </w:rPr>
      </w:pPr>
      <w:r w:rsidRPr="00BC3A4F">
        <w:rPr>
          <w:rFonts w:ascii="Arial" w:hAnsi="Arial" w:cs="Arial"/>
          <w:b/>
          <w:sz w:val="40"/>
          <w:szCs w:val="40"/>
        </w:rPr>
        <w:lastRenderedPageBreak/>
        <w:t>DA JUSTIFICATIVA</w:t>
      </w:r>
    </w:p>
    <w:p w14:paraId="4D24027C" w14:textId="77777777" w:rsidR="001E620E" w:rsidRDefault="001E620E" w:rsidP="007A5A60">
      <w:pPr>
        <w:spacing w:after="0" w:line="360" w:lineRule="auto"/>
        <w:jc w:val="both"/>
        <w:rPr>
          <w:rFonts w:ascii="Arial" w:hAnsi="Arial" w:cs="Arial"/>
          <w:iCs/>
        </w:rPr>
      </w:pPr>
    </w:p>
    <w:p w14:paraId="47E938E4" w14:textId="77777777" w:rsidR="001F3520" w:rsidRPr="00BC3A4F" w:rsidRDefault="005C270A" w:rsidP="007A5A60">
      <w:pPr>
        <w:spacing w:after="0" w:line="360" w:lineRule="auto"/>
        <w:jc w:val="both"/>
        <w:rPr>
          <w:rFonts w:ascii="Arial" w:hAnsi="Arial" w:cs="Arial"/>
          <w:iCs/>
        </w:rPr>
      </w:pPr>
      <w:r w:rsidRPr="00BC3A4F">
        <w:rPr>
          <w:rFonts w:ascii="Arial" w:hAnsi="Arial" w:cs="Arial"/>
          <w:iCs/>
        </w:rPr>
        <w:tab/>
      </w:r>
    </w:p>
    <w:p w14:paraId="14058572" w14:textId="77777777" w:rsidR="00395AF6" w:rsidRDefault="00395AF6" w:rsidP="00395AF6">
      <w:pPr>
        <w:pStyle w:val="Padro"/>
        <w:tabs>
          <w:tab w:val="left" w:pos="567"/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  <w:sz w:val="24"/>
          <w:szCs w:val="24"/>
        </w:rPr>
      </w:pPr>
      <w:r>
        <w:rPr>
          <w:rFonts w:ascii="Arial" w:hAnsi="Arial" w:cs="Arial"/>
          <w:b/>
          <w:bCs/>
          <w:color w:val="auto"/>
          <w:sz w:val="24"/>
          <w:szCs w:val="24"/>
        </w:rPr>
        <w:t>A</w:t>
      </w:r>
    </w:p>
    <w:p w14:paraId="32DD2821" w14:textId="77777777" w:rsidR="00395AF6" w:rsidRDefault="00395AF6" w:rsidP="00395AF6">
      <w:pPr>
        <w:pStyle w:val="Padro"/>
        <w:tabs>
          <w:tab w:val="left" w:pos="567"/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  <w:sz w:val="24"/>
          <w:szCs w:val="24"/>
        </w:rPr>
      </w:pPr>
      <w:r>
        <w:rPr>
          <w:rFonts w:ascii="Arial" w:hAnsi="Arial" w:cs="Arial"/>
          <w:b/>
          <w:bCs/>
          <w:color w:val="auto"/>
          <w:sz w:val="24"/>
          <w:szCs w:val="24"/>
        </w:rPr>
        <w:t>Câmara Municipal de Vereadores</w:t>
      </w:r>
    </w:p>
    <w:p w14:paraId="695938ED" w14:textId="77777777" w:rsidR="00395AF6" w:rsidRDefault="00395AF6" w:rsidP="00395AF6">
      <w:pPr>
        <w:pStyle w:val="Padro"/>
        <w:tabs>
          <w:tab w:val="left" w:pos="567"/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  <w:sz w:val="24"/>
          <w:szCs w:val="24"/>
        </w:rPr>
      </w:pPr>
      <w:r>
        <w:rPr>
          <w:rFonts w:ascii="Arial" w:hAnsi="Arial" w:cs="Arial"/>
          <w:b/>
          <w:bCs/>
          <w:color w:val="auto"/>
          <w:sz w:val="24"/>
          <w:szCs w:val="24"/>
        </w:rPr>
        <w:t>Senhor Presidente</w:t>
      </w:r>
    </w:p>
    <w:p w14:paraId="1EE9CC1E" w14:textId="77777777" w:rsidR="00395AF6" w:rsidRDefault="00395AF6" w:rsidP="00395AF6">
      <w:pPr>
        <w:pStyle w:val="Padro"/>
        <w:tabs>
          <w:tab w:val="left" w:pos="567"/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  <w:sz w:val="24"/>
          <w:szCs w:val="24"/>
        </w:rPr>
      </w:pPr>
      <w:r>
        <w:rPr>
          <w:rFonts w:ascii="Arial" w:hAnsi="Arial" w:cs="Arial"/>
          <w:b/>
          <w:bCs/>
          <w:color w:val="auto"/>
          <w:sz w:val="24"/>
          <w:szCs w:val="24"/>
        </w:rPr>
        <w:t>Senhores Vereadores</w:t>
      </w:r>
    </w:p>
    <w:p w14:paraId="62985A2C" w14:textId="77777777" w:rsidR="001E620E" w:rsidRPr="00BC3A4F" w:rsidRDefault="001E620E" w:rsidP="007A5A60">
      <w:pPr>
        <w:spacing w:after="0" w:line="360" w:lineRule="auto"/>
        <w:ind w:firstLine="709"/>
        <w:jc w:val="both"/>
        <w:rPr>
          <w:rFonts w:ascii="Arial" w:hAnsi="Arial" w:cs="Arial"/>
          <w:sz w:val="25"/>
          <w:szCs w:val="25"/>
        </w:rPr>
      </w:pPr>
    </w:p>
    <w:p w14:paraId="18F11261" w14:textId="77777777" w:rsidR="001E121A" w:rsidRDefault="001E121A" w:rsidP="00753FE0">
      <w:pPr>
        <w:pStyle w:val="Corpodetexto"/>
        <w:jc w:val="both"/>
        <w:rPr>
          <w:rFonts w:ascii="Arial" w:hAnsi="Arial" w:cs="Arial"/>
          <w:sz w:val="24"/>
          <w:szCs w:val="24"/>
        </w:rPr>
      </w:pPr>
      <w:r w:rsidRPr="001E121A">
        <w:rPr>
          <w:rFonts w:ascii="Arial" w:hAnsi="Arial" w:cs="Arial"/>
          <w:sz w:val="24"/>
          <w:szCs w:val="24"/>
        </w:rPr>
        <w:t xml:space="preserve">O presente projeto de lei se faz necessário para adequar e regulamentar o valor adicional repassado pela União Federal a este Município, a título de Assistência Financeira </w:t>
      </w:r>
      <w:r w:rsidRPr="001E121A">
        <w:rPr>
          <w:rFonts w:ascii="Arial" w:hAnsi="Arial" w:cs="Arial"/>
          <w:spacing w:val="-1"/>
          <w:sz w:val="24"/>
          <w:szCs w:val="24"/>
        </w:rPr>
        <w:t xml:space="preserve">Complementar, visando dar cumprimento </w:t>
      </w:r>
      <w:r w:rsidRPr="001E121A">
        <w:rPr>
          <w:rFonts w:ascii="Arial" w:hAnsi="Arial" w:cs="Arial"/>
          <w:sz w:val="24"/>
          <w:szCs w:val="24"/>
        </w:rPr>
        <w:t>ao disposto na lei Federal n° 14.434, de 4 de agosto de 2022 que instituiu o piso salarial nacional do Enfermeiro, do Técnico de Enfermagem, do Auxiliar de Enfermagem e da Parteira.</w:t>
      </w:r>
    </w:p>
    <w:p w14:paraId="4A27C7E7" w14:textId="2998B98B" w:rsidR="00753FE0" w:rsidRDefault="00753FE0" w:rsidP="00753FE0">
      <w:pPr>
        <w:pStyle w:val="Corpodetexto"/>
        <w:jc w:val="both"/>
        <w:rPr>
          <w:rFonts w:ascii="Arial" w:hAnsi="Arial" w:cs="Arial"/>
          <w:sz w:val="24"/>
          <w:szCs w:val="24"/>
        </w:rPr>
      </w:pPr>
      <w:r w:rsidRPr="00753FE0">
        <w:rPr>
          <w:rFonts w:ascii="Arial" w:hAnsi="Arial" w:cs="Arial"/>
          <w:sz w:val="24"/>
          <w:szCs w:val="24"/>
        </w:rPr>
        <w:t>A lei n° 14.434, de 4 de agosto de 2022, contempla todos os</w:t>
      </w:r>
      <w:r>
        <w:rPr>
          <w:rFonts w:ascii="Arial" w:hAnsi="Arial" w:cs="Arial"/>
          <w:sz w:val="24"/>
          <w:szCs w:val="24"/>
        </w:rPr>
        <w:t xml:space="preserve"> </w:t>
      </w:r>
      <w:r w:rsidRPr="00753FE0">
        <w:rPr>
          <w:rFonts w:ascii="Arial" w:hAnsi="Arial" w:cs="Arial"/>
          <w:sz w:val="24"/>
          <w:szCs w:val="24"/>
        </w:rPr>
        <w:t>profissionais enfermeiros, técnicos e auxiliares de enfermagem e parteiras, com o valor de referência sendo o piso do enfermeiro no valor de R$ 4.750,00. Para técnicos de enfermagem o valor equivale a 70% do valor de referência R$3.325,00 e do auxiliar de enfermagem e parteiras 50% do valor de</w:t>
      </w:r>
      <w:r>
        <w:rPr>
          <w:rFonts w:ascii="Arial" w:hAnsi="Arial" w:cs="Arial"/>
          <w:sz w:val="24"/>
          <w:szCs w:val="24"/>
        </w:rPr>
        <w:t xml:space="preserve"> </w:t>
      </w:r>
      <w:r w:rsidRPr="00753FE0">
        <w:rPr>
          <w:rFonts w:ascii="Arial" w:hAnsi="Arial" w:cs="Arial"/>
          <w:sz w:val="24"/>
          <w:szCs w:val="24"/>
        </w:rPr>
        <w:t>referência R$2.375,00.</w:t>
      </w:r>
    </w:p>
    <w:p w14:paraId="167FBBF7" w14:textId="77777777" w:rsidR="00753FE0" w:rsidRPr="00753FE0" w:rsidRDefault="00753FE0" w:rsidP="00753FE0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  <w:lang w:val="pt-PT"/>
        </w:rPr>
      </w:pPr>
      <w:r w:rsidRPr="00753FE0">
        <w:rPr>
          <w:rFonts w:ascii="Arial" w:hAnsi="Arial" w:cs="Arial"/>
          <w:sz w:val="24"/>
          <w:szCs w:val="24"/>
          <w:lang w:val="pt-PT"/>
        </w:rPr>
        <w:t xml:space="preserve">Em dezembro de 2022, foi publicada a Emenda Constitucional n° 127, de 22 de dezembro de 2022,constitucionalizando o piso salarial instituído em agosto de 2022 pela lei n° 14.434/2022, </w:t>
      </w:r>
      <w:r w:rsidRPr="00753FE0">
        <w:rPr>
          <w:rFonts w:ascii="Arial" w:hAnsi="Arial" w:cs="Arial"/>
          <w:i/>
          <w:sz w:val="24"/>
          <w:szCs w:val="24"/>
          <w:lang w:val="pt-PT"/>
        </w:rPr>
        <w:t xml:space="preserve">e definiu que compete a União prestar assistência financeira complementar aos Estados, Distrito Federal, Municípios, entidades filantrópicas e prestadores de serviços </w:t>
      </w:r>
      <w:r w:rsidRPr="00753FE0">
        <w:rPr>
          <w:rFonts w:ascii="Arial" w:hAnsi="Arial" w:cs="Arial"/>
          <w:i/>
          <w:spacing w:val="-1"/>
          <w:sz w:val="24"/>
          <w:szCs w:val="24"/>
          <w:lang w:val="pt-PT"/>
        </w:rPr>
        <w:t xml:space="preserve">contratualizados que atendam no mínimo 60% de seus pacientes </w:t>
      </w:r>
      <w:r w:rsidRPr="00753FE0">
        <w:rPr>
          <w:rFonts w:ascii="Arial" w:hAnsi="Arial" w:cs="Arial"/>
          <w:i/>
          <w:sz w:val="24"/>
          <w:szCs w:val="24"/>
          <w:lang w:val="pt-PT"/>
        </w:rPr>
        <w:t xml:space="preserve">pelo SUS. </w:t>
      </w:r>
      <w:r w:rsidRPr="00753FE0">
        <w:rPr>
          <w:rFonts w:ascii="Arial" w:hAnsi="Arial" w:cs="Arial"/>
          <w:sz w:val="24"/>
          <w:szCs w:val="24"/>
          <w:lang w:val="pt-PT"/>
        </w:rPr>
        <w:t>Essesrecursos federais destinados aos pagamentos da assistência financeira complementar, serão consignados no orçamento geral da União com dotação própria e exclusiva.</w:t>
      </w:r>
    </w:p>
    <w:p w14:paraId="3D5AB81D" w14:textId="77777777" w:rsidR="00753FE0" w:rsidRPr="00753FE0" w:rsidRDefault="00753FE0" w:rsidP="00753FE0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  <w:lang w:val="pt-PT"/>
        </w:rPr>
      </w:pPr>
    </w:p>
    <w:p w14:paraId="5C561204" w14:textId="3027BCDB" w:rsidR="00753FE0" w:rsidRPr="00753FE0" w:rsidRDefault="00753FE0" w:rsidP="00753FE0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  <w:lang w:val="pt-PT"/>
        </w:rPr>
      </w:pPr>
      <w:r w:rsidRPr="00753FE0">
        <w:rPr>
          <w:rFonts w:ascii="Arial" w:hAnsi="Arial" w:cs="Arial"/>
          <w:sz w:val="24"/>
          <w:szCs w:val="24"/>
          <w:lang w:val="pt-PT"/>
        </w:rPr>
        <w:t xml:space="preserve">Previu-se também, na citada emenda constitucional, que as despesas com pessoal </w:t>
      </w:r>
      <w:r w:rsidRPr="00753FE0">
        <w:rPr>
          <w:rFonts w:ascii="Arial" w:hAnsi="Arial" w:cs="Arial"/>
          <w:spacing w:val="-1"/>
          <w:sz w:val="24"/>
          <w:szCs w:val="24"/>
          <w:lang w:val="pt-PT"/>
        </w:rPr>
        <w:t xml:space="preserve">decorrentes do cumprimento do piso </w:t>
      </w:r>
      <w:r w:rsidRPr="00753FE0">
        <w:rPr>
          <w:rFonts w:ascii="Arial" w:hAnsi="Arial" w:cs="Arial"/>
          <w:sz w:val="24"/>
          <w:szCs w:val="24"/>
          <w:lang w:val="pt-PT"/>
        </w:rPr>
        <w:t>salarial da enfermagem, serão contabilizadas para</w:t>
      </w:r>
      <w:r>
        <w:rPr>
          <w:rFonts w:ascii="Arial" w:hAnsi="Arial" w:cs="Arial"/>
          <w:sz w:val="24"/>
          <w:szCs w:val="24"/>
          <w:lang w:val="pt-PT"/>
        </w:rPr>
        <w:t xml:space="preserve"> </w:t>
      </w:r>
      <w:r w:rsidRPr="00753FE0">
        <w:rPr>
          <w:rFonts w:ascii="Arial" w:hAnsi="Arial" w:cs="Arial"/>
          <w:sz w:val="24"/>
          <w:szCs w:val="24"/>
          <w:lang w:val="pt-PT"/>
        </w:rPr>
        <w:t xml:space="preserve">efeito </w:t>
      </w:r>
      <w:r w:rsidRPr="00753FE0">
        <w:rPr>
          <w:rFonts w:ascii="Arial" w:hAnsi="Arial" w:cs="Arial"/>
          <w:spacing w:val="-1"/>
          <w:sz w:val="24"/>
          <w:szCs w:val="24"/>
          <w:lang w:val="pt-PT"/>
        </w:rPr>
        <w:t>da LRF da seguinte maneira:  2023 0</w:t>
      </w:r>
      <w:r w:rsidRPr="00753FE0">
        <w:rPr>
          <w:rFonts w:ascii="Arial" w:hAnsi="Arial" w:cs="Arial"/>
          <w:sz w:val="24"/>
          <w:szCs w:val="24"/>
          <w:lang w:val="pt-PT"/>
        </w:rPr>
        <w:t>%, 2024 10%, 2025 e exercícios seguintes acrescidos 10% a cada ano, até atingir</w:t>
      </w:r>
      <w:r>
        <w:rPr>
          <w:rFonts w:ascii="Arial" w:hAnsi="Arial" w:cs="Arial"/>
          <w:sz w:val="24"/>
          <w:szCs w:val="24"/>
          <w:lang w:val="pt-PT"/>
        </w:rPr>
        <w:t xml:space="preserve"> </w:t>
      </w:r>
      <w:r w:rsidRPr="00753FE0">
        <w:rPr>
          <w:rFonts w:ascii="Arial" w:hAnsi="Arial" w:cs="Arial"/>
          <w:sz w:val="24"/>
          <w:szCs w:val="24"/>
          <w:lang w:val="pt-PT"/>
        </w:rPr>
        <w:t>100%.</w:t>
      </w:r>
    </w:p>
    <w:p w14:paraId="6CFE095A" w14:textId="77777777" w:rsidR="00753FE0" w:rsidRPr="00753FE0" w:rsidRDefault="00753FE0" w:rsidP="00753FE0">
      <w:pPr>
        <w:widowControl w:val="0"/>
        <w:autoSpaceDE w:val="0"/>
        <w:autoSpaceDN w:val="0"/>
        <w:spacing w:before="119" w:after="0" w:line="240" w:lineRule="auto"/>
        <w:ind w:left="119" w:right="112" w:firstLine="710"/>
        <w:contextualSpacing/>
        <w:jc w:val="both"/>
        <w:rPr>
          <w:rFonts w:ascii="Arial" w:hAnsi="Arial" w:cs="Arial"/>
          <w:sz w:val="24"/>
          <w:szCs w:val="24"/>
          <w:lang w:val="pt-PT"/>
        </w:rPr>
      </w:pPr>
    </w:p>
    <w:p w14:paraId="68B9C318" w14:textId="7F84DE5E" w:rsidR="00753FE0" w:rsidRPr="00753FE0" w:rsidRDefault="00753FE0" w:rsidP="00753FE0">
      <w:pPr>
        <w:widowControl w:val="0"/>
        <w:autoSpaceDE w:val="0"/>
        <w:autoSpaceDN w:val="0"/>
        <w:spacing w:before="120" w:after="0" w:line="240" w:lineRule="auto"/>
        <w:ind w:left="119" w:right="115"/>
        <w:contextualSpacing/>
        <w:jc w:val="both"/>
        <w:rPr>
          <w:rFonts w:ascii="Arial" w:hAnsi="Arial" w:cs="Arial"/>
          <w:sz w:val="24"/>
          <w:szCs w:val="24"/>
          <w:lang w:val="pt-PT"/>
        </w:rPr>
      </w:pPr>
      <w:r w:rsidRPr="00753FE0">
        <w:rPr>
          <w:rFonts w:ascii="Arial" w:hAnsi="Arial" w:cs="Arial"/>
          <w:sz w:val="24"/>
          <w:szCs w:val="24"/>
          <w:lang w:val="pt-PT"/>
        </w:rPr>
        <w:t>A seu turno, a Portaria GM/MS n. 1.135, de 16 de agosto de 2023, o Ministério da Saúde estabeleceu os critérios e parâmetros relacionados à transferência de recursos para a</w:t>
      </w:r>
      <w:r>
        <w:rPr>
          <w:rFonts w:ascii="Arial" w:hAnsi="Arial" w:cs="Arial"/>
          <w:sz w:val="24"/>
          <w:szCs w:val="24"/>
          <w:lang w:val="pt-PT"/>
        </w:rPr>
        <w:t xml:space="preserve"> </w:t>
      </w:r>
      <w:r w:rsidRPr="00753FE0">
        <w:rPr>
          <w:rFonts w:ascii="Arial" w:hAnsi="Arial" w:cs="Arial"/>
          <w:sz w:val="24"/>
          <w:szCs w:val="24"/>
          <w:lang w:val="pt-PT"/>
        </w:rPr>
        <w:t>Assistência Financeira Complementar da União destinada ao cumprimento do piso salarial da enfermagem no exercício de 2023 e seguintes.</w:t>
      </w:r>
    </w:p>
    <w:p w14:paraId="397E643C" w14:textId="77777777" w:rsidR="00753FE0" w:rsidRPr="00753FE0" w:rsidRDefault="00753FE0" w:rsidP="00753FE0">
      <w:pPr>
        <w:widowControl w:val="0"/>
        <w:autoSpaceDE w:val="0"/>
        <w:autoSpaceDN w:val="0"/>
        <w:spacing w:before="120" w:after="0" w:line="240" w:lineRule="auto"/>
        <w:ind w:left="119" w:right="115" w:firstLine="710"/>
        <w:contextualSpacing/>
        <w:jc w:val="both"/>
        <w:rPr>
          <w:rFonts w:ascii="Arial" w:hAnsi="Arial" w:cs="Arial"/>
          <w:sz w:val="24"/>
          <w:szCs w:val="24"/>
          <w:lang w:val="pt-PT"/>
        </w:rPr>
      </w:pPr>
    </w:p>
    <w:p w14:paraId="40D81695" w14:textId="77777777" w:rsidR="00753FE0" w:rsidRPr="00753FE0" w:rsidRDefault="00753FE0" w:rsidP="00753FE0">
      <w:pPr>
        <w:widowControl w:val="0"/>
        <w:autoSpaceDE w:val="0"/>
        <w:autoSpaceDN w:val="0"/>
        <w:spacing w:before="119" w:after="0" w:line="240" w:lineRule="auto"/>
        <w:ind w:left="119" w:right="115"/>
        <w:contextualSpacing/>
        <w:jc w:val="both"/>
        <w:rPr>
          <w:rFonts w:ascii="Arial" w:hAnsi="Arial" w:cs="Arial"/>
          <w:sz w:val="24"/>
          <w:szCs w:val="24"/>
          <w:lang w:val="pt-PT"/>
        </w:rPr>
      </w:pPr>
      <w:r w:rsidRPr="00753FE0">
        <w:rPr>
          <w:rFonts w:ascii="Arial" w:hAnsi="Arial" w:cs="Arial"/>
          <w:sz w:val="24"/>
          <w:szCs w:val="24"/>
          <w:lang w:val="pt-PT"/>
        </w:rPr>
        <w:t>Porém, ainda existem muitas incertezas a respeito dos valores previstos no anexo da portaria, além da previsão de atualização, processamento e reavaliação mensal das informações dos profissionais contemplados e dos valores a serem transferidos a titulo de Assistência Financeira Complementar da União destinada ao cumprimento do piso salarial da enfermagem.</w:t>
      </w:r>
    </w:p>
    <w:p w14:paraId="3CE7223A" w14:textId="77777777" w:rsidR="00753FE0" w:rsidRPr="00753FE0" w:rsidRDefault="00753FE0" w:rsidP="00753FE0">
      <w:pPr>
        <w:widowControl w:val="0"/>
        <w:autoSpaceDE w:val="0"/>
        <w:autoSpaceDN w:val="0"/>
        <w:spacing w:before="119" w:after="0" w:line="240" w:lineRule="auto"/>
        <w:ind w:left="119" w:right="115"/>
        <w:contextualSpacing/>
        <w:jc w:val="both"/>
        <w:rPr>
          <w:rFonts w:ascii="Arial" w:hAnsi="Arial" w:cs="Arial"/>
          <w:sz w:val="24"/>
          <w:szCs w:val="24"/>
          <w:lang w:val="pt-PT"/>
        </w:rPr>
      </w:pPr>
    </w:p>
    <w:p w14:paraId="0A18EB95" w14:textId="531CF27A" w:rsidR="00753FE0" w:rsidRPr="00753FE0" w:rsidRDefault="00753FE0" w:rsidP="00753FE0">
      <w:pPr>
        <w:widowControl w:val="0"/>
        <w:autoSpaceDE w:val="0"/>
        <w:autoSpaceDN w:val="0"/>
        <w:spacing w:before="125" w:after="0" w:line="240" w:lineRule="auto"/>
        <w:ind w:left="119" w:right="108"/>
        <w:contextualSpacing/>
        <w:jc w:val="both"/>
        <w:rPr>
          <w:rFonts w:ascii="Arial" w:hAnsi="Arial" w:cs="Arial"/>
          <w:sz w:val="24"/>
          <w:szCs w:val="24"/>
          <w:lang w:val="pt-PT"/>
        </w:rPr>
      </w:pPr>
      <w:r w:rsidRPr="00753FE0">
        <w:rPr>
          <w:rFonts w:ascii="Arial" w:hAnsi="Arial" w:cs="Arial"/>
          <w:sz w:val="24"/>
          <w:szCs w:val="24"/>
          <w:lang w:val="pt-PT"/>
        </w:rPr>
        <w:t>Necessário prever através de lei que o pagamento do valor adicional para fins de</w:t>
      </w:r>
      <w:r>
        <w:rPr>
          <w:rFonts w:ascii="Arial" w:hAnsi="Arial" w:cs="Arial"/>
          <w:sz w:val="24"/>
          <w:szCs w:val="24"/>
          <w:lang w:val="pt-PT"/>
        </w:rPr>
        <w:t xml:space="preserve"> </w:t>
      </w:r>
      <w:r w:rsidRPr="00753FE0">
        <w:rPr>
          <w:rFonts w:ascii="Arial" w:hAnsi="Arial" w:cs="Arial"/>
          <w:sz w:val="24"/>
          <w:szCs w:val="24"/>
          <w:lang w:val="pt-PT"/>
        </w:rPr>
        <w:t>atingimento do piso será custeado pela União, portanto, o Município manterá sua tabela salarial da categoria inalterada, contudo, a</w:t>
      </w:r>
      <w:r>
        <w:rPr>
          <w:rFonts w:ascii="Arial" w:hAnsi="Arial" w:cs="Arial"/>
          <w:sz w:val="24"/>
          <w:szCs w:val="24"/>
          <w:lang w:val="pt-PT"/>
        </w:rPr>
        <w:t xml:space="preserve"> </w:t>
      </w:r>
      <w:r w:rsidRPr="00753FE0">
        <w:rPr>
          <w:rFonts w:ascii="Arial" w:hAnsi="Arial" w:cs="Arial"/>
          <w:sz w:val="24"/>
          <w:szCs w:val="24"/>
          <w:lang w:val="pt-PT"/>
        </w:rPr>
        <w:t xml:space="preserve">diferença entre o valor tabelado e </w:t>
      </w:r>
      <w:r w:rsidRPr="00753FE0">
        <w:rPr>
          <w:rFonts w:ascii="Arial" w:hAnsi="Arial" w:cs="Arial"/>
          <w:sz w:val="24"/>
          <w:szCs w:val="24"/>
          <w:lang w:val="pt-PT"/>
        </w:rPr>
        <w:lastRenderedPageBreak/>
        <w:t>o valor definido na lei 14.434/2022 será custeada pela Assistência Financeira Complementar da União, garantindo assim o cumprimento integral da referida lei.</w:t>
      </w:r>
    </w:p>
    <w:p w14:paraId="791264CE" w14:textId="77777777" w:rsidR="00753FE0" w:rsidRPr="00753FE0" w:rsidRDefault="00753FE0" w:rsidP="00753FE0">
      <w:pPr>
        <w:widowControl w:val="0"/>
        <w:autoSpaceDE w:val="0"/>
        <w:autoSpaceDN w:val="0"/>
        <w:spacing w:before="120" w:after="0" w:line="240" w:lineRule="auto"/>
        <w:ind w:left="119" w:right="112" w:firstLine="710"/>
        <w:contextualSpacing/>
        <w:jc w:val="both"/>
        <w:rPr>
          <w:rFonts w:ascii="Arial" w:hAnsi="Arial" w:cs="Arial"/>
          <w:sz w:val="24"/>
          <w:szCs w:val="24"/>
          <w:lang w:val="pt-PT"/>
        </w:rPr>
      </w:pPr>
    </w:p>
    <w:p w14:paraId="51B21D15" w14:textId="290C9BAF" w:rsidR="00753FE0" w:rsidRPr="00753FE0" w:rsidRDefault="00753FE0" w:rsidP="00753FE0">
      <w:pPr>
        <w:widowControl w:val="0"/>
        <w:autoSpaceDE w:val="0"/>
        <w:autoSpaceDN w:val="0"/>
        <w:spacing w:before="120" w:after="0" w:line="240" w:lineRule="auto"/>
        <w:ind w:left="119" w:right="112"/>
        <w:contextualSpacing/>
        <w:jc w:val="both"/>
        <w:rPr>
          <w:rFonts w:ascii="Arial" w:hAnsi="Arial" w:cs="Arial"/>
          <w:sz w:val="24"/>
          <w:szCs w:val="24"/>
          <w:lang w:val="pt-PT"/>
        </w:rPr>
      </w:pPr>
      <w:r w:rsidRPr="00753FE0">
        <w:rPr>
          <w:rFonts w:ascii="Arial" w:hAnsi="Arial" w:cs="Arial"/>
          <w:sz w:val="24"/>
          <w:szCs w:val="24"/>
          <w:lang w:val="pt-PT"/>
        </w:rPr>
        <w:t>Frisa-se que sendo competência da União custear os valores a título de Assistência</w:t>
      </w:r>
      <w:r>
        <w:rPr>
          <w:rFonts w:ascii="Arial" w:hAnsi="Arial" w:cs="Arial"/>
          <w:sz w:val="24"/>
          <w:szCs w:val="24"/>
          <w:lang w:val="pt-PT"/>
        </w:rPr>
        <w:t xml:space="preserve"> </w:t>
      </w:r>
      <w:r w:rsidRPr="00753FE0">
        <w:rPr>
          <w:rFonts w:ascii="Arial" w:hAnsi="Arial" w:cs="Arial"/>
          <w:sz w:val="24"/>
          <w:szCs w:val="24"/>
          <w:lang w:val="pt-PT"/>
        </w:rPr>
        <w:t>Financeira Complementar para cumprimento da lei 14.434/2022, essa responsabilidade não será repassada automaticamente ao Município em caso de não custeio, por qualquer motivo.</w:t>
      </w:r>
    </w:p>
    <w:p w14:paraId="39129E59" w14:textId="77777777" w:rsidR="00753FE0" w:rsidRPr="00753FE0" w:rsidRDefault="00753FE0" w:rsidP="00753FE0">
      <w:pPr>
        <w:widowControl w:val="0"/>
        <w:autoSpaceDE w:val="0"/>
        <w:autoSpaceDN w:val="0"/>
        <w:spacing w:before="120" w:after="0" w:line="240" w:lineRule="auto"/>
        <w:ind w:left="119" w:right="112"/>
        <w:contextualSpacing/>
        <w:jc w:val="both"/>
        <w:rPr>
          <w:rFonts w:ascii="Arial" w:hAnsi="Arial" w:cs="Arial"/>
          <w:sz w:val="24"/>
          <w:szCs w:val="24"/>
          <w:lang w:val="pt-PT"/>
        </w:rPr>
      </w:pPr>
    </w:p>
    <w:p w14:paraId="1A518F81" w14:textId="59B872B8" w:rsidR="00753FE0" w:rsidRPr="00753FE0" w:rsidRDefault="00753FE0" w:rsidP="00753FE0">
      <w:pPr>
        <w:widowControl w:val="0"/>
        <w:autoSpaceDE w:val="0"/>
        <w:autoSpaceDN w:val="0"/>
        <w:spacing w:before="120" w:after="0" w:line="240" w:lineRule="auto"/>
        <w:ind w:left="119" w:right="114"/>
        <w:contextualSpacing/>
        <w:jc w:val="both"/>
        <w:rPr>
          <w:rFonts w:ascii="Arial" w:hAnsi="Arial" w:cs="Arial"/>
          <w:sz w:val="24"/>
          <w:szCs w:val="24"/>
          <w:lang w:val="pt-PT"/>
        </w:rPr>
      </w:pPr>
      <w:r w:rsidRPr="00753FE0">
        <w:rPr>
          <w:rFonts w:ascii="Arial" w:hAnsi="Arial" w:cs="Arial"/>
          <w:sz w:val="24"/>
          <w:szCs w:val="24"/>
          <w:lang w:val="pt-PT"/>
        </w:rPr>
        <w:t xml:space="preserve">A União é a responsável pelo referido custeio que segundo decisão do STF proferida na ADI 7222, a responsabilidade de pagar o piso </w:t>
      </w:r>
      <w:r>
        <w:rPr>
          <w:rFonts w:ascii="Arial" w:hAnsi="Arial" w:cs="Arial"/>
          <w:sz w:val="24"/>
          <w:szCs w:val="24"/>
          <w:lang w:val="pt-PT"/>
        </w:rPr>
        <w:t>a</w:t>
      </w:r>
      <w:r w:rsidRPr="00753FE0">
        <w:rPr>
          <w:rFonts w:ascii="Arial" w:hAnsi="Arial" w:cs="Arial"/>
          <w:sz w:val="24"/>
          <w:szCs w:val="24"/>
          <w:lang w:val="pt-PT"/>
        </w:rPr>
        <w:t>té o limite é da Assistência Financeira</w:t>
      </w:r>
      <w:r>
        <w:rPr>
          <w:rFonts w:ascii="Arial" w:hAnsi="Arial" w:cs="Arial"/>
          <w:sz w:val="24"/>
          <w:szCs w:val="24"/>
          <w:lang w:val="pt-PT"/>
        </w:rPr>
        <w:t xml:space="preserve"> </w:t>
      </w:r>
      <w:r w:rsidRPr="00753FE0">
        <w:rPr>
          <w:rFonts w:ascii="Arial" w:hAnsi="Arial" w:cs="Arial"/>
          <w:sz w:val="24"/>
          <w:szCs w:val="24"/>
          <w:lang w:val="pt-PT"/>
        </w:rPr>
        <w:t>Complementar transferida pela União</w:t>
      </w:r>
      <w:r>
        <w:rPr>
          <w:rFonts w:ascii="Arial" w:hAnsi="Arial" w:cs="Arial"/>
          <w:sz w:val="24"/>
          <w:szCs w:val="24"/>
          <w:lang w:val="pt-PT"/>
        </w:rPr>
        <w:t>, n</w:t>
      </w:r>
      <w:r w:rsidRPr="00753FE0">
        <w:rPr>
          <w:rFonts w:ascii="Arial" w:hAnsi="Arial" w:cs="Arial"/>
          <w:sz w:val="24"/>
          <w:szCs w:val="24"/>
          <w:lang w:val="pt-PT"/>
        </w:rPr>
        <w:t>ão existindo tal responsabilidade em caso de inexistência da Assistência Financeira.</w:t>
      </w:r>
    </w:p>
    <w:p w14:paraId="45FB132B" w14:textId="77777777" w:rsidR="00753FE0" w:rsidRPr="00753FE0" w:rsidRDefault="00753FE0" w:rsidP="00753FE0">
      <w:pPr>
        <w:widowControl w:val="0"/>
        <w:autoSpaceDE w:val="0"/>
        <w:autoSpaceDN w:val="0"/>
        <w:spacing w:before="120" w:after="0" w:line="240" w:lineRule="auto"/>
        <w:ind w:left="119" w:right="113" w:firstLine="710"/>
        <w:contextualSpacing/>
        <w:jc w:val="both"/>
        <w:rPr>
          <w:rFonts w:ascii="Arial" w:hAnsi="Arial" w:cs="Arial"/>
          <w:sz w:val="24"/>
          <w:szCs w:val="24"/>
          <w:lang w:val="pt-PT"/>
        </w:rPr>
      </w:pPr>
    </w:p>
    <w:p w14:paraId="4C1B2127" w14:textId="77777777" w:rsidR="00753FE0" w:rsidRPr="00753FE0" w:rsidRDefault="00753FE0" w:rsidP="00753FE0">
      <w:pPr>
        <w:widowControl w:val="0"/>
        <w:autoSpaceDE w:val="0"/>
        <w:autoSpaceDN w:val="0"/>
        <w:spacing w:before="120" w:after="0" w:line="240" w:lineRule="auto"/>
        <w:ind w:left="119" w:right="113"/>
        <w:contextualSpacing/>
        <w:jc w:val="both"/>
        <w:rPr>
          <w:rFonts w:ascii="Arial" w:hAnsi="Arial" w:cs="Arial"/>
          <w:sz w:val="24"/>
          <w:szCs w:val="24"/>
          <w:lang w:val="pt-PT"/>
        </w:rPr>
      </w:pPr>
      <w:r w:rsidRPr="00753FE0">
        <w:rPr>
          <w:rFonts w:ascii="Arial" w:hAnsi="Arial" w:cs="Arial"/>
          <w:sz w:val="24"/>
          <w:szCs w:val="24"/>
          <w:lang w:val="pt-PT"/>
        </w:rPr>
        <w:t>Por fim, a presente lei se faz necessária para garantir a segurança jurídica necessária ao cumprimento da lei n° 14.434/2022 e a operacionalização do piso salarial dos Enfermeiros,Técnicos e Auxiliares de Enfermagem e Parteiras, mediante a transferência da Assistência Financeira Complementar da União prevista na Emenda Constitucional n°127/2022.</w:t>
      </w:r>
    </w:p>
    <w:p w14:paraId="47D3A86A" w14:textId="77777777" w:rsidR="00753FE0" w:rsidRPr="00753FE0" w:rsidRDefault="00753FE0" w:rsidP="00753FE0">
      <w:pPr>
        <w:widowControl w:val="0"/>
        <w:autoSpaceDE w:val="0"/>
        <w:autoSpaceDN w:val="0"/>
        <w:spacing w:before="120" w:after="0" w:line="240" w:lineRule="auto"/>
        <w:ind w:left="119" w:right="113"/>
        <w:contextualSpacing/>
        <w:jc w:val="both"/>
        <w:rPr>
          <w:rFonts w:ascii="Arial" w:hAnsi="Arial" w:cs="Arial"/>
          <w:sz w:val="24"/>
          <w:szCs w:val="24"/>
          <w:lang w:val="pt-PT"/>
        </w:rPr>
      </w:pPr>
    </w:p>
    <w:p w14:paraId="5425D34B" w14:textId="5ECEBF5D" w:rsidR="00753FE0" w:rsidRPr="006E7A48" w:rsidRDefault="00753FE0" w:rsidP="006E7A48">
      <w:pPr>
        <w:widowControl w:val="0"/>
        <w:autoSpaceDE w:val="0"/>
        <w:autoSpaceDN w:val="0"/>
        <w:spacing w:before="124" w:after="0" w:line="240" w:lineRule="auto"/>
        <w:ind w:left="119" w:right="118"/>
        <w:contextualSpacing/>
        <w:jc w:val="both"/>
        <w:rPr>
          <w:rFonts w:ascii="Arial" w:hAnsi="Arial" w:cs="Arial"/>
          <w:sz w:val="24"/>
          <w:szCs w:val="24"/>
          <w:lang w:val="pt-PT"/>
        </w:rPr>
      </w:pPr>
      <w:r w:rsidRPr="00753FE0">
        <w:rPr>
          <w:rFonts w:ascii="Arial" w:hAnsi="Arial" w:cs="Arial"/>
          <w:spacing w:val="-1"/>
          <w:sz w:val="24"/>
          <w:szCs w:val="24"/>
          <w:lang w:val="pt-PT"/>
        </w:rPr>
        <w:t xml:space="preserve">Dessa forma, solicitamos aos nobres Vereadores </w:t>
      </w:r>
      <w:r w:rsidRPr="00753FE0">
        <w:rPr>
          <w:rFonts w:ascii="Arial" w:hAnsi="Arial" w:cs="Arial"/>
          <w:sz w:val="24"/>
          <w:szCs w:val="24"/>
          <w:lang w:val="pt-PT"/>
        </w:rPr>
        <w:t>a apreciação e aprovação do presente Projeto de Lei.</w:t>
      </w:r>
    </w:p>
    <w:p w14:paraId="61AF30D4" w14:textId="77777777" w:rsidR="001E121A" w:rsidRDefault="001E121A" w:rsidP="0091254A">
      <w:pPr>
        <w:tabs>
          <w:tab w:val="left" w:pos="540"/>
          <w:tab w:val="left" w:pos="1080"/>
        </w:tabs>
        <w:spacing w:after="0" w:line="360" w:lineRule="auto"/>
        <w:jc w:val="both"/>
        <w:rPr>
          <w:rFonts w:ascii="Arial" w:hAnsi="Arial" w:cs="Arial"/>
          <w:sz w:val="25"/>
          <w:szCs w:val="25"/>
        </w:rPr>
      </w:pPr>
    </w:p>
    <w:p w14:paraId="6F4E1B85" w14:textId="4F64A2CC" w:rsidR="00F63146" w:rsidRPr="00BC3A4F" w:rsidRDefault="00F63146" w:rsidP="007A5A60">
      <w:pPr>
        <w:spacing w:after="0" w:line="360" w:lineRule="auto"/>
        <w:jc w:val="center"/>
        <w:rPr>
          <w:rFonts w:ascii="Arial" w:hAnsi="Arial" w:cs="Arial"/>
          <w:sz w:val="25"/>
          <w:szCs w:val="25"/>
        </w:rPr>
      </w:pPr>
      <w:r w:rsidRPr="00BC3A4F">
        <w:rPr>
          <w:rFonts w:ascii="Arial" w:hAnsi="Arial" w:cs="Arial"/>
          <w:sz w:val="25"/>
          <w:szCs w:val="25"/>
        </w:rPr>
        <w:t>Atenciosamente,</w:t>
      </w:r>
    </w:p>
    <w:p w14:paraId="2282AF8C" w14:textId="77777777" w:rsidR="005C270A" w:rsidRDefault="005C270A" w:rsidP="007A5A60">
      <w:pPr>
        <w:pStyle w:val="Corpodetexto"/>
        <w:tabs>
          <w:tab w:val="left" w:pos="540"/>
          <w:tab w:val="left" w:pos="1080"/>
        </w:tabs>
        <w:spacing w:after="0" w:line="360" w:lineRule="auto"/>
        <w:jc w:val="center"/>
        <w:rPr>
          <w:rFonts w:ascii="Arial" w:hAnsi="Arial" w:cs="Arial"/>
          <w:sz w:val="25"/>
          <w:szCs w:val="25"/>
        </w:rPr>
      </w:pPr>
    </w:p>
    <w:p w14:paraId="1D59B680" w14:textId="5A759D2A" w:rsidR="001F3520" w:rsidRPr="00371B3A" w:rsidRDefault="003F5DED" w:rsidP="00371B3A">
      <w:pPr>
        <w:pStyle w:val="Corpodetexto"/>
        <w:tabs>
          <w:tab w:val="left" w:pos="540"/>
          <w:tab w:val="left" w:pos="1080"/>
        </w:tabs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BC3A4F">
        <w:rPr>
          <w:rFonts w:ascii="Arial" w:hAnsi="Arial" w:cs="Arial"/>
          <w:sz w:val="24"/>
          <w:szCs w:val="24"/>
        </w:rPr>
        <w:t xml:space="preserve">Carmo do Cajuru, </w:t>
      </w:r>
      <w:r w:rsidR="006E7A48">
        <w:rPr>
          <w:rFonts w:ascii="Arial" w:hAnsi="Arial" w:cs="Arial"/>
          <w:sz w:val="24"/>
          <w:szCs w:val="24"/>
        </w:rPr>
        <w:t>13</w:t>
      </w:r>
      <w:r w:rsidRPr="00BC3A4F">
        <w:rPr>
          <w:rFonts w:ascii="Arial" w:hAnsi="Arial" w:cs="Arial"/>
          <w:sz w:val="24"/>
          <w:szCs w:val="24"/>
        </w:rPr>
        <w:t xml:space="preserve"> de </w:t>
      </w:r>
      <w:r w:rsidR="006E7A48">
        <w:rPr>
          <w:rFonts w:ascii="Arial" w:hAnsi="Arial" w:cs="Arial"/>
          <w:sz w:val="24"/>
          <w:szCs w:val="24"/>
        </w:rPr>
        <w:t>setembro</w:t>
      </w:r>
      <w:r w:rsidR="007A5A60" w:rsidRPr="00BC3A4F">
        <w:rPr>
          <w:rFonts w:ascii="Arial" w:hAnsi="Arial" w:cs="Arial"/>
          <w:sz w:val="24"/>
          <w:szCs w:val="24"/>
        </w:rPr>
        <w:t xml:space="preserve"> </w:t>
      </w:r>
      <w:r w:rsidRPr="00BC3A4F">
        <w:rPr>
          <w:rFonts w:ascii="Arial" w:hAnsi="Arial" w:cs="Arial"/>
          <w:sz w:val="24"/>
          <w:szCs w:val="24"/>
        </w:rPr>
        <w:t xml:space="preserve">de </w:t>
      </w:r>
      <w:r w:rsidR="001E7DCF" w:rsidRPr="00BC3A4F">
        <w:rPr>
          <w:rFonts w:ascii="Arial" w:hAnsi="Arial" w:cs="Arial"/>
          <w:sz w:val="24"/>
          <w:szCs w:val="24"/>
        </w:rPr>
        <w:t>2023</w:t>
      </w:r>
      <w:r w:rsidRPr="00BC3A4F">
        <w:rPr>
          <w:rFonts w:ascii="Arial" w:hAnsi="Arial" w:cs="Arial"/>
          <w:sz w:val="24"/>
          <w:szCs w:val="24"/>
        </w:rPr>
        <w:t>.</w:t>
      </w:r>
    </w:p>
    <w:p w14:paraId="461E97DD" w14:textId="77777777" w:rsidR="00395AF6" w:rsidRPr="00BC3A4F" w:rsidRDefault="00395AF6" w:rsidP="0048560D">
      <w:pPr>
        <w:pStyle w:val="Corpodetexto"/>
        <w:tabs>
          <w:tab w:val="left" w:pos="540"/>
          <w:tab w:val="left" w:pos="1080"/>
        </w:tabs>
        <w:spacing w:after="0" w:line="240" w:lineRule="auto"/>
        <w:jc w:val="right"/>
        <w:rPr>
          <w:rFonts w:ascii="Arial" w:hAnsi="Arial" w:cs="Arial"/>
          <w:b/>
          <w:sz w:val="25"/>
          <w:szCs w:val="25"/>
        </w:rPr>
      </w:pPr>
    </w:p>
    <w:p w14:paraId="346A9A23" w14:textId="77777777" w:rsidR="00654A16" w:rsidRPr="00BC3A4F" w:rsidRDefault="00654A16" w:rsidP="00654A16">
      <w:pPr>
        <w:pStyle w:val="Corpodetexto"/>
        <w:tabs>
          <w:tab w:val="left" w:pos="540"/>
          <w:tab w:val="left" w:pos="1080"/>
        </w:tabs>
        <w:spacing w:after="0" w:line="240" w:lineRule="auto"/>
        <w:jc w:val="center"/>
        <w:rPr>
          <w:rFonts w:ascii="Arial" w:hAnsi="Arial" w:cs="Arial"/>
          <w:b/>
          <w:sz w:val="25"/>
          <w:szCs w:val="25"/>
        </w:rPr>
      </w:pPr>
      <w:r w:rsidRPr="00BC3A4F">
        <w:rPr>
          <w:rFonts w:ascii="Arial" w:hAnsi="Arial" w:cs="Arial"/>
          <w:b/>
          <w:sz w:val="25"/>
          <w:szCs w:val="25"/>
        </w:rPr>
        <w:t>Edson de Souza Vilela</w:t>
      </w:r>
    </w:p>
    <w:p w14:paraId="2165D798" w14:textId="568168CA" w:rsidR="00F43FC7" w:rsidRPr="00BC3A4F" w:rsidRDefault="00654A16" w:rsidP="00BC3A4F">
      <w:pPr>
        <w:pStyle w:val="Corpodetexto"/>
        <w:tabs>
          <w:tab w:val="left" w:pos="540"/>
          <w:tab w:val="left" w:pos="1080"/>
        </w:tabs>
        <w:spacing w:after="0" w:line="240" w:lineRule="auto"/>
        <w:jc w:val="center"/>
        <w:rPr>
          <w:rFonts w:ascii="Arial" w:hAnsi="Arial" w:cs="Arial"/>
          <w:sz w:val="25"/>
          <w:szCs w:val="25"/>
        </w:rPr>
      </w:pPr>
      <w:r w:rsidRPr="00BC3A4F">
        <w:rPr>
          <w:rFonts w:ascii="Arial" w:hAnsi="Arial" w:cs="Arial"/>
          <w:bCs/>
          <w:i/>
          <w:iCs/>
          <w:sz w:val="25"/>
          <w:szCs w:val="25"/>
        </w:rPr>
        <w:t xml:space="preserve">Prefeito </w:t>
      </w:r>
      <w:r w:rsidR="007A5A60" w:rsidRPr="00BC3A4F">
        <w:rPr>
          <w:rFonts w:ascii="Arial" w:hAnsi="Arial" w:cs="Arial"/>
          <w:bCs/>
          <w:i/>
          <w:iCs/>
          <w:sz w:val="25"/>
          <w:szCs w:val="25"/>
        </w:rPr>
        <w:t xml:space="preserve">de </w:t>
      </w:r>
      <w:r w:rsidRPr="00BC3A4F">
        <w:rPr>
          <w:rFonts w:ascii="Arial" w:hAnsi="Arial" w:cs="Arial"/>
          <w:bCs/>
          <w:i/>
          <w:iCs/>
          <w:sz w:val="25"/>
          <w:szCs w:val="25"/>
        </w:rPr>
        <w:t>Carmo do Cajuru</w:t>
      </w:r>
    </w:p>
    <w:sectPr w:rsidR="00F43FC7" w:rsidRPr="00BC3A4F" w:rsidSect="007874F1">
      <w:headerReference w:type="default" r:id="rId8"/>
      <w:footerReference w:type="default" r:id="rId9"/>
      <w:pgSz w:w="11906" w:h="16838"/>
      <w:pgMar w:top="709" w:right="1418" w:bottom="709" w:left="1418" w:header="992" w:footer="3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3915EE" w14:textId="77777777" w:rsidR="00233973" w:rsidRDefault="00233973" w:rsidP="00881FA6">
      <w:pPr>
        <w:spacing w:after="0" w:line="240" w:lineRule="auto"/>
      </w:pPr>
      <w:r>
        <w:separator/>
      </w:r>
    </w:p>
  </w:endnote>
  <w:endnote w:type="continuationSeparator" w:id="0">
    <w:p w14:paraId="6DAB153C" w14:textId="77777777" w:rsidR="00233973" w:rsidRDefault="00233973" w:rsidP="00881F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705CA" w14:textId="77777777" w:rsidR="001F3520" w:rsidRDefault="001F3520" w:rsidP="00881FA6">
    <w:pPr>
      <w:pStyle w:val="Rodap"/>
      <w:jc w:val="center"/>
      <w:rPr>
        <w:rFonts w:ascii="Monotype Corsiva" w:hAnsi="Monotype Corsiva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3E2C55" w14:textId="77777777" w:rsidR="00233973" w:rsidRDefault="00233973" w:rsidP="00881FA6">
      <w:pPr>
        <w:spacing w:after="0" w:line="240" w:lineRule="auto"/>
      </w:pPr>
      <w:r>
        <w:separator/>
      </w:r>
    </w:p>
  </w:footnote>
  <w:footnote w:type="continuationSeparator" w:id="0">
    <w:p w14:paraId="47F35ACD" w14:textId="77777777" w:rsidR="00233973" w:rsidRDefault="00233973" w:rsidP="00881F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2F155" w14:textId="77777777" w:rsidR="001F3520" w:rsidRDefault="001F3520" w:rsidP="00457596">
    <w:pPr>
      <w:pStyle w:val="Cabealho"/>
      <w:tabs>
        <w:tab w:val="clear" w:pos="8504"/>
        <w:tab w:val="right" w:pos="9072"/>
      </w:tabs>
      <w:ind w:right="-568"/>
      <w:jc w:val="center"/>
      <w:rPr>
        <w:rFonts w:ascii="Monotype Corsiva" w:hAnsi="Monotype Corsiva"/>
        <w:b/>
        <w:sz w:val="28"/>
        <w:szCs w:val="28"/>
      </w:rPr>
    </w:pPr>
    <w:r>
      <w:rPr>
        <w:rFonts w:ascii="Monotype Corsiva" w:hAnsi="Monotype Corsiva"/>
        <w:b/>
        <w:sz w:val="36"/>
        <w:szCs w:val="36"/>
      </w:rPr>
      <w:t xml:space="preserve">               </w:t>
    </w:r>
  </w:p>
  <w:p w14:paraId="36E12C69" w14:textId="77777777" w:rsidR="001F3520" w:rsidRDefault="001F3520" w:rsidP="00BC1DE0">
    <w:pPr>
      <w:pStyle w:val="Cabealho"/>
      <w:jc w:val="center"/>
      <w:rPr>
        <w:rFonts w:ascii="Monotype Corsiva" w:hAnsi="Monotype Corsiva"/>
        <w:b/>
        <w:sz w:val="28"/>
        <w:szCs w:val="28"/>
      </w:rPr>
    </w:pPr>
  </w:p>
  <w:p w14:paraId="77718C83" w14:textId="77777777" w:rsidR="001F3520" w:rsidRPr="00EF4F0C" w:rsidRDefault="001F3520" w:rsidP="00BC1DE0">
    <w:pPr>
      <w:pStyle w:val="Cabealho"/>
      <w:jc w:val="center"/>
      <w:rPr>
        <w:rFonts w:ascii="Monotype Corsiva" w:hAnsi="Monotype Corsiva"/>
        <w:b/>
        <w:sz w:val="28"/>
        <w:szCs w:val="28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C796B"/>
    <w:multiLevelType w:val="hybridMultilevel"/>
    <w:tmpl w:val="AF583528"/>
    <w:lvl w:ilvl="0" w:tplc="32065A90">
      <w:start w:val="1"/>
      <w:numFmt w:val="upperRoman"/>
      <w:lvlText w:val="%1."/>
      <w:lvlJc w:val="left"/>
      <w:pPr>
        <w:ind w:left="250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65" w:hanging="360"/>
      </w:pPr>
    </w:lvl>
    <w:lvl w:ilvl="2" w:tplc="0416001B" w:tentative="1">
      <w:start w:val="1"/>
      <w:numFmt w:val="lowerRoman"/>
      <w:lvlText w:val="%3."/>
      <w:lvlJc w:val="right"/>
      <w:pPr>
        <w:ind w:left="3585" w:hanging="180"/>
      </w:pPr>
    </w:lvl>
    <w:lvl w:ilvl="3" w:tplc="0416000F" w:tentative="1">
      <w:start w:val="1"/>
      <w:numFmt w:val="decimal"/>
      <w:lvlText w:val="%4."/>
      <w:lvlJc w:val="left"/>
      <w:pPr>
        <w:ind w:left="4305" w:hanging="360"/>
      </w:pPr>
    </w:lvl>
    <w:lvl w:ilvl="4" w:tplc="04160019" w:tentative="1">
      <w:start w:val="1"/>
      <w:numFmt w:val="lowerLetter"/>
      <w:lvlText w:val="%5."/>
      <w:lvlJc w:val="left"/>
      <w:pPr>
        <w:ind w:left="5025" w:hanging="360"/>
      </w:pPr>
    </w:lvl>
    <w:lvl w:ilvl="5" w:tplc="0416001B" w:tentative="1">
      <w:start w:val="1"/>
      <w:numFmt w:val="lowerRoman"/>
      <w:lvlText w:val="%6."/>
      <w:lvlJc w:val="right"/>
      <w:pPr>
        <w:ind w:left="5745" w:hanging="180"/>
      </w:pPr>
    </w:lvl>
    <w:lvl w:ilvl="6" w:tplc="0416000F" w:tentative="1">
      <w:start w:val="1"/>
      <w:numFmt w:val="decimal"/>
      <w:lvlText w:val="%7."/>
      <w:lvlJc w:val="left"/>
      <w:pPr>
        <w:ind w:left="6465" w:hanging="360"/>
      </w:pPr>
    </w:lvl>
    <w:lvl w:ilvl="7" w:tplc="04160019" w:tentative="1">
      <w:start w:val="1"/>
      <w:numFmt w:val="lowerLetter"/>
      <w:lvlText w:val="%8."/>
      <w:lvlJc w:val="left"/>
      <w:pPr>
        <w:ind w:left="7185" w:hanging="360"/>
      </w:pPr>
    </w:lvl>
    <w:lvl w:ilvl="8" w:tplc="0416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1" w15:restartNumberingAfterBreak="0">
    <w:nsid w:val="0C1668CA"/>
    <w:multiLevelType w:val="hybridMultilevel"/>
    <w:tmpl w:val="C15C5916"/>
    <w:lvl w:ilvl="0" w:tplc="04160013">
      <w:start w:val="1"/>
      <w:numFmt w:val="upperRoman"/>
      <w:lvlText w:val="%1."/>
      <w:lvlJc w:val="right"/>
      <w:pPr>
        <w:ind w:left="1800" w:hanging="360"/>
      </w:p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4F583447"/>
    <w:multiLevelType w:val="multilevel"/>
    <w:tmpl w:val="9AECDB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15022227">
    <w:abstractNumId w:val="0"/>
  </w:num>
  <w:num w:numId="2" w16cid:durableId="82840920">
    <w:abstractNumId w:val="1"/>
  </w:num>
  <w:num w:numId="3" w16cid:durableId="102571854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980946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FA6"/>
    <w:rsid w:val="00006304"/>
    <w:rsid w:val="00016A06"/>
    <w:rsid w:val="00020C5C"/>
    <w:rsid w:val="00036AE7"/>
    <w:rsid w:val="00046482"/>
    <w:rsid w:val="0005277C"/>
    <w:rsid w:val="00055729"/>
    <w:rsid w:val="000624EC"/>
    <w:rsid w:val="00074CDE"/>
    <w:rsid w:val="00084A26"/>
    <w:rsid w:val="00085ADF"/>
    <w:rsid w:val="000B0DEE"/>
    <w:rsid w:val="000B2D81"/>
    <w:rsid w:val="000B499C"/>
    <w:rsid w:val="000E10E6"/>
    <w:rsid w:val="000E13A0"/>
    <w:rsid w:val="00104BBD"/>
    <w:rsid w:val="00105B7E"/>
    <w:rsid w:val="00134E21"/>
    <w:rsid w:val="00135FBC"/>
    <w:rsid w:val="001638AB"/>
    <w:rsid w:val="00173BD4"/>
    <w:rsid w:val="001C42AC"/>
    <w:rsid w:val="001E121A"/>
    <w:rsid w:val="001E4333"/>
    <w:rsid w:val="001E620E"/>
    <w:rsid w:val="001E7DCF"/>
    <w:rsid w:val="001F3520"/>
    <w:rsid w:val="002259B4"/>
    <w:rsid w:val="00233973"/>
    <w:rsid w:val="002437C0"/>
    <w:rsid w:val="00255F71"/>
    <w:rsid w:val="00255FE9"/>
    <w:rsid w:val="002578FD"/>
    <w:rsid w:val="0026202E"/>
    <w:rsid w:val="00263E7B"/>
    <w:rsid w:val="00270CF9"/>
    <w:rsid w:val="00282DBD"/>
    <w:rsid w:val="00283CD1"/>
    <w:rsid w:val="002845BD"/>
    <w:rsid w:val="0028576A"/>
    <w:rsid w:val="0029352A"/>
    <w:rsid w:val="00297D0A"/>
    <w:rsid w:val="002A3894"/>
    <w:rsid w:val="002B0902"/>
    <w:rsid w:val="002B6A20"/>
    <w:rsid w:val="002C543E"/>
    <w:rsid w:val="002D49DD"/>
    <w:rsid w:val="002E03A0"/>
    <w:rsid w:val="00301F8C"/>
    <w:rsid w:val="00302A00"/>
    <w:rsid w:val="0030471B"/>
    <w:rsid w:val="00306DE7"/>
    <w:rsid w:val="00320612"/>
    <w:rsid w:val="00327190"/>
    <w:rsid w:val="0032736B"/>
    <w:rsid w:val="00332474"/>
    <w:rsid w:val="00357F72"/>
    <w:rsid w:val="00371B3A"/>
    <w:rsid w:val="00374523"/>
    <w:rsid w:val="00383750"/>
    <w:rsid w:val="00395AF6"/>
    <w:rsid w:val="003A1405"/>
    <w:rsid w:val="003B694B"/>
    <w:rsid w:val="003F5DED"/>
    <w:rsid w:val="003F6A13"/>
    <w:rsid w:val="00402A53"/>
    <w:rsid w:val="00404CEE"/>
    <w:rsid w:val="00432AA2"/>
    <w:rsid w:val="00440639"/>
    <w:rsid w:val="00440A2D"/>
    <w:rsid w:val="00444A6A"/>
    <w:rsid w:val="00453A76"/>
    <w:rsid w:val="0045710A"/>
    <w:rsid w:val="00457596"/>
    <w:rsid w:val="00474613"/>
    <w:rsid w:val="004751B2"/>
    <w:rsid w:val="0048560D"/>
    <w:rsid w:val="004947AC"/>
    <w:rsid w:val="004A0C0F"/>
    <w:rsid w:val="004A5AD4"/>
    <w:rsid w:val="004B62BD"/>
    <w:rsid w:val="004D4F76"/>
    <w:rsid w:val="004D7195"/>
    <w:rsid w:val="004F0EB9"/>
    <w:rsid w:val="004F73CB"/>
    <w:rsid w:val="005003DB"/>
    <w:rsid w:val="00500764"/>
    <w:rsid w:val="00506537"/>
    <w:rsid w:val="00522C4C"/>
    <w:rsid w:val="00525B21"/>
    <w:rsid w:val="005413A6"/>
    <w:rsid w:val="00554EB3"/>
    <w:rsid w:val="0058797F"/>
    <w:rsid w:val="00596E22"/>
    <w:rsid w:val="005C270A"/>
    <w:rsid w:val="005D65F5"/>
    <w:rsid w:val="005E0C12"/>
    <w:rsid w:val="005E0F93"/>
    <w:rsid w:val="005F7A83"/>
    <w:rsid w:val="00626FB4"/>
    <w:rsid w:val="006419F9"/>
    <w:rsid w:val="00646761"/>
    <w:rsid w:val="00654A16"/>
    <w:rsid w:val="00670E12"/>
    <w:rsid w:val="00675A2E"/>
    <w:rsid w:val="00681D8B"/>
    <w:rsid w:val="00685B4B"/>
    <w:rsid w:val="006A3177"/>
    <w:rsid w:val="006E09E6"/>
    <w:rsid w:val="006E3298"/>
    <w:rsid w:val="006E7A48"/>
    <w:rsid w:val="006F7D30"/>
    <w:rsid w:val="00725BD4"/>
    <w:rsid w:val="0074686C"/>
    <w:rsid w:val="00750446"/>
    <w:rsid w:val="00753FE0"/>
    <w:rsid w:val="007874F1"/>
    <w:rsid w:val="00791A5A"/>
    <w:rsid w:val="007A13C6"/>
    <w:rsid w:val="007A2492"/>
    <w:rsid w:val="007A5A60"/>
    <w:rsid w:val="007B0F17"/>
    <w:rsid w:val="007D7718"/>
    <w:rsid w:val="007F3E15"/>
    <w:rsid w:val="007F3FA9"/>
    <w:rsid w:val="00800EFA"/>
    <w:rsid w:val="00805635"/>
    <w:rsid w:val="00813B2F"/>
    <w:rsid w:val="00813EBC"/>
    <w:rsid w:val="00830783"/>
    <w:rsid w:val="00845F2C"/>
    <w:rsid w:val="00847FF3"/>
    <w:rsid w:val="00881FA6"/>
    <w:rsid w:val="00887A0C"/>
    <w:rsid w:val="008926DC"/>
    <w:rsid w:val="00893A5E"/>
    <w:rsid w:val="008D4BD4"/>
    <w:rsid w:val="00906EFE"/>
    <w:rsid w:val="00910877"/>
    <w:rsid w:val="00911FFD"/>
    <w:rsid w:val="0091254A"/>
    <w:rsid w:val="009157D8"/>
    <w:rsid w:val="00917D1E"/>
    <w:rsid w:val="00920E63"/>
    <w:rsid w:val="00922086"/>
    <w:rsid w:val="00930697"/>
    <w:rsid w:val="00931E9C"/>
    <w:rsid w:val="009345F3"/>
    <w:rsid w:val="00940824"/>
    <w:rsid w:val="009706EE"/>
    <w:rsid w:val="0097678E"/>
    <w:rsid w:val="00986BCC"/>
    <w:rsid w:val="009876E2"/>
    <w:rsid w:val="009969CA"/>
    <w:rsid w:val="009D0F11"/>
    <w:rsid w:val="009E4A12"/>
    <w:rsid w:val="009E73CA"/>
    <w:rsid w:val="009F56B1"/>
    <w:rsid w:val="00A151F3"/>
    <w:rsid w:val="00A46279"/>
    <w:rsid w:val="00A47DCB"/>
    <w:rsid w:val="00A51060"/>
    <w:rsid w:val="00A5504C"/>
    <w:rsid w:val="00A673FF"/>
    <w:rsid w:val="00A73D97"/>
    <w:rsid w:val="00AA13DF"/>
    <w:rsid w:val="00AD76B5"/>
    <w:rsid w:val="00AE5FD3"/>
    <w:rsid w:val="00AF0449"/>
    <w:rsid w:val="00AF42E7"/>
    <w:rsid w:val="00AF4F94"/>
    <w:rsid w:val="00B03238"/>
    <w:rsid w:val="00B120BE"/>
    <w:rsid w:val="00B13463"/>
    <w:rsid w:val="00B312AE"/>
    <w:rsid w:val="00B335C9"/>
    <w:rsid w:val="00B41CE8"/>
    <w:rsid w:val="00B41D73"/>
    <w:rsid w:val="00B47119"/>
    <w:rsid w:val="00B57EF2"/>
    <w:rsid w:val="00B758AD"/>
    <w:rsid w:val="00B76408"/>
    <w:rsid w:val="00B81570"/>
    <w:rsid w:val="00B83EE2"/>
    <w:rsid w:val="00BC1DE0"/>
    <w:rsid w:val="00BC3A4F"/>
    <w:rsid w:val="00BD0664"/>
    <w:rsid w:val="00BD6123"/>
    <w:rsid w:val="00BF17DD"/>
    <w:rsid w:val="00C31E53"/>
    <w:rsid w:val="00C53231"/>
    <w:rsid w:val="00C567AC"/>
    <w:rsid w:val="00C61BD2"/>
    <w:rsid w:val="00C81F7C"/>
    <w:rsid w:val="00C92A28"/>
    <w:rsid w:val="00CC444C"/>
    <w:rsid w:val="00CD137E"/>
    <w:rsid w:val="00D36F0C"/>
    <w:rsid w:val="00D45E06"/>
    <w:rsid w:val="00D53609"/>
    <w:rsid w:val="00D56ACD"/>
    <w:rsid w:val="00D878C8"/>
    <w:rsid w:val="00D9377D"/>
    <w:rsid w:val="00DC069C"/>
    <w:rsid w:val="00DF3593"/>
    <w:rsid w:val="00DF7E40"/>
    <w:rsid w:val="00E0361D"/>
    <w:rsid w:val="00E24C08"/>
    <w:rsid w:val="00E266D7"/>
    <w:rsid w:val="00E74537"/>
    <w:rsid w:val="00E82BD5"/>
    <w:rsid w:val="00E94E8F"/>
    <w:rsid w:val="00E96558"/>
    <w:rsid w:val="00EA202E"/>
    <w:rsid w:val="00EB5879"/>
    <w:rsid w:val="00EB7893"/>
    <w:rsid w:val="00ED2FDB"/>
    <w:rsid w:val="00ED56A6"/>
    <w:rsid w:val="00EF0C74"/>
    <w:rsid w:val="00EF4F0C"/>
    <w:rsid w:val="00F22B6C"/>
    <w:rsid w:val="00F43FC7"/>
    <w:rsid w:val="00F51538"/>
    <w:rsid w:val="00F539CD"/>
    <w:rsid w:val="00F53B5D"/>
    <w:rsid w:val="00F57E64"/>
    <w:rsid w:val="00F61512"/>
    <w:rsid w:val="00F63146"/>
    <w:rsid w:val="00F74ED8"/>
    <w:rsid w:val="00F77E53"/>
    <w:rsid w:val="00F969E8"/>
    <w:rsid w:val="00FA11EA"/>
    <w:rsid w:val="00FA5C6F"/>
    <w:rsid w:val="00FB556D"/>
    <w:rsid w:val="00FD17DA"/>
    <w:rsid w:val="00FD50A5"/>
    <w:rsid w:val="00FE7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2915F3"/>
  <w15:docId w15:val="{FBA7D874-C761-476B-AA6E-FBF3B0022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069C"/>
    <w:pPr>
      <w:spacing w:after="200" w:line="276" w:lineRule="auto"/>
    </w:pPr>
    <w:rPr>
      <w:sz w:val="22"/>
      <w:szCs w:val="22"/>
      <w:lang w:eastAsia="en-US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F43FC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qFormat/>
    <w:rsid w:val="00BC1DE0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  <w:spacing w:after="0" w:line="360" w:lineRule="auto"/>
      <w:jc w:val="center"/>
      <w:outlineLvl w:val="6"/>
    </w:pPr>
    <w:rPr>
      <w:rFonts w:ascii="Verdana" w:eastAsia="Times New Roman" w:hAnsi="Verdana"/>
      <w:b/>
      <w:sz w:val="4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81F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81FA6"/>
  </w:style>
  <w:style w:type="paragraph" w:styleId="Rodap">
    <w:name w:val="footer"/>
    <w:basedOn w:val="Normal"/>
    <w:link w:val="RodapChar"/>
    <w:uiPriority w:val="99"/>
    <w:unhideWhenUsed/>
    <w:rsid w:val="00881F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81FA6"/>
  </w:style>
  <w:style w:type="paragraph" w:styleId="Textodebalo">
    <w:name w:val="Balloon Text"/>
    <w:basedOn w:val="Normal"/>
    <w:link w:val="TextodebaloChar"/>
    <w:uiPriority w:val="99"/>
    <w:semiHidden/>
    <w:unhideWhenUsed/>
    <w:rsid w:val="00881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81FA6"/>
    <w:rPr>
      <w:rFonts w:ascii="Tahoma" w:hAnsi="Tahoma" w:cs="Tahoma"/>
      <w:sz w:val="16"/>
      <w:szCs w:val="16"/>
    </w:rPr>
  </w:style>
  <w:style w:type="character" w:customStyle="1" w:styleId="Ttulo7Char">
    <w:name w:val="Título 7 Char"/>
    <w:basedOn w:val="Fontepargpadro"/>
    <w:link w:val="Ttulo7"/>
    <w:rsid w:val="00BC1DE0"/>
    <w:rPr>
      <w:rFonts w:ascii="Verdana" w:eastAsia="Times New Roman" w:hAnsi="Verdana"/>
      <w:b/>
      <w:sz w:val="40"/>
      <w:shd w:val="clear" w:color="auto" w:fill="E6E6E6"/>
    </w:rPr>
  </w:style>
  <w:style w:type="paragraph" w:styleId="Corpodetexto2">
    <w:name w:val="Body Text 2"/>
    <w:basedOn w:val="Normal"/>
    <w:link w:val="Corpodetexto2Char"/>
    <w:rsid w:val="00BC1DE0"/>
    <w:pPr>
      <w:spacing w:after="0" w:line="360" w:lineRule="auto"/>
      <w:jc w:val="both"/>
    </w:pPr>
    <w:rPr>
      <w:rFonts w:ascii="Verdana" w:eastAsia="Times New Roman" w:hAnsi="Verdana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BC1DE0"/>
    <w:rPr>
      <w:rFonts w:ascii="Verdana" w:eastAsia="Times New Roman" w:hAnsi="Verdana"/>
      <w:sz w:val="24"/>
    </w:rPr>
  </w:style>
  <w:style w:type="paragraph" w:styleId="Recuodecorpodetexto">
    <w:name w:val="Body Text Indent"/>
    <w:basedOn w:val="Normal"/>
    <w:link w:val="RecuodecorpodetextoChar"/>
    <w:rsid w:val="00BC1DE0"/>
    <w:pPr>
      <w:spacing w:after="0" w:line="360" w:lineRule="auto"/>
      <w:ind w:firstLine="708"/>
      <w:jc w:val="center"/>
    </w:pPr>
    <w:rPr>
      <w:rFonts w:ascii="Verdana" w:eastAsia="Times New Roman" w:hAnsi="Verdana"/>
      <w:sz w:val="96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BC1DE0"/>
    <w:rPr>
      <w:rFonts w:ascii="Verdana" w:eastAsia="Times New Roman" w:hAnsi="Verdana"/>
      <w:sz w:val="96"/>
    </w:rPr>
  </w:style>
  <w:style w:type="character" w:styleId="Hyperlink">
    <w:name w:val="Hyperlink"/>
    <w:basedOn w:val="Fontepargpadro"/>
    <w:uiPriority w:val="99"/>
    <w:unhideWhenUsed/>
    <w:rsid w:val="00EF4F0C"/>
    <w:rPr>
      <w:color w:val="0000FF"/>
      <w:u w:val="single"/>
    </w:rPr>
  </w:style>
  <w:style w:type="paragraph" w:styleId="Corpodetexto">
    <w:name w:val="Body Text"/>
    <w:basedOn w:val="Normal"/>
    <w:link w:val="CorpodetextoChar"/>
    <w:uiPriority w:val="99"/>
    <w:unhideWhenUsed/>
    <w:rsid w:val="00C31E53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C31E53"/>
    <w:rPr>
      <w:sz w:val="22"/>
      <w:szCs w:val="22"/>
      <w:lang w:eastAsia="en-US"/>
    </w:rPr>
  </w:style>
  <w:style w:type="paragraph" w:styleId="Ttulo">
    <w:name w:val="Title"/>
    <w:basedOn w:val="Normal"/>
    <w:link w:val="TtuloChar"/>
    <w:qFormat/>
    <w:rsid w:val="00453A76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453A76"/>
    <w:rPr>
      <w:rFonts w:ascii="Times New Roman" w:eastAsia="Times New Roman" w:hAnsi="Times New Roman"/>
      <w:b/>
      <w:sz w:val="28"/>
    </w:rPr>
  </w:style>
  <w:style w:type="paragraph" w:styleId="PargrafodaLista">
    <w:name w:val="List Paragraph"/>
    <w:basedOn w:val="Normal"/>
    <w:uiPriority w:val="34"/>
    <w:qFormat/>
    <w:rsid w:val="00626FB4"/>
    <w:pPr>
      <w:ind w:left="720"/>
      <w:contextualSpacing/>
    </w:pPr>
  </w:style>
  <w:style w:type="character" w:customStyle="1" w:styleId="Ttulo5Char">
    <w:name w:val="Título 5 Char"/>
    <w:basedOn w:val="Fontepargpadro"/>
    <w:link w:val="Ttulo5"/>
    <w:uiPriority w:val="9"/>
    <w:semiHidden/>
    <w:rsid w:val="00F43FC7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table" w:styleId="Tabelacomgrade">
    <w:name w:val="Table Grid"/>
    <w:basedOn w:val="Tabelanormal"/>
    <w:uiPriority w:val="59"/>
    <w:rsid w:val="00FD50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eLista7Colorida-nfase5">
    <w:name w:val="List Table 7 Colorful Accent 5"/>
    <w:basedOn w:val="Tabelanormal"/>
    <w:uiPriority w:val="52"/>
    <w:rsid w:val="00020C5C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Padro">
    <w:name w:val="Padrão"/>
    <w:rsid w:val="00395AF6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51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0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6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3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9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3734C4-956E-4B3B-AF6A-B6AE81FDD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5</Pages>
  <Words>1256</Words>
  <Characters>6787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000-2013</vt:lpstr>
    </vt:vector>
  </TitlesOfParts>
  <Company/>
  <LinksUpToDate>false</LinksUpToDate>
  <CharactersWithSpaces>8027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000-2013</dc:title>
  <dc:subject>Resposta SAAE</dc:subject>
  <dc:creator>aline</dc:creator>
  <cp:lastModifiedBy>Mateus</cp:lastModifiedBy>
  <cp:revision>6</cp:revision>
  <cp:lastPrinted>2023-09-15T18:40:00Z</cp:lastPrinted>
  <dcterms:created xsi:type="dcterms:W3CDTF">2023-09-13T16:19:00Z</dcterms:created>
  <dcterms:modified xsi:type="dcterms:W3CDTF">2023-09-18T15:14:00Z</dcterms:modified>
</cp:coreProperties>
</file>