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816D42">
      <w:pPr>
        <w:rPr>
          <w:rFonts w:cs="Times New Roman"/>
          <w:sz w:val="22"/>
        </w:rPr>
      </w:pPr>
    </w:p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675173">
        <w:rPr>
          <w:rFonts w:ascii="Verdana" w:hAnsi="Verdana"/>
          <w:sz w:val="22"/>
          <w:szCs w:val="22"/>
        </w:rPr>
        <w:t>08</w:t>
      </w:r>
      <w:r w:rsidRPr="00290284">
        <w:rPr>
          <w:rFonts w:ascii="Verdana" w:hAnsi="Verdana"/>
          <w:sz w:val="22"/>
          <w:szCs w:val="22"/>
        </w:rPr>
        <w:t>/20</w:t>
      </w:r>
      <w:r w:rsidR="00675173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1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>, do Prefeito</w:t>
      </w:r>
      <w:r w:rsidR="00F53A7D">
        <w:rPr>
          <w:rFonts w:cs="Times New Roman"/>
          <w:sz w:val="22"/>
        </w:rPr>
        <w:t xml:space="preserve">, </w:t>
      </w:r>
      <w:r w:rsidR="008C2F96">
        <w:rPr>
          <w:rFonts w:cs="Times New Roman"/>
          <w:sz w:val="22"/>
        </w:rPr>
        <w:t xml:space="preserve">a revitalização, bem como, a colocação de </w:t>
      </w:r>
      <w:r w:rsidR="008142C5">
        <w:rPr>
          <w:rFonts w:cs="Times New Roman"/>
          <w:sz w:val="22"/>
        </w:rPr>
        <w:t xml:space="preserve">grades de proteção e </w:t>
      </w:r>
      <w:r w:rsidR="008C2F96">
        <w:rPr>
          <w:rFonts w:cs="Times New Roman"/>
          <w:sz w:val="22"/>
        </w:rPr>
        <w:t xml:space="preserve">postes de energia de estatura média com iluminação de </w:t>
      </w:r>
      <w:proofErr w:type="spellStart"/>
      <w:r w:rsidR="008C2F96">
        <w:rPr>
          <w:rFonts w:cs="Times New Roman"/>
          <w:sz w:val="22"/>
        </w:rPr>
        <w:t>led</w:t>
      </w:r>
      <w:proofErr w:type="spellEnd"/>
      <w:r w:rsidR="008C2F96">
        <w:rPr>
          <w:rFonts w:cs="Times New Roman"/>
          <w:sz w:val="22"/>
        </w:rPr>
        <w:t xml:space="preserve"> na </w:t>
      </w:r>
      <w:r w:rsidR="008142C5">
        <w:rPr>
          <w:rFonts w:cs="Times New Roman"/>
          <w:sz w:val="22"/>
        </w:rPr>
        <w:t xml:space="preserve">Pista de Cooper Cônego Altamiro de Faria as margens da Rodovia que liga o município de Carmo do Cajuru ao </w:t>
      </w:r>
      <w:r w:rsidR="008C2F96">
        <w:rPr>
          <w:rFonts w:cs="Times New Roman"/>
          <w:sz w:val="22"/>
        </w:rPr>
        <w:t>Distrito de São José dos Salgados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8C2F96" w:rsidRDefault="008C2F96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A presente indicação é de verdadeiro cunho social e ao mesmo tempo irá contribuir para com o aspecto visual e paisagístico do referido logradouro público</w:t>
      </w:r>
      <w:r w:rsidR="00583564">
        <w:rPr>
          <w:rFonts w:cs="Times New Roman"/>
          <w:sz w:val="22"/>
        </w:rPr>
        <w:t>, bem como trazer mais segurança aos usuários</w:t>
      </w:r>
      <w:r>
        <w:rPr>
          <w:rFonts w:cs="Times New Roman"/>
          <w:sz w:val="22"/>
        </w:rPr>
        <w:t>.</w:t>
      </w:r>
    </w:p>
    <w:p w:rsidR="00583564" w:rsidRDefault="00583564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antecipamos agradecimentos.</w:t>
      </w:r>
    </w:p>
    <w:p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675173">
        <w:rPr>
          <w:rFonts w:cs="Times New Roman"/>
          <w:sz w:val="22"/>
        </w:rPr>
        <w:t>04</w:t>
      </w:r>
      <w:r w:rsidRPr="00290284">
        <w:rPr>
          <w:rFonts w:cs="Times New Roman"/>
          <w:sz w:val="22"/>
        </w:rPr>
        <w:t xml:space="preserve"> de </w:t>
      </w:r>
      <w:r w:rsidR="00675173"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 w:rsidR="00675173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1</w:t>
      </w:r>
      <w:bookmarkStart w:id="0" w:name="_GoBack"/>
      <w:bookmarkEnd w:id="0"/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84" w:rsidRDefault="00290284" w:rsidP="00816D42">
      <w:r>
        <w:separator/>
      </w:r>
    </w:p>
  </w:endnote>
  <w:endnote w:type="continuationSeparator" w:id="0">
    <w:p w:rsidR="00290284" w:rsidRDefault="00290284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84" w:rsidRDefault="004228D8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0284" w:rsidRDefault="00290284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84" w:rsidRDefault="00290284" w:rsidP="00816D42">
      <w:r>
        <w:separator/>
      </w:r>
    </w:p>
  </w:footnote>
  <w:footnote w:type="continuationSeparator" w:id="0">
    <w:p w:rsidR="00290284" w:rsidRDefault="00290284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84" w:rsidRDefault="004228D8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284" w:rsidRDefault="00290284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F10B6"/>
    <w:rsid w:val="0016065F"/>
    <w:rsid w:val="00290284"/>
    <w:rsid w:val="002D76DA"/>
    <w:rsid w:val="002F382A"/>
    <w:rsid w:val="003674D6"/>
    <w:rsid w:val="003D22E1"/>
    <w:rsid w:val="003E3BAD"/>
    <w:rsid w:val="003E7B2E"/>
    <w:rsid w:val="004145E4"/>
    <w:rsid w:val="004228D8"/>
    <w:rsid w:val="00427404"/>
    <w:rsid w:val="0049165C"/>
    <w:rsid w:val="00544261"/>
    <w:rsid w:val="00583564"/>
    <w:rsid w:val="005939FE"/>
    <w:rsid w:val="005D38A5"/>
    <w:rsid w:val="0065238A"/>
    <w:rsid w:val="00675173"/>
    <w:rsid w:val="00693E81"/>
    <w:rsid w:val="006C5D0A"/>
    <w:rsid w:val="0080746C"/>
    <w:rsid w:val="008142C5"/>
    <w:rsid w:val="00816D42"/>
    <w:rsid w:val="008C2F96"/>
    <w:rsid w:val="008C6998"/>
    <w:rsid w:val="008F30D8"/>
    <w:rsid w:val="009F39B5"/>
    <w:rsid w:val="00A21527"/>
    <w:rsid w:val="00AD6F8E"/>
    <w:rsid w:val="00B1054F"/>
    <w:rsid w:val="00B44622"/>
    <w:rsid w:val="00B760DA"/>
    <w:rsid w:val="00BC68B9"/>
    <w:rsid w:val="00C352E3"/>
    <w:rsid w:val="00C46ED8"/>
    <w:rsid w:val="00CB54EB"/>
    <w:rsid w:val="00D45CE1"/>
    <w:rsid w:val="00D476A4"/>
    <w:rsid w:val="00F074C3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F77D5-DE31-41CA-9B83-EC92353C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2019-05-28T18:39:00Z</cp:lastPrinted>
  <dcterms:created xsi:type="dcterms:W3CDTF">2021-01-04T12:24:00Z</dcterms:created>
  <dcterms:modified xsi:type="dcterms:W3CDTF">2021-01-04T12:24:00Z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