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7392" w14:textId="2DCDC53C" w:rsidR="00053D96" w:rsidRDefault="00053D96" w:rsidP="00053D9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0D3694">
        <w:rPr>
          <w:sz w:val="40"/>
          <w:szCs w:val="40"/>
        </w:rPr>
        <w:t>1</w:t>
      </w:r>
      <w:r w:rsidR="005E2454">
        <w:rPr>
          <w:sz w:val="40"/>
          <w:szCs w:val="40"/>
        </w:rPr>
        <w:t>0</w:t>
      </w:r>
      <w:r>
        <w:rPr>
          <w:sz w:val="40"/>
          <w:szCs w:val="40"/>
        </w:rPr>
        <w:t>/20</w:t>
      </w:r>
      <w:r w:rsidR="00415E9C">
        <w:rPr>
          <w:sz w:val="40"/>
          <w:szCs w:val="40"/>
        </w:rPr>
        <w:t>2</w:t>
      </w:r>
      <w:r w:rsidR="00046816">
        <w:rPr>
          <w:sz w:val="40"/>
          <w:szCs w:val="40"/>
        </w:rPr>
        <w:t>3</w:t>
      </w:r>
    </w:p>
    <w:p w14:paraId="0BAC693B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704DB0F5" w14:textId="77777777" w:rsidR="00053D96" w:rsidRPr="00046816" w:rsidRDefault="00784DB8" w:rsidP="00046816">
      <w:pPr>
        <w:pStyle w:val="Recuodecorpodetexto2"/>
        <w:spacing w:after="0" w:line="240" w:lineRule="auto"/>
        <w:ind w:left="3600"/>
        <w:rPr>
          <w:b/>
          <w:i/>
          <w:iCs/>
          <w:sz w:val="20"/>
          <w:szCs w:val="24"/>
        </w:rPr>
      </w:pPr>
      <w:r w:rsidRPr="00046816">
        <w:rPr>
          <w:b/>
          <w:i/>
          <w:iCs/>
          <w:sz w:val="20"/>
          <w:szCs w:val="20"/>
        </w:rPr>
        <w:t>Corrige os valores da bolsa-auxílio do</w:t>
      </w:r>
      <w:r w:rsidR="006328D1" w:rsidRPr="00046816">
        <w:rPr>
          <w:b/>
          <w:i/>
          <w:iCs/>
          <w:sz w:val="20"/>
          <w:szCs w:val="20"/>
        </w:rPr>
        <w:t>s</w:t>
      </w:r>
      <w:r w:rsidRPr="00046816">
        <w:rPr>
          <w:b/>
          <w:i/>
          <w:iCs/>
          <w:sz w:val="20"/>
          <w:szCs w:val="20"/>
        </w:rPr>
        <w:t xml:space="preserve"> estagiário</w:t>
      </w:r>
      <w:r w:rsidR="006328D1" w:rsidRPr="00046816">
        <w:rPr>
          <w:b/>
          <w:i/>
          <w:iCs/>
          <w:sz w:val="20"/>
          <w:szCs w:val="20"/>
        </w:rPr>
        <w:t>s</w:t>
      </w:r>
      <w:r w:rsidRPr="00046816">
        <w:rPr>
          <w:b/>
          <w:i/>
          <w:iCs/>
          <w:sz w:val="20"/>
          <w:szCs w:val="20"/>
        </w:rPr>
        <w:t xml:space="preserve"> contratados pelo Poder Legislativo no Programa Municipal de Estágio no Poder Público instituído pela Lei nº 2.398, de 2013</w:t>
      </w:r>
      <w:r w:rsidR="00053D96" w:rsidRPr="00046816">
        <w:rPr>
          <w:b/>
          <w:i/>
          <w:iCs/>
          <w:sz w:val="20"/>
        </w:rPr>
        <w:t>.</w:t>
      </w:r>
    </w:p>
    <w:p w14:paraId="6F8A8D81" w14:textId="77777777" w:rsidR="00053D96" w:rsidRPr="00046816" w:rsidRDefault="00053D96" w:rsidP="00046816">
      <w:pPr>
        <w:pStyle w:val="Recuodecorpodetexto"/>
        <w:spacing w:after="0"/>
        <w:rPr>
          <w:b/>
          <w:i/>
          <w:iCs/>
          <w:szCs w:val="20"/>
        </w:rPr>
      </w:pPr>
    </w:p>
    <w:p w14:paraId="31637A49" w14:textId="77777777" w:rsidR="00053D96" w:rsidRDefault="00053D96" w:rsidP="00046816">
      <w:pPr>
        <w:pStyle w:val="Recuodecorpodetexto"/>
        <w:spacing w:after="0"/>
        <w:rPr>
          <w:szCs w:val="20"/>
        </w:rPr>
      </w:pPr>
    </w:p>
    <w:p w14:paraId="50571610" w14:textId="598F76BA" w:rsidR="00053D96" w:rsidRPr="00873220" w:rsidRDefault="00053D96" w:rsidP="00053D96">
      <w:pPr>
        <w:tabs>
          <w:tab w:val="left" w:pos="-180"/>
        </w:tabs>
        <w:rPr>
          <w:b/>
          <w:bCs/>
          <w:sz w:val="22"/>
        </w:rPr>
      </w:pPr>
      <w:r w:rsidRPr="00873220">
        <w:rPr>
          <w:i/>
          <w:iCs/>
          <w:sz w:val="22"/>
        </w:rPr>
        <w:tab/>
        <w:t>O Presidente da Câmara Municipal de Carmo do Cajuru, Estado de Minas Gerais, no uso de suas atribuições legais</w:t>
      </w:r>
      <w:r w:rsidR="00784DB8" w:rsidRPr="00873220">
        <w:rPr>
          <w:i/>
          <w:iCs/>
          <w:sz w:val="22"/>
        </w:rPr>
        <w:t xml:space="preserve">, especialmente o disposto no parágrafo único do art. 11 da Lei nº 2.398, de 2013, que prevê que a bolsa-auxílio </w:t>
      </w:r>
      <w:r w:rsidR="00784DB8" w:rsidRPr="00873220">
        <w:rPr>
          <w:i/>
          <w:sz w:val="22"/>
        </w:rPr>
        <w:t>do estagiário do Programa Municipal de Estágio no Poder Público será revista anualmente aplicando-se o INPC-IBGE</w:t>
      </w:r>
      <w:r w:rsidR="00873220" w:rsidRPr="00873220">
        <w:rPr>
          <w:i/>
          <w:sz w:val="22"/>
        </w:rPr>
        <w:t>, que no acumulado no ano de 20</w:t>
      </w:r>
      <w:r w:rsidR="000D3694">
        <w:rPr>
          <w:i/>
          <w:sz w:val="22"/>
        </w:rPr>
        <w:t>2</w:t>
      </w:r>
      <w:r w:rsidR="00046816">
        <w:rPr>
          <w:i/>
          <w:sz w:val="22"/>
        </w:rPr>
        <w:t>2</w:t>
      </w:r>
      <w:r w:rsidR="00873220" w:rsidRPr="00873220">
        <w:rPr>
          <w:i/>
          <w:sz w:val="22"/>
        </w:rPr>
        <w:t xml:space="preserve"> perfez o montante de </w:t>
      </w:r>
      <w:r w:rsidR="00046816" w:rsidRPr="00635B97">
        <w:rPr>
          <w:bCs/>
          <w:i/>
          <w:iCs/>
          <w:sz w:val="22"/>
        </w:rPr>
        <w:t>5,93% (cinco vírgula noventa e três pontos percentuais)</w:t>
      </w:r>
      <w:r w:rsidRPr="00873220">
        <w:rPr>
          <w:i/>
          <w:iCs/>
          <w:sz w:val="22"/>
        </w:rPr>
        <w:t xml:space="preserve">, </w:t>
      </w:r>
      <w:r w:rsidRPr="00873220">
        <w:rPr>
          <w:b/>
          <w:bCs/>
          <w:sz w:val="22"/>
        </w:rPr>
        <w:t>RESOLVE:</w:t>
      </w:r>
    </w:p>
    <w:p w14:paraId="37F651F5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7FB2FE4A" w14:textId="77777777" w:rsidR="00053D96" w:rsidRPr="002F4391" w:rsidRDefault="00053D96" w:rsidP="00053D96">
      <w:pPr>
        <w:tabs>
          <w:tab w:val="left" w:pos="-180"/>
        </w:tabs>
        <w:rPr>
          <w:b/>
          <w:bCs/>
          <w:szCs w:val="24"/>
        </w:rPr>
      </w:pPr>
    </w:p>
    <w:p w14:paraId="10D2585E" w14:textId="77777777" w:rsidR="00784DB8" w:rsidRDefault="00053D96" w:rsidP="00053D96">
      <w:pPr>
        <w:ind w:firstLine="709"/>
        <w:rPr>
          <w:szCs w:val="24"/>
        </w:rPr>
      </w:pPr>
      <w:r w:rsidRPr="002F4391">
        <w:rPr>
          <w:b/>
          <w:szCs w:val="24"/>
        </w:rPr>
        <w:t>Art. 1º</w:t>
      </w:r>
      <w:r w:rsidR="002F4391" w:rsidRPr="002F4391">
        <w:rPr>
          <w:b/>
          <w:szCs w:val="24"/>
        </w:rPr>
        <w:t>.</w:t>
      </w:r>
      <w:r w:rsidRPr="002F4391">
        <w:rPr>
          <w:szCs w:val="24"/>
        </w:rPr>
        <w:t xml:space="preserve"> </w:t>
      </w:r>
      <w:r w:rsidRPr="00784DB8">
        <w:rPr>
          <w:szCs w:val="24"/>
        </w:rPr>
        <w:t>Fica</w:t>
      </w:r>
      <w:r w:rsidR="00784DB8">
        <w:rPr>
          <w:szCs w:val="24"/>
        </w:rPr>
        <w:t>m</w:t>
      </w:r>
      <w:r w:rsidRPr="00784DB8">
        <w:rPr>
          <w:szCs w:val="24"/>
        </w:rPr>
        <w:t xml:space="preserve"> </w:t>
      </w:r>
      <w:r w:rsidR="00784DB8">
        <w:rPr>
          <w:szCs w:val="24"/>
        </w:rPr>
        <w:t>c</w:t>
      </w:r>
      <w:r w:rsidR="00784DB8" w:rsidRPr="00784DB8">
        <w:rPr>
          <w:szCs w:val="24"/>
        </w:rPr>
        <w:t>orrig</w:t>
      </w:r>
      <w:r w:rsidR="00784DB8">
        <w:rPr>
          <w:szCs w:val="24"/>
        </w:rPr>
        <w:t>idos</w:t>
      </w:r>
      <w:r w:rsidR="00784DB8" w:rsidRPr="00784DB8">
        <w:rPr>
          <w:szCs w:val="24"/>
        </w:rPr>
        <w:t xml:space="preserve"> os valores da bolsa-auxílio do estagiário contratados pelo Poder Legislativo no Programa Municipal de Estágio no Poder Público instituído pela Lei nº 2.398, de 2013</w:t>
      </w:r>
      <w:r w:rsidR="00784DB8">
        <w:rPr>
          <w:szCs w:val="24"/>
        </w:rPr>
        <w:t xml:space="preserve"> que terão os seguintes valores:</w:t>
      </w:r>
    </w:p>
    <w:p w14:paraId="7094CECF" w14:textId="52FF4005" w:rsidR="00784DB8" w:rsidRPr="0051024C" w:rsidRDefault="006328D1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 –</w:t>
      </w:r>
      <w:r w:rsidRPr="0051024C">
        <w:rPr>
          <w:bCs/>
          <w:szCs w:val="24"/>
        </w:rPr>
        <w:t xml:space="preserve"> jornada de 4h (q</w:t>
      </w:r>
      <w:r w:rsidR="00784DB8" w:rsidRPr="0051024C">
        <w:rPr>
          <w:bCs/>
          <w:szCs w:val="24"/>
        </w:rPr>
        <w:t>uatro horas) diárias no valor de R$</w:t>
      </w:r>
      <w:r w:rsidRPr="0051024C">
        <w:rPr>
          <w:bCs/>
          <w:szCs w:val="24"/>
        </w:rPr>
        <w:t xml:space="preserve"> </w:t>
      </w:r>
      <w:r w:rsidR="00046816">
        <w:rPr>
          <w:bCs/>
          <w:szCs w:val="24"/>
        </w:rPr>
        <w:t>722,05</w:t>
      </w:r>
      <w:r w:rsidR="00784DB8" w:rsidRPr="0051024C">
        <w:rPr>
          <w:bCs/>
          <w:szCs w:val="24"/>
        </w:rPr>
        <w:t xml:space="preserve"> (</w:t>
      </w:r>
      <w:r w:rsidR="00D40082" w:rsidRPr="0051024C">
        <w:rPr>
          <w:bCs/>
          <w:szCs w:val="24"/>
        </w:rPr>
        <w:t>se</w:t>
      </w:r>
      <w:r w:rsidR="00046816">
        <w:rPr>
          <w:bCs/>
          <w:szCs w:val="24"/>
        </w:rPr>
        <w:t>te</w:t>
      </w:r>
      <w:r w:rsidR="00D40082" w:rsidRPr="0051024C">
        <w:rPr>
          <w:bCs/>
          <w:szCs w:val="24"/>
        </w:rPr>
        <w:t>c</w:t>
      </w:r>
      <w:r w:rsidRPr="0051024C">
        <w:rPr>
          <w:bCs/>
          <w:szCs w:val="24"/>
        </w:rPr>
        <w:t>e</w:t>
      </w:r>
      <w:r w:rsidR="00784DB8" w:rsidRPr="0051024C">
        <w:rPr>
          <w:bCs/>
          <w:szCs w:val="24"/>
        </w:rPr>
        <w:t xml:space="preserve">ntos </w:t>
      </w:r>
      <w:r w:rsidRPr="0051024C">
        <w:rPr>
          <w:bCs/>
          <w:szCs w:val="24"/>
        </w:rPr>
        <w:t xml:space="preserve">e </w:t>
      </w:r>
      <w:r w:rsidR="00046816">
        <w:rPr>
          <w:bCs/>
          <w:szCs w:val="24"/>
        </w:rPr>
        <w:t xml:space="preserve">vinte e dois </w:t>
      </w:r>
      <w:r w:rsidR="00784DB8" w:rsidRPr="0051024C">
        <w:rPr>
          <w:bCs/>
          <w:szCs w:val="24"/>
        </w:rPr>
        <w:t>reais</w:t>
      </w:r>
      <w:r w:rsidRPr="0051024C">
        <w:rPr>
          <w:bCs/>
          <w:szCs w:val="24"/>
        </w:rPr>
        <w:t xml:space="preserve"> e </w:t>
      </w:r>
      <w:r w:rsidR="00046816">
        <w:rPr>
          <w:bCs/>
          <w:szCs w:val="24"/>
        </w:rPr>
        <w:t>cinco</w:t>
      </w:r>
      <w:r w:rsidRPr="0051024C">
        <w:rPr>
          <w:bCs/>
          <w:szCs w:val="24"/>
        </w:rPr>
        <w:t xml:space="preserve"> centavos</w:t>
      </w:r>
      <w:r w:rsidR="00784DB8" w:rsidRPr="0051024C">
        <w:rPr>
          <w:bCs/>
          <w:szCs w:val="24"/>
        </w:rPr>
        <w:t>);</w:t>
      </w:r>
    </w:p>
    <w:p w14:paraId="17CED20A" w14:textId="77777777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14:paraId="745C8067" w14:textId="5BB036D5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II –</w:t>
      </w:r>
      <w:r w:rsidRPr="0051024C">
        <w:rPr>
          <w:bCs/>
          <w:szCs w:val="24"/>
        </w:rPr>
        <w:t xml:space="preserve"> jornada de 5h (</w:t>
      </w:r>
      <w:r w:rsidR="006328D1" w:rsidRPr="0051024C">
        <w:rPr>
          <w:bCs/>
          <w:szCs w:val="24"/>
        </w:rPr>
        <w:t>c</w:t>
      </w:r>
      <w:r w:rsidRPr="0051024C">
        <w:rPr>
          <w:bCs/>
          <w:szCs w:val="24"/>
        </w:rPr>
        <w:t>inco horas) diárias no valor de R$</w:t>
      </w:r>
      <w:r w:rsidR="006328D1" w:rsidRPr="0051024C">
        <w:rPr>
          <w:bCs/>
          <w:szCs w:val="24"/>
        </w:rPr>
        <w:t xml:space="preserve"> </w:t>
      </w:r>
      <w:r w:rsidR="00046816">
        <w:rPr>
          <w:bCs/>
          <w:szCs w:val="24"/>
        </w:rPr>
        <w:t>902,55</w:t>
      </w:r>
      <w:r w:rsidRPr="0051024C">
        <w:rPr>
          <w:bCs/>
          <w:szCs w:val="24"/>
        </w:rPr>
        <w:t xml:space="preserve"> (</w:t>
      </w:r>
      <w:r w:rsidR="00046816">
        <w:rPr>
          <w:bCs/>
          <w:szCs w:val="24"/>
        </w:rPr>
        <w:t>nove</w:t>
      </w:r>
      <w:r w:rsidR="006328D1" w:rsidRPr="0051024C">
        <w:rPr>
          <w:bCs/>
          <w:szCs w:val="24"/>
        </w:rPr>
        <w:t>c</w:t>
      </w:r>
      <w:r w:rsidRPr="0051024C">
        <w:rPr>
          <w:bCs/>
          <w:szCs w:val="24"/>
        </w:rPr>
        <w:t xml:space="preserve">entos </w:t>
      </w:r>
      <w:r w:rsidR="006328D1" w:rsidRPr="0051024C">
        <w:rPr>
          <w:bCs/>
          <w:szCs w:val="24"/>
        </w:rPr>
        <w:t xml:space="preserve">e </w:t>
      </w:r>
      <w:r w:rsidR="00046816">
        <w:rPr>
          <w:bCs/>
          <w:szCs w:val="24"/>
        </w:rPr>
        <w:t>dois</w:t>
      </w:r>
      <w:r w:rsidR="006328D1" w:rsidRPr="0051024C">
        <w:rPr>
          <w:bCs/>
          <w:szCs w:val="24"/>
        </w:rPr>
        <w:t xml:space="preserve"> </w:t>
      </w:r>
      <w:r w:rsidRPr="0051024C">
        <w:rPr>
          <w:bCs/>
          <w:szCs w:val="24"/>
        </w:rPr>
        <w:t>reais</w:t>
      </w:r>
      <w:r w:rsidR="006328D1" w:rsidRPr="0051024C">
        <w:rPr>
          <w:bCs/>
          <w:szCs w:val="24"/>
        </w:rPr>
        <w:t xml:space="preserve"> e </w:t>
      </w:r>
      <w:r w:rsidR="00046816">
        <w:rPr>
          <w:bCs/>
          <w:szCs w:val="24"/>
        </w:rPr>
        <w:t>cinquenta e cinco</w:t>
      </w:r>
      <w:r w:rsidR="006328D1" w:rsidRPr="0051024C">
        <w:rPr>
          <w:bCs/>
          <w:szCs w:val="24"/>
        </w:rPr>
        <w:t xml:space="preserve"> centavos</w:t>
      </w:r>
      <w:r w:rsidRPr="0051024C">
        <w:rPr>
          <w:bCs/>
          <w:szCs w:val="24"/>
        </w:rPr>
        <w:t>);</w:t>
      </w:r>
    </w:p>
    <w:p w14:paraId="1BB6E728" w14:textId="77777777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</w:p>
    <w:p w14:paraId="52CEA732" w14:textId="45FFB447" w:rsidR="00784DB8" w:rsidRPr="0051024C" w:rsidRDefault="00784DB8" w:rsidP="00784DB8">
      <w:pPr>
        <w:tabs>
          <w:tab w:val="left" w:pos="-180"/>
        </w:tabs>
        <w:ind w:firstLine="709"/>
        <w:rPr>
          <w:bCs/>
          <w:szCs w:val="24"/>
        </w:rPr>
      </w:pPr>
      <w:r w:rsidRPr="0051024C">
        <w:rPr>
          <w:b/>
          <w:bCs/>
          <w:szCs w:val="24"/>
        </w:rPr>
        <w:t>III –</w:t>
      </w:r>
      <w:r w:rsidRPr="0051024C">
        <w:rPr>
          <w:bCs/>
          <w:szCs w:val="24"/>
        </w:rPr>
        <w:t xml:space="preserve"> jornada de 6h (</w:t>
      </w:r>
      <w:r w:rsidR="006328D1" w:rsidRPr="0051024C">
        <w:rPr>
          <w:bCs/>
          <w:szCs w:val="24"/>
        </w:rPr>
        <w:t>s</w:t>
      </w:r>
      <w:r w:rsidRPr="0051024C">
        <w:rPr>
          <w:bCs/>
          <w:szCs w:val="24"/>
        </w:rPr>
        <w:t>eis horas) diárias o valor de R$</w:t>
      </w:r>
      <w:r w:rsidR="006328D1" w:rsidRPr="0051024C">
        <w:rPr>
          <w:bCs/>
          <w:szCs w:val="24"/>
        </w:rPr>
        <w:t xml:space="preserve"> </w:t>
      </w:r>
      <w:r w:rsidR="0051024C" w:rsidRPr="0051024C">
        <w:rPr>
          <w:bCs/>
          <w:szCs w:val="24"/>
        </w:rPr>
        <w:t>1.0</w:t>
      </w:r>
      <w:r w:rsidR="00046816">
        <w:rPr>
          <w:bCs/>
          <w:szCs w:val="24"/>
        </w:rPr>
        <w:t>83</w:t>
      </w:r>
      <w:r w:rsidR="0059645F" w:rsidRPr="0051024C">
        <w:rPr>
          <w:bCs/>
          <w:szCs w:val="24"/>
        </w:rPr>
        <w:t>,</w:t>
      </w:r>
      <w:r w:rsidR="00046816">
        <w:rPr>
          <w:bCs/>
          <w:szCs w:val="24"/>
        </w:rPr>
        <w:t>07</w:t>
      </w:r>
      <w:r w:rsidRPr="0051024C">
        <w:rPr>
          <w:bCs/>
          <w:szCs w:val="24"/>
        </w:rPr>
        <w:t xml:space="preserve"> (</w:t>
      </w:r>
      <w:r w:rsidR="0051024C" w:rsidRPr="0051024C">
        <w:rPr>
          <w:bCs/>
          <w:szCs w:val="24"/>
        </w:rPr>
        <w:t xml:space="preserve">mil e </w:t>
      </w:r>
      <w:r w:rsidR="00046816">
        <w:rPr>
          <w:bCs/>
          <w:szCs w:val="24"/>
        </w:rPr>
        <w:t>oitenta e três</w:t>
      </w:r>
      <w:r w:rsidR="0051024C" w:rsidRPr="0051024C">
        <w:rPr>
          <w:bCs/>
          <w:szCs w:val="24"/>
        </w:rPr>
        <w:t xml:space="preserve"> </w:t>
      </w:r>
      <w:r w:rsidRPr="0051024C">
        <w:rPr>
          <w:bCs/>
          <w:szCs w:val="24"/>
        </w:rPr>
        <w:t>reais</w:t>
      </w:r>
      <w:r w:rsidR="006328D1" w:rsidRPr="0051024C">
        <w:rPr>
          <w:bCs/>
          <w:szCs w:val="24"/>
        </w:rPr>
        <w:t xml:space="preserve"> e </w:t>
      </w:r>
      <w:r w:rsidR="00046816">
        <w:rPr>
          <w:bCs/>
          <w:szCs w:val="24"/>
        </w:rPr>
        <w:t>sete</w:t>
      </w:r>
      <w:r w:rsidR="0051024C" w:rsidRPr="0051024C">
        <w:rPr>
          <w:bCs/>
          <w:szCs w:val="24"/>
        </w:rPr>
        <w:t xml:space="preserve"> </w:t>
      </w:r>
      <w:r w:rsidR="006328D1" w:rsidRPr="0051024C">
        <w:rPr>
          <w:bCs/>
          <w:szCs w:val="24"/>
        </w:rPr>
        <w:t>centavos</w:t>
      </w:r>
      <w:r w:rsidRPr="0051024C">
        <w:rPr>
          <w:bCs/>
          <w:szCs w:val="24"/>
        </w:rPr>
        <w:t>).</w:t>
      </w:r>
    </w:p>
    <w:p w14:paraId="5CF115CF" w14:textId="77777777" w:rsidR="00784DB8" w:rsidRPr="005D684B" w:rsidRDefault="00784DB8" w:rsidP="00784DB8">
      <w:pPr>
        <w:tabs>
          <w:tab w:val="left" w:pos="-180"/>
        </w:tabs>
        <w:ind w:left="1418"/>
        <w:rPr>
          <w:bCs/>
          <w:szCs w:val="24"/>
        </w:rPr>
      </w:pPr>
    </w:p>
    <w:p w14:paraId="27DE8E93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F4391">
        <w:rPr>
          <w:rFonts w:ascii="Verdana" w:hAnsi="Verdana"/>
          <w:sz w:val="24"/>
          <w:szCs w:val="24"/>
        </w:rPr>
        <w:tab/>
      </w:r>
      <w:r w:rsidRPr="002F4391">
        <w:rPr>
          <w:rFonts w:ascii="Verdana" w:hAnsi="Verdana"/>
          <w:b/>
          <w:bCs/>
          <w:sz w:val="24"/>
          <w:szCs w:val="24"/>
        </w:rPr>
        <w:t xml:space="preserve">Art. </w:t>
      </w:r>
      <w:r w:rsidR="002F4391" w:rsidRPr="002F4391">
        <w:rPr>
          <w:rFonts w:ascii="Verdana" w:hAnsi="Verdana"/>
          <w:b/>
          <w:bCs/>
          <w:sz w:val="24"/>
          <w:szCs w:val="24"/>
        </w:rPr>
        <w:t>2</w:t>
      </w:r>
      <w:r w:rsidRPr="002F4391">
        <w:rPr>
          <w:rFonts w:ascii="Verdana" w:hAnsi="Verdana"/>
          <w:b/>
          <w:bCs/>
          <w:sz w:val="24"/>
          <w:szCs w:val="24"/>
        </w:rPr>
        <w:t>º</w:t>
      </w:r>
      <w:r w:rsidR="002F4391" w:rsidRPr="002F4391">
        <w:rPr>
          <w:rFonts w:ascii="Verdana" w:hAnsi="Verdana"/>
          <w:b/>
          <w:bCs/>
          <w:sz w:val="24"/>
          <w:szCs w:val="24"/>
        </w:rPr>
        <w:t>.</w:t>
      </w:r>
      <w:r w:rsidRPr="002F4391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20107838" w14:textId="77777777" w:rsidR="00053D96" w:rsidRPr="002F4391" w:rsidRDefault="00053D96" w:rsidP="00053D96">
      <w:pPr>
        <w:pStyle w:val="Corpodetexto"/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2E0B584" w14:textId="77777777" w:rsidR="00053D96" w:rsidRPr="002F4391" w:rsidRDefault="00053D96" w:rsidP="00053D96">
      <w:pPr>
        <w:pStyle w:val="Corpodetexto"/>
        <w:spacing w:after="0" w:line="240" w:lineRule="auto"/>
        <w:rPr>
          <w:rFonts w:ascii="Verdana" w:hAnsi="Verdana"/>
          <w:sz w:val="24"/>
          <w:szCs w:val="24"/>
        </w:rPr>
      </w:pPr>
    </w:p>
    <w:p w14:paraId="71A05321" w14:textId="235502A5" w:rsidR="00053D96" w:rsidRPr="00530CBD" w:rsidRDefault="00053D96" w:rsidP="00053D96">
      <w:pPr>
        <w:tabs>
          <w:tab w:val="left" w:pos="-180"/>
        </w:tabs>
        <w:jc w:val="center"/>
        <w:rPr>
          <w:b/>
          <w:szCs w:val="24"/>
        </w:rPr>
      </w:pPr>
      <w:r w:rsidRPr="00530CBD">
        <w:rPr>
          <w:b/>
          <w:szCs w:val="24"/>
        </w:rPr>
        <w:t xml:space="preserve">Carmo do Cajuru, </w:t>
      </w:r>
      <w:r w:rsidR="005C0194" w:rsidRPr="00530CBD">
        <w:rPr>
          <w:b/>
          <w:szCs w:val="24"/>
        </w:rPr>
        <w:t>1</w:t>
      </w:r>
      <w:r w:rsidR="00046816">
        <w:rPr>
          <w:b/>
          <w:szCs w:val="24"/>
        </w:rPr>
        <w:t>1</w:t>
      </w:r>
      <w:r w:rsidRPr="00530CBD">
        <w:rPr>
          <w:b/>
          <w:szCs w:val="24"/>
        </w:rPr>
        <w:t xml:space="preserve"> de </w:t>
      </w:r>
      <w:r w:rsidR="00784DB8" w:rsidRPr="00530CBD">
        <w:rPr>
          <w:b/>
          <w:szCs w:val="24"/>
        </w:rPr>
        <w:t>j</w:t>
      </w:r>
      <w:r w:rsidR="005C0194" w:rsidRPr="00530CBD">
        <w:rPr>
          <w:b/>
          <w:szCs w:val="24"/>
        </w:rPr>
        <w:t xml:space="preserve">aneiro </w:t>
      </w:r>
      <w:r w:rsidRPr="00530CBD">
        <w:rPr>
          <w:b/>
          <w:szCs w:val="24"/>
        </w:rPr>
        <w:t>de 20</w:t>
      </w:r>
      <w:r w:rsidR="005C0194" w:rsidRPr="00530CBD">
        <w:rPr>
          <w:b/>
          <w:szCs w:val="24"/>
        </w:rPr>
        <w:t>2</w:t>
      </w:r>
      <w:r w:rsidR="00046816">
        <w:rPr>
          <w:b/>
          <w:szCs w:val="24"/>
        </w:rPr>
        <w:t>3</w:t>
      </w:r>
      <w:r w:rsidRPr="00530CBD">
        <w:rPr>
          <w:b/>
          <w:szCs w:val="24"/>
        </w:rPr>
        <w:t xml:space="preserve">. </w:t>
      </w:r>
    </w:p>
    <w:p w14:paraId="2EA21273" w14:textId="77777777" w:rsidR="00053D96" w:rsidRPr="00415E9C" w:rsidRDefault="00053D96" w:rsidP="00053D96">
      <w:pPr>
        <w:tabs>
          <w:tab w:val="left" w:pos="-180"/>
        </w:tabs>
        <w:jc w:val="center"/>
        <w:rPr>
          <w:b/>
          <w:color w:val="FF0000"/>
          <w:szCs w:val="24"/>
        </w:rPr>
      </w:pPr>
    </w:p>
    <w:p w14:paraId="1AAA8A31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1B84270F" w14:textId="77777777" w:rsidR="00053D96" w:rsidRPr="002F4391" w:rsidRDefault="00053D96" w:rsidP="00053D96">
      <w:pPr>
        <w:tabs>
          <w:tab w:val="left" w:pos="-180"/>
        </w:tabs>
        <w:jc w:val="center"/>
        <w:rPr>
          <w:b/>
          <w:szCs w:val="24"/>
        </w:rPr>
      </w:pPr>
    </w:p>
    <w:p w14:paraId="37DB3933" w14:textId="0FEA7ED7" w:rsidR="00997866" w:rsidRPr="004D29D2" w:rsidRDefault="00046816" w:rsidP="00997866">
      <w:pPr>
        <w:spacing w:after="120"/>
        <w:rPr>
          <w:b/>
          <w:bCs/>
        </w:rPr>
      </w:pPr>
      <w:r>
        <w:rPr>
          <w:b/>
        </w:rPr>
        <w:t>Rafael Alves Conrado</w:t>
      </w:r>
      <w:r>
        <w:rPr>
          <w:b/>
        </w:rPr>
        <w:t xml:space="preserve">                                 </w:t>
      </w:r>
      <w:r w:rsidR="00997866">
        <w:rPr>
          <w:b/>
        </w:rPr>
        <w:t>Sebastião de Faria Gomes</w:t>
      </w:r>
    </w:p>
    <w:p w14:paraId="702E2FB1" w14:textId="77777777" w:rsidR="00997866" w:rsidRPr="004D29D2" w:rsidRDefault="00997866" w:rsidP="00997866">
      <w:pPr>
        <w:spacing w:after="120"/>
        <w:rPr>
          <w:rFonts w:cs="Verdana"/>
        </w:rPr>
      </w:pPr>
      <w:r w:rsidRPr="004D29D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Pr="004D29D2">
        <w:rPr>
          <w:b/>
          <w:bCs/>
        </w:rPr>
        <w:t xml:space="preserve">      Presidente                          </w:t>
      </w:r>
      <w:r>
        <w:rPr>
          <w:b/>
          <w:bCs/>
        </w:rPr>
        <w:t xml:space="preserve">                           </w:t>
      </w:r>
      <w:r w:rsidRPr="004D29D2">
        <w:rPr>
          <w:b/>
          <w:bCs/>
        </w:rPr>
        <w:t>1º Secretário</w:t>
      </w:r>
    </w:p>
    <w:sectPr w:rsidR="0099786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D5E0" w14:textId="77777777" w:rsidR="00E51773" w:rsidRDefault="00E51773" w:rsidP="00724934">
      <w:r>
        <w:separator/>
      </w:r>
    </w:p>
  </w:endnote>
  <w:endnote w:type="continuationSeparator" w:id="0">
    <w:p w14:paraId="7DF3B251" w14:textId="77777777" w:rsidR="00E51773" w:rsidRDefault="00E5177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BFE8" w14:textId="77777777" w:rsidR="0059645F" w:rsidRDefault="0059645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6917E9" wp14:editId="35C70A2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5F89" w14:textId="77777777" w:rsidR="00E51773" w:rsidRDefault="00E51773" w:rsidP="00724934">
      <w:r>
        <w:separator/>
      </w:r>
    </w:p>
  </w:footnote>
  <w:footnote w:type="continuationSeparator" w:id="0">
    <w:p w14:paraId="5C5DEE7D" w14:textId="77777777" w:rsidR="00E51773" w:rsidRDefault="00E5177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C346" w14:textId="77777777" w:rsidR="0059645F" w:rsidRDefault="005964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BE2D36" wp14:editId="5CD94CE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46816"/>
    <w:rsid w:val="00050364"/>
    <w:rsid w:val="00053D96"/>
    <w:rsid w:val="000D3694"/>
    <w:rsid w:val="002F4391"/>
    <w:rsid w:val="003A49B6"/>
    <w:rsid w:val="00415E9C"/>
    <w:rsid w:val="0048391C"/>
    <w:rsid w:val="004D5492"/>
    <w:rsid w:val="0051024C"/>
    <w:rsid w:val="00530CBD"/>
    <w:rsid w:val="005863F4"/>
    <w:rsid w:val="0059645F"/>
    <w:rsid w:val="005C0194"/>
    <w:rsid w:val="005E2454"/>
    <w:rsid w:val="006328D1"/>
    <w:rsid w:val="00724934"/>
    <w:rsid w:val="00784DB8"/>
    <w:rsid w:val="007D71C0"/>
    <w:rsid w:val="007F74E1"/>
    <w:rsid w:val="00803E28"/>
    <w:rsid w:val="00831099"/>
    <w:rsid w:val="00873220"/>
    <w:rsid w:val="0095069C"/>
    <w:rsid w:val="00997866"/>
    <w:rsid w:val="00B00821"/>
    <w:rsid w:val="00B24EA9"/>
    <w:rsid w:val="00CF0659"/>
    <w:rsid w:val="00D40082"/>
    <w:rsid w:val="00E51773"/>
    <w:rsid w:val="00F3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EE65"/>
  <w15:docId w15:val="{66980485-FF41-45BA-B75A-BC6E3E3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13</cp:revision>
  <dcterms:created xsi:type="dcterms:W3CDTF">2019-07-22T11:29:00Z</dcterms:created>
  <dcterms:modified xsi:type="dcterms:W3CDTF">2023-01-11T10:49:00Z</dcterms:modified>
</cp:coreProperties>
</file>