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6871" w:rsidP="38552145" w:rsidRDefault="00206871" w14:paraId="2B79AAB2" w14:textId="49F74A6A">
      <w:pPr>
        <w:pStyle w:val="Corpodetexto"/>
        <w:spacing w:line="240" w:lineRule="auto"/>
        <w:rPr>
          <w:sz w:val="24"/>
          <w:szCs w:val="24"/>
        </w:rPr>
      </w:pPr>
      <w:r w:rsidRPr="197CCC3B" w:rsidR="00206871">
        <w:rPr>
          <w:sz w:val="24"/>
          <w:szCs w:val="24"/>
        </w:rPr>
        <w:t>DECRETO LEGISLATIVO N° 00</w:t>
      </w:r>
      <w:r w:rsidRPr="197CCC3B" w:rsidR="1FBD767A">
        <w:rPr>
          <w:sz w:val="24"/>
          <w:szCs w:val="24"/>
        </w:rPr>
        <w:t>3</w:t>
      </w:r>
      <w:r w:rsidRPr="197CCC3B" w:rsidR="00206871">
        <w:rPr>
          <w:sz w:val="24"/>
          <w:szCs w:val="24"/>
        </w:rPr>
        <w:t>/20</w:t>
      </w:r>
      <w:r w:rsidRPr="197CCC3B" w:rsidR="00657282">
        <w:rPr>
          <w:sz w:val="24"/>
          <w:szCs w:val="24"/>
        </w:rPr>
        <w:t>2</w:t>
      </w:r>
      <w:r w:rsidRPr="197CCC3B" w:rsidR="419EAE88">
        <w:rPr>
          <w:sz w:val="24"/>
          <w:szCs w:val="24"/>
        </w:rPr>
        <w:t>4</w:t>
      </w:r>
    </w:p>
    <w:p w:rsidR="00206871" w:rsidP="00206871" w:rsidRDefault="00206871" w14:paraId="75962DC0" w14:textId="77777777">
      <w:pPr>
        <w:pStyle w:val="Corpodetexto"/>
        <w:spacing w:line="240" w:lineRule="auto"/>
        <w:rPr>
          <w:sz w:val="24"/>
        </w:rPr>
      </w:pPr>
    </w:p>
    <w:p w:rsidR="00206871" w:rsidP="00206871" w:rsidRDefault="00206871" w14:paraId="1D661CB5" w14:textId="77777777">
      <w:pPr>
        <w:pStyle w:val="Rodap"/>
        <w:tabs>
          <w:tab w:val="left" w:pos="5680"/>
        </w:tabs>
      </w:pPr>
      <w:r>
        <w:tab/>
      </w:r>
    </w:p>
    <w:p w:rsidR="00206871" w:rsidP="00206871" w:rsidRDefault="00206871" w14:paraId="71680C44" w14:textId="77777777">
      <w:pPr>
        <w:pStyle w:val="Rodap"/>
        <w:tabs>
          <w:tab w:val="left" w:pos="5680"/>
        </w:tabs>
      </w:pPr>
    </w:p>
    <w:p w:rsidR="00206871" w:rsidP="3D52B7CB" w:rsidRDefault="00035B00" w14:paraId="3FAB759A" w14:textId="37628DF4">
      <w:pPr>
        <w:pStyle w:val="Recuodecorpodetexto"/>
        <w:tabs>
          <w:tab w:val="left" w:pos="708"/>
        </w:tabs>
        <w:ind w:left="5620"/>
        <w:rPr>
          <w:i w:val="1"/>
          <w:iCs w:val="1"/>
        </w:rPr>
      </w:pPr>
      <w:r w:rsidRPr="3D52B7CB" w:rsidR="00035B00">
        <w:rPr>
          <w:i w:val="1"/>
          <w:iCs w:val="1"/>
        </w:rPr>
        <w:t>Poder Legislativo – Concede Tí</w:t>
      </w:r>
      <w:r w:rsidRPr="3D52B7CB" w:rsidR="00206871">
        <w:rPr>
          <w:i w:val="1"/>
          <w:iCs w:val="1"/>
        </w:rPr>
        <w:t>tulo de Cidadão Honorário – Outorga – Providência</w:t>
      </w:r>
      <w:r w:rsidRPr="3D52B7CB" w:rsidR="00657282">
        <w:rPr>
          <w:i w:val="1"/>
          <w:iCs w:val="1"/>
        </w:rPr>
        <w:t>s.</w:t>
      </w:r>
    </w:p>
    <w:p w:rsidR="00206871" w:rsidP="00206871" w:rsidRDefault="00206871" w14:paraId="2FCB7A2D" w14:textId="77777777">
      <w:pPr>
        <w:pStyle w:val="Recuodecorpodetexto"/>
        <w:tabs>
          <w:tab w:val="left" w:pos="708"/>
        </w:tabs>
        <w:ind w:left="5620"/>
        <w:rPr>
          <w:sz w:val="24"/>
        </w:rPr>
      </w:pPr>
    </w:p>
    <w:p w:rsidR="00206871" w:rsidP="00206871" w:rsidRDefault="00206871" w14:paraId="2C1AD309" w14:textId="77777777">
      <w:pPr>
        <w:pStyle w:val="Recuodecorpodetexto"/>
        <w:ind w:left="0"/>
        <w:rPr>
          <w:sz w:val="24"/>
        </w:rPr>
      </w:pPr>
    </w:p>
    <w:p w:rsidR="00206871" w:rsidP="00206871" w:rsidRDefault="00206871" w14:paraId="1C1ECD13" w14:textId="77777777">
      <w:pPr>
        <w:pStyle w:val="Recuodecorpodetexto"/>
        <w:ind w:left="0"/>
        <w:rPr>
          <w:sz w:val="24"/>
        </w:rPr>
      </w:pPr>
    </w:p>
    <w:p w:rsidR="60FF6D25" w:rsidP="3D52B7CB" w:rsidRDefault="60FF6D25" w14:paraId="0CF41D10" w14:textId="6D9322B4">
      <w:pPr>
        <w:pStyle w:val="Recuodecorpodetexto"/>
        <w:tabs>
          <w:tab w:val="left" w:leader="none" w:pos="708"/>
        </w:tabs>
        <w:ind w:left="0" w:firstLine="709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D52B7CB" w:rsidR="60FF6D25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 Presidente da Câmara Municipal de Carmo do Cajuru, Estado de Minas Gerais, no uso de suas atribuições legais que lhes conferem a Lei Orgânica Municipal e o Regimento Interno, promulga o seguinte Decreto Legislativo:</w:t>
      </w:r>
    </w:p>
    <w:p w:rsidR="3D52B7CB" w:rsidP="3D52B7CB" w:rsidRDefault="3D52B7CB" w14:paraId="30DD91A9" w14:textId="65541FE3">
      <w:pPr>
        <w:tabs>
          <w:tab w:val="left" w:leader="none" w:pos="708"/>
        </w:tabs>
        <w:ind w:lef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00206871" w:rsidP="197CCC3B" w:rsidRDefault="00206871" w14:paraId="041C7FE3" w14:textId="77777777">
      <w:pPr>
        <w:pStyle w:val="Recuodecorpodetexto"/>
        <w:tabs>
          <w:tab w:val="left" w:pos="708"/>
        </w:tabs>
        <w:spacing w:line="360" w:lineRule="auto"/>
        <w:ind w:left="0" w:firstLine="630"/>
        <w:rPr>
          <w:rFonts w:ascii="Verdana" w:hAnsi="Verdana" w:eastAsia="Verdana" w:cs="Verdana"/>
          <w:b w:val="0"/>
          <w:bCs w:val="0"/>
          <w:i w:val="1"/>
          <w:iCs w:val="1"/>
          <w:sz w:val="22"/>
          <w:szCs w:val="22"/>
        </w:rPr>
      </w:pPr>
    </w:p>
    <w:p w:rsidR="1CBF322A" w:rsidP="197CCC3B" w:rsidRDefault="1CBF322A" w14:paraId="6DC2C7C6" w14:textId="0918ABF6">
      <w:pPr>
        <w:pStyle w:val="Recuodecorpodetexto"/>
        <w:tabs>
          <w:tab w:val="left" w:leader="none" w:pos="708"/>
        </w:tabs>
        <w:spacing w:line="360" w:lineRule="auto"/>
        <w:ind w:left="0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97CCC3B" w:rsidR="1CBF322A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Art. 1°. </w:t>
      </w:r>
      <w:r w:rsidRPr="197CCC3B" w:rsidR="1CBF322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 Câmara Municipal de Carmo do Cajuru, Estado de Minas Gerais, por este Decreto Legislativo, concede o Título de Cidadão Honorário ao Senhor Romeu Zema Neto.</w:t>
      </w:r>
    </w:p>
    <w:p w:rsidR="197CCC3B" w:rsidP="197CCC3B" w:rsidRDefault="197CCC3B" w14:paraId="7715406E" w14:textId="1EC1004D">
      <w:pPr>
        <w:tabs>
          <w:tab w:val="left" w:leader="none" w:pos="708"/>
        </w:tabs>
        <w:spacing w:line="360" w:lineRule="auto"/>
        <w:ind w:left="0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CBF322A" w:rsidP="197CCC3B" w:rsidRDefault="1CBF322A" w14:paraId="7F9A7E63" w14:textId="428A67A7">
      <w:pPr>
        <w:pStyle w:val="Recuodecorpodetexto"/>
        <w:tabs>
          <w:tab w:val="left" w:leader="none" w:pos="708"/>
        </w:tabs>
        <w:spacing w:line="360" w:lineRule="auto"/>
        <w:ind w:left="0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97CCC3B" w:rsidR="1CBF322A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Art. 2°. </w:t>
      </w:r>
      <w:r w:rsidRPr="197CCC3B" w:rsidR="1CBF322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 agraciado mencionado neste Decreto Legislativo receberá o Título de Cidadania em cerimônia solene a ser realizada pela Câmara Municipal, devendo à Mesa Diretora da Câmara providenciar local, data e horário para realização do evento, inclusive cientificando o agraciado.</w:t>
      </w:r>
    </w:p>
    <w:p w:rsidR="197CCC3B" w:rsidP="197CCC3B" w:rsidRDefault="197CCC3B" w14:paraId="36154C2E" w14:textId="12EC20AE">
      <w:pPr>
        <w:tabs>
          <w:tab w:val="left" w:leader="none" w:pos="708"/>
        </w:tabs>
        <w:spacing w:line="360" w:lineRule="auto"/>
        <w:ind w:left="0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CBF322A" w:rsidP="197CCC3B" w:rsidRDefault="1CBF322A" w14:paraId="598A758B" w14:textId="574CD3D8">
      <w:pPr>
        <w:pStyle w:val="Recuodecorpodetexto"/>
        <w:tabs>
          <w:tab w:val="left" w:leader="none" w:pos="708"/>
        </w:tabs>
        <w:spacing w:line="360" w:lineRule="auto"/>
        <w:ind w:left="0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97CCC3B" w:rsidR="1CBF322A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Art. 3°. </w:t>
      </w:r>
      <w:r w:rsidRPr="197CCC3B" w:rsidR="1CBF322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Este Decreto Legislativo entra em vigor na data de sua publicação.</w:t>
      </w:r>
    </w:p>
    <w:p w:rsidR="197CCC3B" w:rsidP="197CCC3B" w:rsidRDefault="197CCC3B" w14:paraId="4893FC59" w14:textId="1FBBECEF">
      <w:pPr>
        <w:tabs>
          <w:tab w:val="left" w:leader="none" w:pos="708"/>
        </w:tabs>
        <w:spacing w:line="360" w:lineRule="auto"/>
        <w:ind w:left="0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206871" w:rsidP="00206871" w:rsidRDefault="00206871" w14:paraId="4E115F5C" w14:textId="77777777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:rsidR="00107DBF" w:rsidP="00107DBF" w:rsidRDefault="00107DBF" w14:paraId="6BFB5FBD" w14:textId="42C41D2C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 w:rsidRPr="197CCC3B" w:rsidR="00107DBF">
        <w:rPr>
          <w:b w:val="0"/>
          <w:bCs w:val="0"/>
          <w:sz w:val="22"/>
          <w:szCs w:val="22"/>
        </w:rPr>
        <w:t xml:space="preserve">Carmo do Cajuru, </w:t>
      </w:r>
      <w:r w:rsidRPr="197CCC3B" w:rsidR="1C224022">
        <w:rPr>
          <w:b w:val="0"/>
          <w:bCs w:val="0"/>
          <w:sz w:val="22"/>
          <w:szCs w:val="22"/>
        </w:rPr>
        <w:t>22</w:t>
      </w:r>
      <w:r w:rsidRPr="197CCC3B" w:rsidR="00107DBF">
        <w:rPr>
          <w:b w:val="0"/>
          <w:bCs w:val="0"/>
          <w:sz w:val="22"/>
          <w:szCs w:val="22"/>
        </w:rPr>
        <w:t xml:space="preserve"> de </w:t>
      </w:r>
      <w:r w:rsidRPr="197CCC3B" w:rsidR="630D3998">
        <w:rPr>
          <w:b w:val="0"/>
          <w:bCs w:val="0"/>
          <w:sz w:val="22"/>
          <w:szCs w:val="22"/>
        </w:rPr>
        <w:t>maio</w:t>
      </w:r>
      <w:r w:rsidRPr="197CCC3B" w:rsidR="00107DBF">
        <w:rPr>
          <w:b w:val="0"/>
          <w:bCs w:val="0"/>
          <w:sz w:val="22"/>
          <w:szCs w:val="22"/>
        </w:rPr>
        <w:t xml:space="preserve"> de 202</w:t>
      </w:r>
      <w:r w:rsidRPr="197CCC3B" w:rsidR="26575F4B">
        <w:rPr>
          <w:b w:val="0"/>
          <w:bCs w:val="0"/>
          <w:sz w:val="22"/>
          <w:szCs w:val="22"/>
        </w:rPr>
        <w:t>4</w:t>
      </w:r>
      <w:r w:rsidRPr="197CCC3B" w:rsidR="00107DBF">
        <w:rPr>
          <w:b w:val="0"/>
          <w:bCs w:val="0"/>
          <w:sz w:val="22"/>
          <w:szCs w:val="22"/>
        </w:rPr>
        <w:t>.</w:t>
      </w:r>
    </w:p>
    <w:p w:rsidR="00206871" w:rsidP="00206871" w:rsidRDefault="00206871" w14:paraId="6A99A908" w14:textId="77777777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:rsidR="00206871" w:rsidP="00206871" w:rsidRDefault="00206871" w14:paraId="23F6889A" w14:textId="77777777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:rsidR="00206871" w:rsidP="00206871" w:rsidRDefault="00206871" w14:paraId="43E3369D" w14:textId="77777777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:rsidR="55625B00" w:rsidP="3D52B7CB" w:rsidRDefault="55625B00" w14:paraId="6A384338" w14:textId="352BD362">
      <w:pPr>
        <w:spacing w:after="1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D52B7CB" w:rsidR="55625B00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Sérgio Alves Quirino                                    Sebastião de Faria Gomes</w:t>
      </w:r>
    </w:p>
    <w:p w:rsidR="55625B00" w:rsidP="3D52B7CB" w:rsidRDefault="55625B00" w14:paraId="3F356635" w14:textId="18A3E34F">
      <w:pPr>
        <w:spacing w:after="120"/>
      </w:pPr>
      <w:r w:rsidRPr="3D52B7CB" w:rsidR="55625B00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Presidente                                                       1º Secretário</w:t>
      </w:r>
      <w:r w:rsidRPr="3D52B7CB" w:rsidR="55625B00">
        <w:rPr>
          <w:sz w:val="22"/>
          <w:szCs w:val="22"/>
        </w:rPr>
        <w:t xml:space="preserve"> </w:t>
      </w:r>
    </w:p>
    <w:sectPr w:rsidR="00107DBF" w:rsidSect="00C81AB6">
      <w:headerReference w:type="default" r:id="rId6"/>
      <w:footerReference w:type="default" r:id="rId7"/>
      <w:pgSz w:w="11906" w:h="16838" w:orient="portrait"/>
      <w:pgMar w:top="192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3E5D" w:rsidP="00C43E5D" w:rsidRDefault="00C43E5D" w14:paraId="4BB726D8" w14:textId="77777777">
      <w:r>
        <w:separator/>
      </w:r>
    </w:p>
  </w:endnote>
  <w:endnote w:type="continuationSeparator" w:id="0">
    <w:p w:rsidR="00C43E5D" w:rsidP="00C43E5D" w:rsidRDefault="00C43E5D" w14:paraId="35464F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C2F0B" w:rsidP="00EC2F0B" w:rsidRDefault="00B425F1" w14:paraId="36CD6747" w14:textId="77777777"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2E2DE061" wp14:editId="3105A748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3E5D" w:rsidRDefault="00EC2F0B" w14:paraId="00FFDDFF" w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EF37EB" wp14:editId="3441062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181850" cy="1403985"/>
              <wp:effectExtent l="0" t="0" r="0" b="698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25F1" w:rsidP="00B425F1" w:rsidRDefault="00EC2F0B" w14:paraId="3A59483B" w14:textId="77777777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</w:t>
                          </w:r>
                          <w:r w:rsidRPr="00B425F1" w:rsidR="00B425F1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Tel.: (37) 3244-2160</w:t>
                          </w:r>
                          <w:r w:rsidRPr="00B425F1" w:rsid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B425F1" w:rsid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:rsidRPr="00B425F1" w:rsidR="00B425F1" w:rsidP="00B425F1" w:rsidRDefault="00EC2F0B" w14:paraId="0E34DBE6" w14:textId="77777777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w:history="1" r:id="rId2">
                            <w:r w:rsidRPr="00B425F1" w:rsid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B425F1" w:rsid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w:history="1" r:id="rId3">
                            <w:r w:rsidRPr="00B425F1" w:rsid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 w:rsidRPr="00B425F1"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B425F1" w:rsid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0EF37EB">
              <v:stroke joinstyle="miter"/>
              <v:path gradientshapeok="t" o:connecttype="rect"/>
            </v:shapetype>
            <v:shape id="_x0000_s1027" style="position:absolute;left:0;text-align:left;margin-left:0;margin-top:0;width:565.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">
              <v:textbox style="mso-fit-shape-to-text:t">
                <w:txbxContent>
                  <w:p w:rsidR="00B425F1" w:rsidP="00B425F1" w:rsidRDefault="00EC2F0B" w14:paraId="3A59483B" w14:textId="77777777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>Av. José Marra da Silva, 175/177 – Centro – Carmo do Cajuru/MG – CEP: 35.557-000</w:t>
                    </w:r>
                    <w:r w:rsidRPr="00B425F1" w:rsidR="00B425F1">
                      <w:rPr>
                        <w:sz w:val="16"/>
                        <w:szCs w:val="16"/>
                      </w:rPr>
                      <w:t xml:space="preserve"> - </w:t>
                    </w:r>
                    <w:r w:rsidRPr="00B425F1">
                      <w:rPr>
                        <w:sz w:val="16"/>
                        <w:szCs w:val="16"/>
                      </w:rPr>
                      <w:t>Tel.: (37) 3244-2160</w:t>
                    </w:r>
                    <w:r w:rsidRPr="00B425F1" w:rsidR="00B425F1">
                      <w:rPr>
                        <w:sz w:val="16"/>
                        <w:szCs w:val="16"/>
                      </w:rPr>
                      <w:t xml:space="preserve"> </w:t>
                    </w:r>
                    <w:r w:rsidRPr="00B425F1">
                      <w:rPr>
                        <w:sz w:val="16"/>
                        <w:szCs w:val="16"/>
                      </w:rPr>
                      <w:t>/</w:t>
                    </w:r>
                    <w:r w:rsidRPr="00B425F1" w:rsidR="00B425F1">
                      <w:rPr>
                        <w:sz w:val="16"/>
                        <w:szCs w:val="16"/>
                      </w:rPr>
                      <w:t xml:space="preserve"> </w:t>
                    </w:r>
                    <w:r w:rsidR="00B425F1">
                      <w:rPr>
                        <w:sz w:val="16"/>
                        <w:szCs w:val="16"/>
                      </w:rPr>
                      <w:t>3244-3355</w:t>
                    </w:r>
                  </w:p>
                  <w:p w:rsidRPr="00B425F1" w:rsidR="00B425F1" w:rsidP="00B425F1" w:rsidRDefault="00EC2F0B" w14:paraId="0E34DBE6" w14:textId="77777777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 xml:space="preserve">e-mail: </w:t>
                    </w:r>
                    <w:hyperlink w:history="1" r:id="rId4">
                      <w:r w:rsidRPr="00B425F1" w:rsid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Pr="00B425F1" w:rsid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w:history="1" r:id="rId5">
                      <w:r w:rsidRPr="00B425F1" w:rsid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 w:rsidRPr="00B425F1" w:rsidR="00B425F1">
                      <w:rPr>
                        <w:sz w:val="16"/>
                        <w:szCs w:val="16"/>
                      </w:rPr>
                      <w:tab/>
                    </w:r>
                    <w:r w:rsidRPr="00B425F1" w:rsid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3E5D" w:rsidP="00C43E5D" w:rsidRDefault="00C43E5D" w14:paraId="34B61D2A" w14:textId="77777777">
      <w:r>
        <w:separator/>
      </w:r>
    </w:p>
  </w:footnote>
  <w:footnote w:type="continuationSeparator" w:id="0">
    <w:p w:rsidR="00C43E5D" w:rsidP="00C43E5D" w:rsidRDefault="00C43E5D" w14:paraId="41BAC8D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43E5D" w:rsidRDefault="003318D0" w14:paraId="3B7A5DB0" w14:textId="3F4E0AF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5224B53" wp14:editId="24946BC7">
          <wp:simplePos x="0" y="0"/>
          <wp:positionH relativeFrom="margin">
            <wp:posOffset>-80010</wp:posOffset>
          </wp:positionH>
          <wp:positionV relativeFrom="topMargin">
            <wp:align>bottom</wp:align>
          </wp:positionV>
          <wp:extent cx="866775" cy="1133475"/>
          <wp:effectExtent l="0" t="0" r="9525" b="9525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68BBD0" wp14:editId="4C0AFD2F">
          <wp:simplePos x="0" y="0"/>
          <wp:positionH relativeFrom="margin">
            <wp:posOffset>-851535</wp:posOffset>
          </wp:positionH>
          <wp:positionV relativeFrom="margin">
            <wp:posOffset>-468630</wp:posOffset>
          </wp:positionV>
          <wp:extent cx="647700" cy="161925"/>
          <wp:effectExtent l="0" t="0" r="0" b="9525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4E0836" wp14:editId="0785A664">
          <wp:simplePos x="0" y="0"/>
          <wp:positionH relativeFrom="margin">
            <wp:posOffset>901065</wp:posOffset>
          </wp:positionH>
          <wp:positionV relativeFrom="margin">
            <wp:posOffset>-430530</wp:posOffset>
          </wp:positionV>
          <wp:extent cx="5495925" cy="161925"/>
          <wp:effectExtent l="0" t="0" r="9525" b="9525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F0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1CE596" wp14:editId="264E2A2B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1403985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C2F0B" w:rsidR="00EC2F0B" w:rsidRDefault="00EC2F0B" w14:paraId="3D956FC4" w14:textId="77777777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A1CE596">
              <v:stroke joinstyle="miter"/>
              <v:path gradientshapeok="t" o:connecttype="rect"/>
            </v:shapetype>
            <v:shape id="Caixa de Texto 2" style="position:absolute;left:0;text-align:left;margin-left:94.85pt;margin-top:3pt;width:36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">
              <v:textbox style="mso-fit-shape-to-text:t">
                <w:txbxContent>
                  <w:p w:rsidRPr="00EC2F0B" w:rsidR="00EC2F0B" w:rsidRDefault="00EC2F0B" w14:paraId="3D956FC4" w14:textId="77777777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5D"/>
    <w:rsid w:val="00035B00"/>
    <w:rsid w:val="00107DBF"/>
    <w:rsid w:val="00206871"/>
    <w:rsid w:val="003318D0"/>
    <w:rsid w:val="00657282"/>
    <w:rsid w:val="009059CF"/>
    <w:rsid w:val="00B425F1"/>
    <w:rsid w:val="00C43E5D"/>
    <w:rsid w:val="00C81AB6"/>
    <w:rsid w:val="00E07C69"/>
    <w:rsid w:val="00EC2F0B"/>
    <w:rsid w:val="00F169F6"/>
    <w:rsid w:val="00F3769C"/>
    <w:rsid w:val="0E3EE69D"/>
    <w:rsid w:val="0F2BB3A9"/>
    <w:rsid w:val="0F9A5A6B"/>
    <w:rsid w:val="13C21E05"/>
    <w:rsid w:val="197CCC3B"/>
    <w:rsid w:val="1C224022"/>
    <w:rsid w:val="1CBF322A"/>
    <w:rsid w:val="1FBD767A"/>
    <w:rsid w:val="21C7CE71"/>
    <w:rsid w:val="232F0061"/>
    <w:rsid w:val="26575F4B"/>
    <w:rsid w:val="299596C5"/>
    <w:rsid w:val="29E64F38"/>
    <w:rsid w:val="2A2AF49B"/>
    <w:rsid w:val="328118CE"/>
    <w:rsid w:val="32B3F7E7"/>
    <w:rsid w:val="3381B022"/>
    <w:rsid w:val="37939322"/>
    <w:rsid w:val="38552145"/>
    <w:rsid w:val="3A05874D"/>
    <w:rsid w:val="3D52B7CB"/>
    <w:rsid w:val="419EAE88"/>
    <w:rsid w:val="4E1950C8"/>
    <w:rsid w:val="51533C47"/>
    <w:rsid w:val="51C90CDE"/>
    <w:rsid w:val="55625B00"/>
    <w:rsid w:val="57554F6F"/>
    <w:rsid w:val="59B35AAE"/>
    <w:rsid w:val="5AECE57C"/>
    <w:rsid w:val="5B497345"/>
    <w:rsid w:val="60FF6D25"/>
    <w:rsid w:val="630D3998"/>
    <w:rsid w:val="664768D2"/>
    <w:rsid w:val="6ABF00A7"/>
    <w:rsid w:val="6CD62FCF"/>
    <w:rsid w:val="711202CF"/>
    <w:rsid w:val="7ADE23E3"/>
    <w:rsid w:val="7BA97DF5"/>
    <w:rsid w:val="7CE4A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24CC3"/>
  <w15:docId w15:val="{62BB19BB-5663-4BD8-BD73-DE784C73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nhideWhenUsed/>
    <w:rsid w:val="00C43E5D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206871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E0E0E0"/>
      <w:spacing w:line="360" w:lineRule="auto"/>
      <w:jc w:val="center"/>
    </w:pPr>
    <w:rPr>
      <w:rFonts w:eastAsia="Times New Roman" w:cs="Times New Roman"/>
      <w:b/>
      <w:bCs/>
      <w:sz w:val="36"/>
      <w:szCs w:val="24"/>
      <w:lang w:eastAsia="pt-BR"/>
    </w:rPr>
  </w:style>
  <w:style w:type="character" w:styleId="CorpodetextoChar" w:customStyle="1">
    <w:name w:val="Corpo de texto Char"/>
    <w:basedOn w:val="Fontepargpadro"/>
    <w:link w:val="Corpodetexto"/>
    <w:semiHidden/>
    <w:rsid w:val="00206871"/>
    <w:rPr>
      <w:rFonts w:eastAsia="Times New Roman" w:cs="Times New Roman"/>
      <w:b/>
      <w:bCs/>
      <w:sz w:val="36"/>
      <w:szCs w:val="24"/>
      <w:shd w:val="clear" w:color="auto" w:fill="E0E0E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6871"/>
    <w:pPr>
      <w:tabs>
        <w:tab w:val="left" w:pos="5060"/>
      </w:tabs>
      <w:ind w:left="5040"/>
    </w:pPr>
    <w:rPr>
      <w:rFonts w:eastAsia="Times New Roman" w:cs="Times New Roman"/>
      <w:b/>
      <w:bCs/>
      <w:sz w:val="20"/>
      <w:szCs w:val="24"/>
      <w:lang w:eastAsia="pt-BR"/>
    </w:rPr>
  </w:style>
  <w:style w:type="character" w:styleId="RecuodecorpodetextoChar" w:customStyle="1">
    <w:name w:val="Recuo de corpo de texto Char"/>
    <w:basedOn w:val="Fontepargpadro"/>
    <w:link w:val="Recuodecorpodetexto"/>
    <w:rsid w:val="00206871"/>
    <w:rPr>
      <w:rFonts w:eastAsia="Times New Roman" w:cs="Times New Roman"/>
      <w:b/>
      <w:bCs/>
      <w:sz w:val="20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7DBF"/>
    <w:pPr>
      <w:spacing w:before="100" w:beforeAutospacing="1" w:after="100" w:afterAutospacing="1" w:line="276" w:lineRule="auto"/>
      <w:jc w:val="left"/>
    </w:pPr>
    <w:rPr>
      <w:rFonts w:ascii="Times New Roman" w:hAnsi="Times New Roman" w:eastAsia="Times New Roman" w:cs="Times New Roman"/>
      <w:sz w:val="2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g"/><Relationship Id="rId5" Type="http://schemas.openxmlformats.org/officeDocument/2006/relationships/hyperlink" Target="http://www.camaracarmodocajuru.mg.gov.br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9</revision>
  <lastPrinted>2018-09-04T18:11:00.0000000Z</lastPrinted>
  <dcterms:created xsi:type="dcterms:W3CDTF">2023-02-07T11:56:00.0000000Z</dcterms:created>
  <dcterms:modified xsi:type="dcterms:W3CDTF">2024-05-21T19:59:17.2538458Z</dcterms:modified>
</coreProperties>
</file>