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F41" w:rsidP="00865F41" w:rsidRDefault="00865F41" w14:paraId="5FBE0236" w14:textId="35A17290">
      <w:pPr>
        <w:pStyle w:val="Pr-formataoHTML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CCCCCC"/>
        <w:jc w:val="center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32"/>
          <w:szCs w:val="32"/>
        </w:rPr>
        <w:t xml:space="preserve">PROJETO DE </w:t>
      </w:r>
      <w:r w:rsidR="00A912A6">
        <w:rPr>
          <w:rFonts w:ascii="Verdana" w:hAnsi="Verdana" w:cs="Arial"/>
          <w:b/>
          <w:color w:val="000000"/>
          <w:sz w:val="32"/>
          <w:szCs w:val="32"/>
        </w:rPr>
        <w:t>LEI</w:t>
      </w:r>
      <w:r>
        <w:rPr>
          <w:rFonts w:ascii="Verdana" w:hAnsi="Verdana" w:cs="Arial"/>
          <w:b/>
          <w:color w:val="000000"/>
          <w:sz w:val="32"/>
          <w:szCs w:val="32"/>
        </w:rPr>
        <w:t xml:space="preserve"> Nº ___/202</w:t>
      </w:r>
      <w:r w:rsidR="003E38E5">
        <w:rPr>
          <w:rFonts w:ascii="Verdana" w:hAnsi="Verdana" w:cs="Arial"/>
          <w:b/>
          <w:color w:val="000000"/>
          <w:sz w:val="32"/>
          <w:szCs w:val="32"/>
        </w:rPr>
        <w:t>4</w:t>
      </w:r>
    </w:p>
    <w:p w:rsidR="00865F41" w:rsidP="00865F41" w:rsidRDefault="00865F41" w14:paraId="1767BEA4" w14:textId="77777777">
      <w:pPr>
        <w:tabs>
          <w:tab w:val="left" w:pos="3960"/>
        </w:tabs>
        <w:ind w:left="4860"/>
        <w:jc w:val="both"/>
        <w:rPr>
          <w:rFonts w:ascii="Verdana" w:hAnsi="Verdana"/>
          <w:b/>
          <w:sz w:val="20"/>
          <w:szCs w:val="20"/>
        </w:rPr>
      </w:pPr>
    </w:p>
    <w:p w:rsidR="00865F41" w:rsidP="00865F41" w:rsidRDefault="00865F41" w14:paraId="02095813" w14:textId="3077525F">
      <w:pPr>
        <w:tabs>
          <w:tab w:val="left" w:pos="3960"/>
        </w:tabs>
        <w:ind w:left="486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Município de Carmo do Cajuru – Fixa Subsídio – Agentes Políticos Municipais – Poder Legislativo - Vereador – Legislatura 202</w:t>
      </w:r>
      <w:r w:rsidR="003E38E5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 – 202</w:t>
      </w:r>
      <w:r w:rsidR="003E38E5">
        <w:rPr>
          <w:rFonts w:ascii="Verdana" w:hAnsi="Verdana"/>
          <w:b/>
          <w:sz w:val="20"/>
          <w:szCs w:val="20"/>
        </w:rPr>
        <w:t>8</w:t>
      </w:r>
      <w:r>
        <w:rPr>
          <w:rFonts w:ascii="Verdana" w:hAnsi="Verdana"/>
          <w:b/>
          <w:sz w:val="20"/>
          <w:szCs w:val="20"/>
        </w:rPr>
        <w:t>.</w:t>
      </w:r>
    </w:p>
    <w:p w:rsidR="00865F41" w:rsidP="00865F41" w:rsidRDefault="00865F41" w14:paraId="3B8470BF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865F41" w:rsidP="70545D4E" w:rsidRDefault="00865F41" w14:paraId="62E630CB" w14:textId="15C612F1">
      <w:pPr>
        <w:jc w:val="both"/>
        <w:rPr>
          <w:rFonts w:ascii="Verdana" w:hAnsi="Verdana"/>
          <w:i w:val="1"/>
          <w:iCs w:val="1"/>
        </w:rPr>
      </w:pPr>
      <w:r>
        <w:rPr>
          <w:rFonts w:ascii="Verdana" w:hAnsi="Verdana"/>
        </w:rPr>
        <w:tab/>
      </w:r>
      <w:r w:rsidRPr="70545D4E" w:rsidR="00865F41">
        <w:rPr>
          <w:rFonts w:ascii="Verdana" w:hAnsi="Verdana"/>
          <w:i w:val="1"/>
          <w:iCs w:val="1"/>
        </w:rPr>
        <w:t xml:space="preserve">A Mesa Diretora da Câmara Municipal de Carmo do Cajuru, Estado de Minas Gerais, no uso de sua função legislativa, consoante dispõe </w:t>
      </w:r>
      <w:r w:rsidRPr="70545D4E" w:rsidR="00865F41">
        <w:rPr>
          <w:rFonts w:ascii="Verdana" w:hAnsi="Verdana"/>
          <w:i w:val="1"/>
          <w:iCs w:val="1"/>
        </w:rPr>
        <w:t>o inciso</w:t>
      </w:r>
      <w:r w:rsidRPr="70545D4E" w:rsidR="00865F41">
        <w:rPr>
          <w:rFonts w:ascii="Verdana" w:hAnsi="Verdana"/>
          <w:i w:val="1"/>
          <w:iCs w:val="1"/>
        </w:rPr>
        <w:t xml:space="preserve"> VI do art. 29 da Constituição Federal, em observância aos princípios da legalidade e moralidade, considerando-se os parâmetros legais para fixação do Subsídio dos agentes políticos municipais do Poder Legislativo para o quadriênio 202</w:t>
      </w:r>
      <w:r w:rsidRPr="70545D4E" w:rsidR="003E38E5">
        <w:rPr>
          <w:rFonts w:ascii="Verdana" w:hAnsi="Verdana"/>
          <w:i w:val="1"/>
          <w:iCs w:val="1"/>
        </w:rPr>
        <w:t>5</w:t>
      </w:r>
      <w:r w:rsidRPr="70545D4E" w:rsidR="00865F41">
        <w:rPr>
          <w:rFonts w:ascii="Verdana" w:hAnsi="Verdana"/>
          <w:i w:val="1"/>
          <w:iCs w:val="1"/>
        </w:rPr>
        <w:t>/202</w:t>
      </w:r>
      <w:r w:rsidRPr="70545D4E" w:rsidR="003E38E5">
        <w:rPr>
          <w:rFonts w:ascii="Verdana" w:hAnsi="Verdana"/>
          <w:i w:val="1"/>
          <w:iCs w:val="1"/>
        </w:rPr>
        <w:t>8</w:t>
      </w:r>
      <w:r w:rsidRPr="70545D4E" w:rsidR="00865F41">
        <w:rPr>
          <w:rFonts w:ascii="Verdana" w:hAnsi="Verdana"/>
          <w:i w:val="1"/>
          <w:iCs w:val="1"/>
        </w:rPr>
        <w:t xml:space="preserve">, apresenta o seguinte projeto de </w:t>
      </w:r>
      <w:r w:rsidRPr="70545D4E" w:rsidR="00A912A6">
        <w:rPr>
          <w:rFonts w:ascii="Verdana" w:hAnsi="Verdana"/>
          <w:i w:val="1"/>
          <w:iCs w:val="1"/>
        </w:rPr>
        <w:t>lei</w:t>
      </w:r>
      <w:r w:rsidRPr="70545D4E" w:rsidR="00865F41">
        <w:rPr>
          <w:rFonts w:ascii="Verdana" w:hAnsi="Verdana"/>
          <w:i w:val="1"/>
          <w:iCs w:val="1"/>
        </w:rPr>
        <w:t>:</w:t>
      </w:r>
    </w:p>
    <w:p w:rsidR="00865F41" w:rsidP="00865F41" w:rsidRDefault="00865F41" w14:paraId="33EAD1AF" w14:textId="55A80CE8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Art. 1º. </w:t>
      </w:r>
      <w:r>
        <w:rPr>
          <w:rFonts w:ascii="Verdana" w:hAnsi="Verdana"/>
        </w:rPr>
        <w:t xml:space="preserve">O Município de Carmo do Cajuru, Estado de Minas Gerais, por esta </w:t>
      </w:r>
      <w:r w:rsidR="00A912A6">
        <w:rPr>
          <w:rFonts w:ascii="Verdana" w:hAnsi="Verdana"/>
        </w:rPr>
        <w:t>lei</w:t>
      </w:r>
      <w:r>
        <w:rPr>
          <w:rFonts w:ascii="Verdana" w:hAnsi="Verdana"/>
        </w:rPr>
        <w:t>, institui a fixação dos subsídios dos agentes políticos municipais do Poder Legislativo, para vigência na legislatura 202</w:t>
      </w:r>
      <w:r w:rsidR="003E38E5">
        <w:rPr>
          <w:rFonts w:ascii="Verdana" w:hAnsi="Verdana"/>
        </w:rPr>
        <w:t>5</w:t>
      </w:r>
      <w:r>
        <w:rPr>
          <w:rFonts w:ascii="Verdana" w:hAnsi="Verdana"/>
        </w:rPr>
        <w:t xml:space="preserve"> a 202</w:t>
      </w:r>
      <w:r w:rsidR="003E38E5">
        <w:rPr>
          <w:rFonts w:ascii="Verdana" w:hAnsi="Verdana"/>
        </w:rPr>
        <w:t>8</w:t>
      </w:r>
      <w:r>
        <w:rPr>
          <w:rFonts w:ascii="Verdana" w:hAnsi="Verdana"/>
        </w:rPr>
        <w:t>.</w:t>
      </w:r>
    </w:p>
    <w:p w:rsidR="00865F41" w:rsidP="00865F41" w:rsidRDefault="00865F41" w14:paraId="527AFCAB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Parágrafo Único. </w:t>
      </w:r>
      <w:r>
        <w:rPr>
          <w:rFonts w:ascii="Verdana" w:hAnsi="Verdana"/>
        </w:rPr>
        <w:t xml:space="preserve">Para os efeitos desta </w:t>
      </w:r>
      <w:r w:rsidR="00AC148B">
        <w:rPr>
          <w:rFonts w:ascii="Verdana" w:hAnsi="Verdana"/>
        </w:rPr>
        <w:t>lei</w:t>
      </w:r>
      <w:r>
        <w:rPr>
          <w:rFonts w:ascii="Verdana" w:hAnsi="Verdana"/>
        </w:rPr>
        <w:t xml:space="preserve"> consideram-se agentes políticos municipais do Poder Legislativo o Vereador.</w:t>
      </w:r>
    </w:p>
    <w:p w:rsidR="00865F41" w:rsidP="00865F41" w:rsidRDefault="00865F41" w14:paraId="533BFAA5" w14:textId="0BBAA6E5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Art. 2º. </w:t>
      </w:r>
      <w:r>
        <w:rPr>
          <w:rFonts w:ascii="Verdana" w:hAnsi="Verdana"/>
        </w:rPr>
        <w:t xml:space="preserve">O agente político ocupante do cargo público de Vereador faz jus à percepção de um subsídio mensal fixado no importe de R$ </w:t>
      </w:r>
      <w:r w:rsidR="003E38E5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3E38E5">
        <w:rPr>
          <w:rFonts w:ascii="Verdana" w:hAnsi="Verdana"/>
        </w:rPr>
        <w:t>0</w:t>
      </w:r>
      <w:r>
        <w:rPr>
          <w:rFonts w:ascii="Verdana" w:hAnsi="Verdana"/>
        </w:rPr>
        <w:t>00,00 (</w:t>
      </w:r>
      <w:r w:rsidR="003E38E5">
        <w:rPr>
          <w:rFonts w:ascii="Verdana" w:hAnsi="Verdana"/>
        </w:rPr>
        <w:t>seis</w:t>
      </w:r>
      <w:r>
        <w:rPr>
          <w:rFonts w:ascii="Verdana" w:hAnsi="Verdana"/>
        </w:rPr>
        <w:t xml:space="preserve"> mil reais).</w:t>
      </w:r>
    </w:p>
    <w:p w:rsidR="00865F41" w:rsidP="00865F41" w:rsidRDefault="00865F41" w14:paraId="3F0B7391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§ 1º. </w:t>
      </w:r>
      <w:r>
        <w:rPr>
          <w:rFonts w:ascii="Verdana" w:hAnsi="Verdana"/>
        </w:rPr>
        <w:t>A ausência injustificada no Vereador às reuniões de qualquer sessão legislativa da Câmara, independentemente da espécie, importa em desconto de valor equivalente a 5% (Cinco por cento) do subsídio mensal por ocorrência.</w:t>
      </w:r>
    </w:p>
    <w:p w:rsidR="00865F41" w:rsidP="00865F41" w:rsidRDefault="00865F41" w14:paraId="355D6388" w14:textId="77777777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§ 2º. </w:t>
      </w:r>
      <w:r>
        <w:rPr>
          <w:rFonts w:ascii="Verdana" w:hAnsi="Verdana"/>
        </w:rPr>
        <w:t>O Vereador deve apresentar sua justificativa por escrito, observado o prazo máximo de cinco dias úteis posteriores à ocorrência da reunião, sob pena de desconto automático.</w:t>
      </w:r>
    </w:p>
    <w:p w:rsidR="00865F41" w:rsidP="00865F41" w:rsidRDefault="00865F41" w14:paraId="5AC03AC9" w14:textId="77777777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Art. 3º. </w:t>
      </w:r>
      <w:r>
        <w:rPr>
          <w:rFonts w:ascii="Verdana" w:hAnsi="Verdana"/>
        </w:rPr>
        <w:t>O Vereador receberá 13º (décimo terceiro) salário, sendo vedado o acréscimo de qualquer outra espécie de gratificação, prêmio, abono, verba de representação ou outra espécie remuneratória.</w:t>
      </w:r>
    </w:p>
    <w:p w:rsidR="00865F41" w:rsidP="00865F41" w:rsidRDefault="00865F41" w14:paraId="1B9C1DD1" w14:textId="77777777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>§ 1º.</w:t>
      </w:r>
      <w:r>
        <w:rPr>
          <w:rFonts w:ascii="Verdana" w:hAnsi="Verdana"/>
        </w:rPr>
        <w:t xml:space="preserve"> O 13º (décimo terceiro) salário corresponderá a 1/12 (um doze avos), por mês de efetivo exercício, da remuneração devida em dezembro do ano correspondente.</w:t>
      </w:r>
    </w:p>
    <w:p w:rsidR="00865F41" w:rsidP="00865F41" w:rsidRDefault="00865F41" w14:paraId="4F30AAE0" w14:textId="77777777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>§ 2º.</w:t>
      </w:r>
      <w:r>
        <w:rPr>
          <w:rFonts w:ascii="Verdana" w:hAnsi="Verdana"/>
        </w:rPr>
        <w:t xml:space="preserve"> A fração igual ou superior a 15 (quinze) dias de exercício será tomada como mês integral, para efeito do disposto no § 1º.</w:t>
      </w:r>
    </w:p>
    <w:p w:rsidR="00865F41" w:rsidP="00865F41" w:rsidRDefault="00865F41" w14:paraId="191825F3" w14:textId="77777777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Art. 4º. </w:t>
      </w:r>
      <w:r>
        <w:rPr>
          <w:rFonts w:ascii="Verdana" w:hAnsi="Verdana"/>
        </w:rPr>
        <w:t>Os subsídios fixados nesta lei serão revistos na mesma data dos servidores públicos municipais, aplicando-se o índice do INPC, sendo vedada a concessão de aumento ou reajuste ao longo do quadriênio.</w:t>
      </w:r>
    </w:p>
    <w:p w:rsidR="00865F41" w:rsidP="00865F41" w:rsidRDefault="00865F41" w14:paraId="4E749532" w14:textId="6DB4D924">
      <w:pPr>
        <w:tabs>
          <w:tab w:val="left" w:pos="0"/>
        </w:tabs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Parágrafo Único. </w:t>
      </w:r>
      <w:r>
        <w:rPr>
          <w:rFonts w:ascii="Verdana" w:hAnsi="Verdana"/>
        </w:rPr>
        <w:t>A partir do primeiro mês do segundo ano da legislatura 202</w:t>
      </w:r>
      <w:r w:rsidR="002A7C73">
        <w:rPr>
          <w:rFonts w:ascii="Verdana" w:hAnsi="Verdana"/>
        </w:rPr>
        <w:t>5</w:t>
      </w:r>
      <w:r>
        <w:rPr>
          <w:rFonts w:ascii="Verdana" w:hAnsi="Verdana"/>
        </w:rPr>
        <w:t xml:space="preserve"> a 202</w:t>
      </w:r>
      <w:r w:rsidR="002A7C73">
        <w:rPr>
          <w:rFonts w:ascii="Verdana" w:hAnsi="Verdana"/>
        </w:rPr>
        <w:t>8</w:t>
      </w:r>
      <w:r>
        <w:rPr>
          <w:rFonts w:ascii="Verdana" w:hAnsi="Verdana"/>
        </w:rPr>
        <w:t>, os subsídios serão revistos aplicando-se o índice de revisão anual.</w:t>
      </w:r>
    </w:p>
    <w:p w:rsidR="00865F41" w:rsidP="00865F41" w:rsidRDefault="00865F41" w14:paraId="698C88A9" w14:textId="2519A0D8">
      <w:pPr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Art. 5º. </w:t>
      </w:r>
      <w:r w:rsidR="00A912A6">
        <w:rPr>
          <w:rFonts w:ascii="Verdana" w:hAnsi="Verdana"/>
        </w:rPr>
        <w:t>Esta lei</w:t>
      </w:r>
      <w:r>
        <w:rPr>
          <w:rFonts w:ascii="Verdana" w:hAnsi="Verdana"/>
        </w:rPr>
        <w:t xml:space="preserve"> entra em vigor em 1º de janeiro de 202</w:t>
      </w:r>
      <w:r w:rsidR="002A7C73">
        <w:rPr>
          <w:rFonts w:ascii="Verdana" w:hAnsi="Verdana"/>
        </w:rPr>
        <w:t>5</w:t>
      </w:r>
      <w:bookmarkStart w:name="_GoBack" w:id="0"/>
      <w:bookmarkEnd w:id="0"/>
      <w:r>
        <w:rPr>
          <w:rFonts w:ascii="Verdana" w:hAnsi="Verdana"/>
        </w:rPr>
        <w:t>.</w:t>
      </w:r>
    </w:p>
    <w:p w:rsidR="00865F41" w:rsidP="00865F41" w:rsidRDefault="00865F41" w14:paraId="4F63B201" w14:textId="77777777">
      <w:pPr>
        <w:tabs>
          <w:tab w:val="left" w:pos="0"/>
        </w:tabs>
        <w:jc w:val="center"/>
        <w:rPr>
          <w:rFonts w:ascii="Verdana" w:hAnsi="Verdana"/>
        </w:rPr>
      </w:pPr>
    </w:p>
    <w:p w:rsidR="00865F41" w:rsidP="3D00973A" w:rsidRDefault="00865F41" w14:paraId="3EB0BECF" w14:textId="27D378BC">
      <w:pPr>
        <w:jc w:val="center"/>
        <w:rPr>
          <w:rFonts w:ascii="Verdana" w:hAnsi="Verdana"/>
        </w:rPr>
      </w:pPr>
      <w:r w:rsidRPr="3D00973A" w:rsidR="00865F41">
        <w:rPr>
          <w:rFonts w:ascii="Verdana" w:hAnsi="Verdana"/>
        </w:rPr>
        <w:t xml:space="preserve">Carmo do Cajuru/MG, </w:t>
      </w:r>
      <w:r w:rsidRPr="3D00973A" w:rsidR="609FBAF0">
        <w:rPr>
          <w:rFonts w:ascii="Verdana" w:hAnsi="Verdana"/>
        </w:rPr>
        <w:t>22</w:t>
      </w:r>
      <w:r w:rsidRPr="3D00973A" w:rsidR="002A7C73">
        <w:rPr>
          <w:rFonts w:ascii="Verdana" w:hAnsi="Verdana"/>
        </w:rPr>
        <w:t xml:space="preserve"> de janeiro de 2024</w:t>
      </w:r>
      <w:r w:rsidRPr="3D00973A" w:rsidR="00865F41">
        <w:rPr>
          <w:rFonts w:ascii="Verdana" w:hAnsi="Verdana"/>
        </w:rPr>
        <w:t>.</w:t>
      </w:r>
    </w:p>
    <w:p w:rsidR="00865F41" w:rsidP="00865F41" w:rsidRDefault="00865F41" w14:paraId="1D94DB00" w14:textId="77777777">
      <w:pPr>
        <w:tabs>
          <w:tab w:val="left" w:pos="0"/>
        </w:tabs>
        <w:jc w:val="center"/>
        <w:rPr>
          <w:rFonts w:ascii="Verdana" w:hAnsi="Verdana"/>
        </w:rPr>
      </w:pPr>
    </w:p>
    <w:p w:rsidR="002A7C73" w:rsidP="002A7C73" w:rsidRDefault="002A7C73" w14:paraId="00571B61" w14:textId="4F5DDA8E">
      <w:pPr>
        <w:spacing w:after="120" w:line="240" w:lineRule="auto"/>
        <w:rPr>
          <w:rFonts w:ascii="Verdana" w:hAnsi="Verdana"/>
          <w:b w:val="1"/>
          <w:bCs w:val="1"/>
        </w:rPr>
      </w:pPr>
      <w:r w:rsidRPr="3D00973A" w:rsidR="002A7C73">
        <w:rPr>
          <w:rFonts w:ascii="Verdana" w:hAnsi="Verdana"/>
          <w:b w:val="1"/>
          <w:bCs w:val="1"/>
        </w:rPr>
        <w:t>Sérgio Alves Quirino                                           Sebastião de Faria Gomes</w:t>
      </w:r>
    </w:p>
    <w:p w:rsidR="002A7C73" w:rsidP="002A7C73" w:rsidRDefault="002A7C73" w14:paraId="28C1F6BC" w14:textId="77777777">
      <w:pPr>
        <w:spacing w:after="120" w:line="240" w:lineRule="auto"/>
        <w:rPr>
          <w:rFonts w:ascii="Verdana" w:hAnsi="Verdana" w:cs="Verdana"/>
        </w:rPr>
      </w:pPr>
      <w:r>
        <w:rPr>
          <w:rFonts w:ascii="Verdana" w:hAnsi="Verdana"/>
          <w:b/>
          <w:bCs/>
        </w:rPr>
        <w:t xml:space="preserve">        Presidente                                                              1º Secretário</w:t>
      </w:r>
    </w:p>
    <w:p w:rsidR="002A7C73" w:rsidP="002A7C73" w:rsidRDefault="002A7C73" w14:paraId="3423615E" w14:textId="77777777">
      <w:pPr>
        <w:spacing w:after="0"/>
        <w:rPr>
          <w:rFonts w:ascii="Verdana" w:hAnsi="Verdana"/>
          <w:b/>
          <w:bCs/>
        </w:rPr>
      </w:pPr>
    </w:p>
    <w:p w:rsidR="002A7C73" w:rsidP="002A7C73" w:rsidRDefault="002A7C73" w14:paraId="4C5B178F" w14:textId="77777777">
      <w:pPr>
        <w:spacing w:after="0"/>
        <w:rPr>
          <w:rFonts w:ascii="Verdana" w:hAnsi="Verdana"/>
          <w:b/>
          <w:bCs/>
        </w:rPr>
      </w:pPr>
    </w:p>
    <w:p w:rsidR="002A7C73" w:rsidP="002A7C73" w:rsidRDefault="002A7C73" w14:paraId="5DA39C91" w14:textId="77777777">
      <w:pPr>
        <w:spacing w:after="0"/>
        <w:rPr>
          <w:rFonts w:ascii="Verdana" w:hAnsi="Verdana"/>
          <w:b/>
          <w:bCs/>
        </w:rPr>
      </w:pPr>
    </w:p>
    <w:p w:rsidR="002A7C73" w:rsidP="002A7C73" w:rsidRDefault="002A7C73" w14:paraId="68BA5BC9" w14:textId="77777777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Emerson Lopes Miranda                                      Wilson da Silveira saraiva</w:t>
      </w:r>
    </w:p>
    <w:p w:rsidR="002A7C73" w:rsidP="002A7C73" w:rsidRDefault="002A7C73" w14:paraId="50602A8D" w14:textId="77777777">
      <w:pPr>
        <w:spacing w:after="120" w:line="240" w:lineRule="auto"/>
        <w:rPr>
          <w:rFonts w:ascii="Verdana" w:hAnsi="Verdana" w:cs="Verdana"/>
        </w:rPr>
      </w:pPr>
      <w:r>
        <w:rPr>
          <w:rFonts w:ascii="Verdana" w:hAnsi="Verdana"/>
          <w:b/>
          <w:bCs/>
        </w:rPr>
        <w:t xml:space="preserve">        Vice-Presidente                                                     2º Secretário</w:t>
      </w:r>
    </w:p>
    <w:p w:rsidR="00865F41" w:rsidP="00865F41" w:rsidRDefault="00865F41" w14:paraId="082F39B7" w14:textId="77777777">
      <w:pPr>
        <w:tabs>
          <w:tab w:val="left" w:pos="708"/>
        </w:tabs>
      </w:pPr>
    </w:p>
    <w:p w:rsidR="00865F41" w:rsidP="00865F41" w:rsidRDefault="00865F41" w14:paraId="16C5D303" w14:textId="77777777">
      <w:pPr>
        <w:tabs>
          <w:tab w:val="left" w:pos="708"/>
        </w:tabs>
      </w:pPr>
    </w:p>
    <w:p w:rsidR="00865F41" w:rsidP="00865F41" w:rsidRDefault="00865F41" w14:paraId="3E3CD00A" w14:textId="77777777">
      <w:pPr>
        <w:tabs>
          <w:tab w:val="left" w:pos="708"/>
        </w:tabs>
      </w:pPr>
    </w:p>
    <w:p w:rsidR="00865F41" w:rsidP="00865F41" w:rsidRDefault="00865F41" w14:paraId="3E05E115" w14:textId="77777777">
      <w:pPr>
        <w:tabs>
          <w:tab w:val="left" w:pos="708"/>
        </w:tabs>
      </w:pPr>
    </w:p>
    <w:p w:rsidR="00865F41" w:rsidP="00865F41" w:rsidRDefault="00865F41" w14:paraId="0298A71E" w14:textId="77777777">
      <w:pPr>
        <w:tabs>
          <w:tab w:val="left" w:pos="708"/>
        </w:tabs>
      </w:pPr>
    </w:p>
    <w:p w:rsidR="00865F41" w:rsidP="00865F41" w:rsidRDefault="00865F41" w14:paraId="354FDE20" w14:textId="77777777">
      <w:pPr>
        <w:tabs>
          <w:tab w:val="left" w:pos="708"/>
        </w:tabs>
      </w:pPr>
    </w:p>
    <w:p w:rsidR="00865F41" w:rsidP="00865F41" w:rsidRDefault="00865F41" w14:paraId="54093C41" w14:textId="77777777">
      <w:pPr>
        <w:tabs>
          <w:tab w:val="left" w:pos="708"/>
        </w:tabs>
      </w:pPr>
    </w:p>
    <w:p w:rsidR="008E0DA2" w:rsidP="00865F41" w:rsidRDefault="008E0DA2" w14:paraId="0159772A" w14:textId="77777777">
      <w:pPr>
        <w:tabs>
          <w:tab w:val="left" w:pos="708"/>
        </w:tabs>
      </w:pPr>
    </w:p>
    <w:p w:rsidR="008E0DA2" w:rsidP="00865F41" w:rsidRDefault="008E0DA2" w14:paraId="603D28CC" w14:textId="77777777">
      <w:pPr>
        <w:tabs>
          <w:tab w:val="left" w:pos="708"/>
        </w:tabs>
      </w:pPr>
    </w:p>
    <w:p w:rsidR="008E0DA2" w:rsidP="00865F41" w:rsidRDefault="008E0DA2" w14:paraId="25531033" w14:textId="77777777">
      <w:pPr>
        <w:tabs>
          <w:tab w:val="left" w:pos="708"/>
        </w:tabs>
      </w:pPr>
    </w:p>
    <w:p w:rsidR="00865F41" w:rsidP="00865F41" w:rsidRDefault="00865F41" w14:paraId="7EA13DA7" w14:textId="77777777">
      <w:pPr>
        <w:tabs>
          <w:tab w:val="left" w:pos="708"/>
        </w:tabs>
      </w:pPr>
    </w:p>
    <w:p w:rsidR="00865F41" w:rsidP="00865F41" w:rsidRDefault="00865F41" w14:paraId="0AC73AAA" w14:textId="77777777">
      <w:pPr>
        <w:tabs>
          <w:tab w:val="left" w:pos="708"/>
        </w:tabs>
      </w:pPr>
    </w:p>
    <w:p w:rsidR="00865F41" w:rsidP="00865F41" w:rsidRDefault="00865F41" w14:paraId="18223D23" w14:textId="77777777">
      <w:pPr>
        <w:tabs>
          <w:tab w:val="left" w:pos="708"/>
        </w:tabs>
      </w:pPr>
    </w:p>
    <w:p w:rsidR="00865F41" w:rsidP="00865F41" w:rsidRDefault="00865F41" w14:paraId="74903616" w14:textId="77777777">
      <w:pPr>
        <w:tabs>
          <w:tab w:val="left" w:pos="708"/>
        </w:tabs>
      </w:pPr>
    </w:p>
    <w:p w:rsidR="00865F41" w:rsidP="00865F41" w:rsidRDefault="00865F41" w14:paraId="5B77EA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6E6E6"/>
        <w:tabs>
          <w:tab w:val="left" w:pos="0"/>
        </w:tabs>
        <w:spacing w:line="36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DA JUSTIFICATIVA</w:t>
      </w:r>
    </w:p>
    <w:p w:rsidRPr="002A7C73" w:rsidR="00865F41" w:rsidP="00865F41" w:rsidRDefault="00865F41" w14:paraId="225A922C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</w:p>
    <w:p w:rsidRPr="002A7C73" w:rsidR="00865F41" w:rsidP="00865F41" w:rsidRDefault="00865F41" w14:paraId="07A6643A" w14:textId="2F0143CA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2A7C73">
        <w:rPr>
          <w:rFonts w:ascii="Verdana" w:hAnsi="Verdana"/>
        </w:rPr>
        <w:tab/>
      </w:r>
      <w:r w:rsidRPr="002A7C73">
        <w:rPr>
          <w:rFonts w:ascii="Verdana" w:hAnsi="Verdana"/>
        </w:rPr>
        <w:t xml:space="preserve">A Constituição Federal estabelece no inciso VI do artigo 29 que o subsídio dos Vereadores deve ser </w:t>
      </w:r>
      <w:r w:rsidRPr="002A7C73" w:rsidR="002A7C73">
        <w:rPr>
          <w:rFonts w:ascii="Verdana" w:hAnsi="Verdana"/>
        </w:rPr>
        <w:t>fixado</w:t>
      </w:r>
      <w:r w:rsidRPr="002A7C73">
        <w:rPr>
          <w:rFonts w:ascii="Verdana" w:hAnsi="Verdana"/>
        </w:rPr>
        <w:t xml:space="preserve"> em cada legislatura para a subsequente, através de </w:t>
      </w:r>
      <w:r w:rsidRPr="002A7C73" w:rsidR="00A912A6">
        <w:rPr>
          <w:rFonts w:ascii="Verdana" w:hAnsi="Verdana"/>
        </w:rPr>
        <w:t>lei</w:t>
      </w:r>
      <w:r w:rsidRPr="002A7C73">
        <w:rPr>
          <w:rFonts w:ascii="Verdana" w:hAnsi="Verdana"/>
        </w:rPr>
        <w:t xml:space="preserve"> de iniciativa da Câmara Municipal. É público que o Poder Legislativo é representado por sua Mesa Diretora.</w:t>
      </w:r>
    </w:p>
    <w:p w:rsidRPr="002A7C73" w:rsidR="00865F41" w:rsidP="00865F41" w:rsidRDefault="00865F41" w14:paraId="155FA811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2A7C73">
        <w:rPr>
          <w:rFonts w:ascii="Verdana" w:hAnsi="Verdana"/>
        </w:rPr>
        <w:tab/>
      </w:r>
      <w:r w:rsidRPr="002A7C73">
        <w:rPr>
          <w:rFonts w:ascii="Verdana" w:hAnsi="Verdana"/>
        </w:rPr>
        <w:t>A fixação dos subsídios ora proposta obedece a determinados princípios básicos, quais sejam, o limite de gasto de gasto da Câmara Municipal (7%) da receita corrente líquida (Art. 29-A, I, CF/88); fixação do subsídio no limite de 30% daquele pago ao deputado estadual (Art. 29, VI, b CF/88);  gasto total com vereadores de no máximo 5% da receita corrente líquida (Art. 29, VII); gasto máximo de 70% do repasse recebido com remuneração dos subsídios e servidores (Art. 29-A, § 1º), bem como ao princípio da anterioridade.</w:t>
      </w:r>
    </w:p>
    <w:p w:rsidRPr="002A7C73" w:rsidR="00FF3E6A" w:rsidP="002A7C73" w:rsidRDefault="00865F41" w14:paraId="712CCED9" w14:textId="016A6526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2A7C73">
        <w:rPr>
          <w:rFonts w:ascii="Verdana" w:hAnsi="Verdana"/>
        </w:rPr>
        <w:tab/>
      </w:r>
      <w:r w:rsidR="002A7C73">
        <w:rPr>
          <w:rFonts w:ascii="Verdana" w:hAnsi="Verdana"/>
        </w:rPr>
        <w:t>E</w:t>
      </w:r>
      <w:r w:rsidRPr="002A7C73" w:rsidR="00FF3E6A">
        <w:rPr>
          <w:rFonts w:ascii="Verdana" w:hAnsi="Verdana"/>
        </w:rPr>
        <w:t xml:space="preserve">stá sendo </w:t>
      </w:r>
      <w:r w:rsidR="002A7C73">
        <w:rPr>
          <w:rFonts w:ascii="Verdana" w:hAnsi="Verdana"/>
        </w:rPr>
        <w:t xml:space="preserve">prevista </w:t>
      </w:r>
      <w:r w:rsidRPr="002A7C73" w:rsidR="00FF3E6A">
        <w:rPr>
          <w:rFonts w:ascii="Verdana" w:hAnsi="Verdana"/>
        </w:rPr>
        <w:t>a possibilidade de pagamento de 13º salário aos Vereadores, adequando-se ao entendimento do Supremo Tribunal Federal, bem como do Tribunal de Contas do Estado de Minas Gerais.</w:t>
      </w:r>
    </w:p>
    <w:p w:rsidRPr="002A7C73" w:rsidR="00865F41" w:rsidP="00865F41" w:rsidRDefault="00865F41" w14:paraId="5F0849B9" w14:textId="77777777">
      <w:pPr>
        <w:tabs>
          <w:tab w:val="left" w:pos="0"/>
        </w:tabs>
        <w:spacing w:line="360" w:lineRule="auto"/>
        <w:jc w:val="both"/>
        <w:rPr>
          <w:rFonts w:ascii="Verdana" w:hAnsi="Verdana"/>
        </w:rPr>
      </w:pPr>
      <w:r w:rsidRPr="002A7C73">
        <w:rPr>
          <w:rFonts w:ascii="Verdana" w:hAnsi="Verdana"/>
        </w:rPr>
        <w:tab/>
      </w:r>
      <w:r w:rsidRPr="002A7C73">
        <w:rPr>
          <w:rFonts w:ascii="Verdana" w:hAnsi="Verdana"/>
        </w:rPr>
        <w:t>Portanto, cuidando para que não haja influência de interesses pessoais na fixação dos subsídios, visto que o processo eleitoral ainda não foi aberto, a partir dos parâmetros aqui destacados, decidiu-se pela regulamentação do assunto na forma proposta neste projeto.</w:t>
      </w:r>
    </w:p>
    <w:p w:rsidRPr="002A7C73" w:rsidR="00865F41" w:rsidP="3D00973A" w:rsidRDefault="00865F41" w14:paraId="5C0137D0" w14:textId="2E672DA9">
      <w:pPr>
        <w:spacing w:line="360" w:lineRule="auto"/>
        <w:jc w:val="center"/>
        <w:rPr>
          <w:rFonts w:ascii="Verdana" w:hAnsi="Verdana"/>
        </w:rPr>
      </w:pPr>
      <w:r w:rsidRPr="3D00973A" w:rsidR="00865F41">
        <w:rPr>
          <w:rFonts w:ascii="Verdana" w:hAnsi="Verdana"/>
        </w:rPr>
        <w:t xml:space="preserve">Carmo do Cajuru/MG, </w:t>
      </w:r>
      <w:r w:rsidRPr="3D00973A" w:rsidR="4050DF6E">
        <w:rPr>
          <w:rFonts w:ascii="Verdana" w:hAnsi="Verdana"/>
        </w:rPr>
        <w:t>22</w:t>
      </w:r>
      <w:r w:rsidRPr="3D00973A" w:rsidR="00865F41">
        <w:rPr>
          <w:rFonts w:ascii="Verdana" w:hAnsi="Verdana"/>
        </w:rPr>
        <w:t xml:space="preserve"> de </w:t>
      </w:r>
      <w:r w:rsidRPr="3D00973A" w:rsidR="002A7C73">
        <w:rPr>
          <w:rFonts w:ascii="Verdana" w:hAnsi="Verdana"/>
        </w:rPr>
        <w:t>janeiro</w:t>
      </w:r>
      <w:r w:rsidRPr="3D00973A" w:rsidR="00865F41">
        <w:rPr>
          <w:rFonts w:ascii="Verdana" w:hAnsi="Verdana"/>
        </w:rPr>
        <w:t xml:space="preserve"> de 202</w:t>
      </w:r>
      <w:r w:rsidRPr="3D00973A" w:rsidR="002A7C73">
        <w:rPr>
          <w:rFonts w:ascii="Verdana" w:hAnsi="Verdana"/>
        </w:rPr>
        <w:t>4</w:t>
      </w:r>
      <w:r w:rsidRPr="3D00973A" w:rsidR="00865F41">
        <w:rPr>
          <w:rFonts w:ascii="Verdana" w:hAnsi="Verdana"/>
        </w:rPr>
        <w:t>.</w:t>
      </w:r>
    </w:p>
    <w:p w:rsidRPr="002A7C73" w:rsidR="002A7C73" w:rsidP="00865F41" w:rsidRDefault="002A7C73" w14:paraId="5FACE7E3" w14:textId="77777777">
      <w:pPr>
        <w:tabs>
          <w:tab w:val="left" w:pos="0"/>
        </w:tabs>
        <w:spacing w:line="360" w:lineRule="auto"/>
        <w:jc w:val="center"/>
        <w:rPr>
          <w:rFonts w:ascii="Verdana" w:hAnsi="Verdana"/>
        </w:rPr>
      </w:pPr>
    </w:p>
    <w:p w:rsidRPr="002A7C73" w:rsidR="002A7C73" w:rsidP="002A7C73" w:rsidRDefault="002A7C73" w14:paraId="4BF0E9ED" w14:textId="55A6E432">
      <w:pPr>
        <w:spacing w:after="120" w:line="240" w:lineRule="auto"/>
        <w:rPr>
          <w:rFonts w:ascii="Verdana" w:hAnsi="Verdana"/>
          <w:b w:val="1"/>
          <w:bCs w:val="1"/>
        </w:rPr>
      </w:pPr>
      <w:r w:rsidRPr="3D00973A" w:rsidR="002A7C73">
        <w:rPr>
          <w:rFonts w:ascii="Verdana" w:hAnsi="Verdana"/>
          <w:b w:val="1"/>
          <w:bCs w:val="1"/>
        </w:rPr>
        <w:t>Sérgio Alves Quirino                                           Sebastião de Faria Gomes</w:t>
      </w:r>
    </w:p>
    <w:p w:rsidRPr="002A7C73" w:rsidR="002A7C73" w:rsidP="002A7C73" w:rsidRDefault="002A7C73" w14:paraId="744B15BE" w14:textId="77777777">
      <w:pPr>
        <w:spacing w:after="120" w:line="240" w:lineRule="auto"/>
        <w:rPr>
          <w:rFonts w:ascii="Verdana" w:hAnsi="Verdana" w:cs="Verdana"/>
        </w:rPr>
      </w:pPr>
      <w:r w:rsidRPr="002A7C73">
        <w:rPr>
          <w:rFonts w:ascii="Verdana" w:hAnsi="Verdana"/>
          <w:b/>
          <w:bCs/>
        </w:rPr>
        <w:t xml:space="preserve">        Presidente                                                              1º Secretário</w:t>
      </w:r>
    </w:p>
    <w:p w:rsidRPr="002A7C73" w:rsidR="002A7C73" w:rsidP="002A7C73" w:rsidRDefault="002A7C73" w14:paraId="7F8E0265" w14:textId="77777777">
      <w:pPr>
        <w:spacing w:after="0"/>
        <w:rPr>
          <w:rFonts w:ascii="Verdana" w:hAnsi="Verdana"/>
          <w:b/>
          <w:bCs/>
        </w:rPr>
      </w:pPr>
    </w:p>
    <w:p w:rsidRPr="002A7C73" w:rsidR="002A7C73" w:rsidP="002A7C73" w:rsidRDefault="002A7C73" w14:paraId="05FEDDF2" w14:textId="77777777">
      <w:pPr>
        <w:spacing w:after="0"/>
        <w:rPr>
          <w:rFonts w:ascii="Verdana" w:hAnsi="Verdana"/>
          <w:b/>
          <w:bCs/>
        </w:rPr>
      </w:pPr>
    </w:p>
    <w:p w:rsidRPr="002A7C73" w:rsidR="002A7C73" w:rsidP="002A7C73" w:rsidRDefault="002A7C73" w14:paraId="03BCB805" w14:textId="77777777">
      <w:pPr>
        <w:spacing w:after="120" w:line="240" w:lineRule="auto"/>
        <w:rPr>
          <w:rFonts w:ascii="Verdana" w:hAnsi="Verdana"/>
          <w:b/>
          <w:bCs/>
        </w:rPr>
      </w:pPr>
      <w:r w:rsidRPr="002A7C73">
        <w:rPr>
          <w:rFonts w:ascii="Verdana" w:hAnsi="Verdana"/>
          <w:b/>
        </w:rPr>
        <w:t>Emerson Lopes Miranda                                      Wilson da Silveira saraiva</w:t>
      </w:r>
    </w:p>
    <w:p w:rsidRPr="002A7C73" w:rsidR="002A7C73" w:rsidP="002A7C73" w:rsidRDefault="002A7C73" w14:paraId="79EC40CD" w14:textId="77777777">
      <w:pPr>
        <w:spacing w:after="120" w:line="240" w:lineRule="auto"/>
        <w:rPr>
          <w:rFonts w:ascii="Verdana" w:hAnsi="Verdana" w:cs="Verdana"/>
        </w:rPr>
      </w:pPr>
      <w:r w:rsidRPr="002A7C73">
        <w:rPr>
          <w:rFonts w:ascii="Verdana" w:hAnsi="Verdana"/>
          <w:b/>
          <w:bCs/>
        </w:rPr>
        <w:t xml:space="preserve">        Vice-Presidente                                                     2º Secretário</w:t>
      </w:r>
    </w:p>
    <w:sectPr w:rsidRPr="002A7C73" w:rsidR="002A7C73" w:rsidSect="00803E28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0821" w:rsidP="00724934" w:rsidRDefault="00B00821" w14:paraId="3864CFA5" w14:textId="77777777">
      <w:r>
        <w:separator/>
      </w:r>
    </w:p>
  </w:endnote>
  <w:endnote w:type="continuationSeparator" w:id="0">
    <w:p w:rsidR="00B00821" w:rsidP="00724934" w:rsidRDefault="00B00821" w14:paraId="2CEB02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3B38DFF1" w14:textId="7777777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B61F5E" wp14:editId="6ADE278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0821" w:rsidP="00724934" w:rsidRDefault="00B00821" w14:paraId="610D9E40" w14:textId="77777777">
      <w:r>
        <w:separator/>
      </w:r>
    </w:p>
  </w:footnote>
  <w:footnote w:type="continuationSeparator" w:id="0">
    <w:p w:rsidR="00B00821" w:rsidP="00724934" w:rsidRDefault="00B00821" w14:paraId="6B1504B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24934" w:rsidRDefault="00724934" w14:paraId="23B84ACC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5E99E9C" wp14:editId="1E76AC2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A7C73"/>
    <w:rsid w:val="003E38E5"/>
    <w:rsid w:val="00404DC5"/>
    <w:rsid w:val="00724934"/>
    <w:rsid w:val="00753244"/>
    <w:rsid w:val="00803E28"/>
    <w:rsid w:val="00865F41"/>
    <w:rsid w:val="008E0DA2"/>
    <w:rsid w:val="00A912A6"/>
    <w:rsid w:val="00AC148B"/>
    <w:rsid w:val="00B00821"/>
    <w:rsid w:val="00ED1CA8"/>
    <w:rsid w:val="00F3769C"/>
    <w:rsid w:val="00F451D6"/>
    <w:rsid w:val="00F62421"/>
    <w:rsid w:val="00FF3E6A"/>
    <w:rsid w:val="3D00973A"/>
    <w:rsid w:val="4050DF6E"/>
    <w:rsid w:val="609FBAF0"/>
    <w:rsid w:val="7054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9D1552"/>
  <w15:docId w15:val="{6E450EB0-D6D2-4338-977E-DFEB4D8501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Theme="minorHAnsi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  <w:jc w:val="left"/>
    </w:pPr>
    <w:rPr>
      <w:rFonts w:ascii="Calibri" w:hAnsi="Calibri" w:eastAsia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eastAsiaTheme="minorHAnsi" w:cstheme="minorBid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803E28"/>
    <w:rPr>
      <w:rFonts w:ascii="Calibri" w:hAnsi="Calibri" w:eastAsia="Calibri" w:cs="Times New Roman"/>
      <w:sz w:val="22"/>
    </w:rPr>
  </w:style>
  <w:style w:type="paragraph" w:styleId="western" w:customStyle="1">
    <w:name w:val="western"/>
    <w:basedOn w:val="Normal"/>
    <w:semiHidden/>
    <w:rsid w:val="00803E28"/>
    <w:pPr>
      <w:spacing w:before="100" w:beforeAutospacing="1" w:after="119"/>
    </w:pPr>
    <w:rPr>
      <w:rFonts w:ascii="Times New Roman" w:hAnsi="Times New Roman"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pt-BR"/>
    </w:rPr>
  </w:style>
  <w:style w:type="character" w:styleId="Pr-formataoHTMLChar" w:customStyle="1">
    <w:name w:val="Pré-formatação HTML Char"/>
    <w:basedOn w:val="Fontepargpadro"/>
    <w:link w:val="Pr-formataoHTML"/>
    <w:semiHidden/>
    <w:rsid w:val="00865F41"/>
    <w:rPr>
      <w:rFonts w:ascii="Courier New" w:hAnsi="Courier New" w:eastAsia="Times New Roman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8</revision>
  <lastPrinted>2020-02-12T14:07:00.0000000Z</lastPrinted>
  <dcterms:created xsi:type="dcterms:W3CDTF">2020-02-18T19:25:00.0000000Z</dcterms:created>
  <dcterms:modified xsi:type="dcterms:W3CDTF">2024-01-22T20:26:14.8083212Z</dcterms:modified>
</coreProperties>
</file>