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7796" w14:textId="3541CF20" w:rsidR="00306FB6" w:rsidRPr="00290284" w:rsidRDefault="00306FB6" w:rsidP="00306FB6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95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5AEF92C7" w14:textId="77777777" w:rsidR="00306FB6" w:rsidRPr="00290284" w:rsidRDefault="00306FB6" w:rsidP="00306FB6">
      <w:pPr>
        <w:spacing w:line="360" w:lineRule="auto"/>
        <w:jc w:val="both"/>
        <w:rPr>
          <w:b/>
          <w:sz w:val="22"/>
          <w:u w:val="single"/>
        </w:rPr>
      </w:pPr>
    </w:p>
    <w:p w14:paraId="33DEBB9A" w14:textId="555F4C36" w:rsidR="00306FB6" w:rsidRPr="00290284" w:rsidRDefault="00306FB6" w:rsidP="00306FB6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</w:t>
      </w:r>
      <w:r>
        <w:rPr>
          <w:sz w:val="22"/>
        </w:rPr>
        <w:t>indicar a</w:t>
      </w:r>
      <w:r w:rsidRPr="00ED72D7">
        <w:rPr>
          <w:sz w:val="22"/>
        </w:rPr>
        <w:t>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 </w:t>
      </w:r>
      <w:r>
        <w:rPr>
          <w:sz w:val="22"/>
        </w:rPr>
        <w:t xml:space="preserve">que </w:t>
      </w:r>
      <w:r>
        <w:rPr>
          <w:sz w:val="22"/>
        </w:rPr>
        <w:t>instale energia de baixa tensão na Rua Carolina Antonina de Rezende</w:t>
      </w:r>
      <w:r>
        <w:rPr>
          <w:sz w:val="22"/>
        </w:rPr>
        <w:t>.</w:t>
      </w:r>
    </w:p>
    <w:p w14:paraId="02CFDE96" w14:textId="77777777" w:rsidR="00306FB6" w:rsidRPr="00290284" w:rsidRDefault="00306FB6" w:rsidP="00306FB6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B9AD996" w14:textId="77777777" w:rsidR="00306FB6" w:rsidRPr="00290284" w:rsidRDefault="00306FB6" w:rsidP="00306FB6">
      <w:pPr>
        <w:spacing w:line="360" w:lineRule="auto"/>
        <w:jc w:val="both"/>
        <w:rPr>
          <w:b/>
          <w:sz w:val="22"/>
        </w:rPr>
      </w:pPr>
    </w:p>
    <w:p w14:paraId="7D8C2F64" w14:textId="0D194E05" w:rsidR="00306FB6" w:rsidRDefault="00306FB6" w:rsidP="00306FB6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A indicação tem o intuito de atender pedido de moradores da via pública, uma vez que a localidade mencionada não é atendida com o benefício, prejudicando os moradores desta.</w:t>
      </w:r>
    </w:p>
    <w:p w14:paraId="17C330F2" w14:textId="6CF5A712" w:rsidR="00306FB6" w:rsidRPr="001A418C" w:rsidRDefault="00306FB6" w:rsidP="00306FB6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Solicita que havendo a possibilidade de instalação de poste com iluminação haja vista que a via se encontra muito escuro causando a sensação de insegurança aos transeuntes e moradores.</w:t>
      </w:r>
    </w:p>
    <w:p w14:paraId="06031707" w14:textId="77777777" w:rsidR="00306FB6" w:rsidRPr="001A418C" w:rsidRDefault="00306FB6" w:rsidP="00306FB6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3F971939" w14:textId="50839EFB" w:rsidR="00306FB6" w:rsidRPr="00290284" w:rsidRDefault="00306FB6" w:rsidP="00306FB6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>
        <w:rPr>
          <w:sz w:val="22"/>
        </w:rPr>
        <w:t>09</w:t>
      </w:r>
      <w:r>
        <w:rPr>
          <w:sz w:val="22"/>
        </w:rPr>
        <w:t xml:space="preserve"> </w:t>
      </w:r>
      <w:r w:rsidRPr="00290284">
        <w:rPr>
          <w:sz w:val="22"/>
        </w:rPr>
        <w:t xml:space="preserve">de </w:t>
      </w:r>
      <w:r>
        <w:rPr>
          <w:sz w:val="22"/>
        </w:rPr>
        <w:t>outubro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22AF6398" w14:textId="77777777" w:rsidR="00306FB6" w:rsidRDefault="00306FB6" w:rsidP="00306FB6">
      <w:pPr>
        <w:jc w:val="center"/>
        <w:rPr>
          <w:b/>
          <w:sz w:val="22"/>
        </w:rPr>
      </w:pPr>
    </w:p>
    <w:p w14:paraId="3D8C876D" w14:textId="77777777" w:rsidR="00306FB6" w:rsidRPr="00290284" w:rsidRDefault="00306FB6" w:rsidP="00306FB6">
      <w:pPr>
        <w:jc w:val="center"/>
        <w:rPr>
          <w:sz w:val="22"/>
        </w:rPr>
      </w:pPr>
      <w:r>
        <w:rPr>
          <w:b/>
          <w:sz w:val="22"/>
        </w:rPr>
        <w:t>Anjo dos Santos Silva Gontijo</w:t>
      </w:r>
    </w:p>
    <w:p w14:paraId="533425D5" w14:textId="77777777" w:rsidR="00306FB6" w:rsidRPr="00290284" w:rsidRDefault="00306FB6" w:rsidP="00306FB6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129C2FED" w14:textId="77777777" w:rsidR="00306FB6" w:rsidRDefault="00306FB6" w:rsidP="00306FB6">
      <w:pPr>
        <w:jc w:val="both"/>
      </w:pPr>
    </w:p>
    <w:p w14:paraId="0CE75EE2" w14:textId="77777777" w:rsidR="00306FB6" w:rsidRPr="00C36EC9" w:rsidRDefault="00306FB6" w:rsidP="00306FB6">
      <w:pPr>
        <w:jc w:val="both"/>
      </w:pPr>
    </w:p>
    <w:p w14:paraId="232FB807" w14:textId="77777777" w:rsidR="00306FB6" w:rsidRDefault="00306FB6" w:rsidP="00306FB6"/>
    <w:p w14:paraId="343FE38B" w14:textId="77777777"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52C9" w14:textId="77777777" w:rsidR="00CB3607" w:rsidRDefault="00CB36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7FCD74" wp14:editId="6AF9BE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B9A9" w14:textId="77777777" w:rsidR="00CB3607" w:rsidRDefault="00CB36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9D9459" wp14:editId="165106D5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B6"/>
    <w:rsid w:val="00002CAB"/>
    <w:rsid w:val="003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8C75"/>
  <w15:chartTrackingRefBased/>
  <w15:docId w15:val="{AE974671-AD49-487B-831D-822C6E6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B6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FB6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FB6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06FB6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FB6"/>
    <w:rPr>
      <w:rFonts w:cstheme="minorBidi"/>
      <w:kern w:val="0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306F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FB6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306FB6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FB6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2023-10-09T17:36:00Z</cp:lastPrinted>
  <dcterms:created xsi:type="dcterms:W3CDTF">2023-10-09T17:26:00Z</dcterms:created>
  <dcterms:modified xsi:type="dcterms:W3CDTF">2023-10-09T18:07:00Z</dcterms:modified>
</cp:coreProperties>
</file>