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eastAsia="Times New Roman"/>
          <w:b/>
          <w:b/>
          <w:lang w:eastAsia="pt-BR"/>
        </w:rPr>
      </w:pPr>
      <w:r>
        <w:rPr>
          <w:rFonts w:eastAsia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TERMO DE HOMOLOGAÇÃO E ADJUDICAÇÃO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PROCESSO LICITATÓRIO Nº 10/2022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DISPENSA Nº 08/2022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Times New Roman" w:hAnsi="Times New Roman"/>
          <w:lang w:eastAsia="pt-BR"/>
        </w:rPr>
        <w:t xml:space="preserve">O Presidente da Câmara Municipal de Carmo do Cajuru, Minas Gerais, </w:t>
      </w:r>
      <w:r>
        <w:rPr>
          <w:rFonts w:eastAsia="Batang" w:cs="Arial" w:ascii="Times New Roman" w:hAnsi="Times New Roman"/>
          <w:sz w:val="22"/>
          <w:lang w:eastAsia="pt-BR"/>
        </w:rPr>
        <w:t>Sebastião de Faria Gomes</w:t>
      </w:r>
      <w:r>
        <w:rPr>
          <w:rFonts w:eastAsia="Times New Roman" w:ascii="Times New Roman" w:hAnsi="Times New Roman"/>
          <w:lang w:eastAsia="pt-BR"/>
        </w:rPr>
        <w:t xml:space="preserve">, no uso de suas atribuições e de acordo com o art. 75, II, da Lei 14.133/21, resolve HOMOLOGAR e ADJUDICAR o PROCESSO LICITATÓRIO nº 10/2022, DISPENSA nº 08/2022, OBJETO: aquisição de materiais de escritório. Aprovo os procedimentos realizados para a contratação da licitante Máxima - CNPJ 01.422.568 /0001-63. Carmo do Cajuru, </w:t>
      </w:r>
      <w:r>
        <w:rPr>
          <w:rFonts w:eastAsia="Times New Roman" w:ascii="Times New Roman" w:hAnsi="Times New Roman"/>
          <w:lang w:eastAsia="pt-BR"/>
        </w:rPr>
        <w:t>22</w:t>
      </w:r>
      <w:r>
        <w:rPr>
          <w:rFonts w:eastAsia="Times New Roman" w:ascii="Times New Roman" w:hAnsi="Times New Roman"/>
          <w:lang w:eastAsia="pt-BR"/>
        </w:rPr>
        <w:t xml:space="preserve"> de fevereiro de 2022.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2"/>
          <w:lang w:eastAsia="pt-BR"/>
        </w:rPr>
      </w:pPr>
      <w:r>
        <w:rPr>
          <w:rFonts w:eastAsia="Times New Roman" w:cs="Times New Roman" w:ascii="Times New Roman" w:hAnsi="Times New Roman"/>
          <w:b/>
          <w:sz w:val="22"/>
          <w:lang w:eastAsia="pt-BR"/>
        </w:rPr>
        <w:t>SEBASTIÃO DE FARIA GOMES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pt-BR"/>
        </w:rPr>
        <w:t>Presidente da Câmara Municipal de Carmo do Cajuru, Minas Gerais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0"/>
          <w:szCs w:val="20"/>
          <w:lang w:eastAsia="pt-BR"/>
        </w:rPr>
      </w:pPr>
      <w:r>
        <w:rPr>
          <w:rFonts w:eastAsia="Times New Roman" w:ascii="Times New Roman" w:hAnsi="Times New Roman"/>
          <w:sz w:val="20"/>
          <w:szCs w:val="20"/>
          <w:lang w:eastAsia="pt-BR"/>
        </w:rPr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9525" distL="114300" distR="123190" simplePos="0" locked="0" layoutInCell="0" allowOverlap="1" relativeHeight="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23190" simplePos="0" locked="0" layoutInCell="0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51d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2"/>
      <w:sz w:val="22"/>
      <w:szCs w:val="24"/>
      <w:lang w:val="pt-BR" w:eastAsia="zh-CN" w:bidi="hi-IN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 w:val="true"/>
      <w:tabs>
        <w:tab w:val="clear" w:pos="709"/>
        <w:tab w:val="left" w:pos="-180" w:leader="none"/>
      </w:tabs>
      <w:spacing w:lineRule="auto" w:line="360" w:before="0" w:after="0"/>
      <w:jc w:val="center"/>
      <w:outlineLvl w:val="0"/>
    </w:pPr>
    <w:rPr>
      <w:rFonts w:ascii="Verdana" w:hAnsi="Verdana" w:eastAsia="Times New Roman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Rule="auto" w:line="360" w:before="0" w:after="0"/>
      <w:jc w:val="center"/>
      <w:outlineLvl w:val="1"/>
    </w:pPr>
    <w:rPr>
      <w:rFonts w:ascii="Verdana" w:hAnsi="Verdana" w:eastAsia="Times New Roman"/>
      <w:b/>
      <w:bCs/>
      <w:sz w:val="20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2493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24934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DefaultParagraphFont"/>
    <w:uiPriority w:val="99"/>
    <w:semiHidden/>
    <w:unhideWhenUsed/>
    <w:qFormat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DefaultParagraphFont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styleId="TtuloChar" w:customStyle="1">
    <w:name w:val="Título Char"/>
    <w:basedOn w:val="DefaultParagraphFont"/>
    <w:link w:val="Ttulo"/>
    <w:qFormat/>
    <w:rsid w:val="009e7e14"/>
    <w:rPr>
      <w:rFonts w:eastAsia="Times New Roman" w:cs="Times New Roman"/>
      <w:sz w:val="28"/>
      <w:szCs w:val="24"/>
      <w:shd w:fill="E6E6E6" w:val="clear"/>
      <w:lang w:val="x-none" w:eastAsia="pt-BR"/>
    </w:rPr>
  </w:style>
  <w:style w:type="character" w:styleId="PrformataoHTMLChar" w:customStyle="1">
    <w:name w:val="Pré-formatação HTML Char"/>
    <w:basedOn w:val="DefaultParagraphFont"/>
    <w:qFormat/>
    <w:rPr>
      <w:rFonts w:ascii="Courier New" w:hAnsi="Courier New" w:eastAsia="Times New Roman" w:cs="Courier New"/>
    </w:rPr>
  </w:style>
  <w:style w:type="character" w:styleId="Corpodetexto2Char" w:customStyle="1">
    <w:name w:val="Corpo de texto 2 Char"/>
    <w:basedOn w:val="DefaultParagraphFont"/>
    <w:qFormat/>
    <w:rPr>
      <w:rFonts w:ascii="Verdana" w:hAnsi="Verdana" w:eastAsia="Times New Roman"/>
      <w:sz w:val="24"/>
      <w:szCs w:val="24"/>
    </w:rPr>
  </w:style>
  <w:style w:type="character" w:styleId="Ttulo2Char" w:customStyle="1">
    <w:name w:val="Título 2 Char"/>
    <w:basedOn w:val="DefaultParagraphFont"/>
    <w:qFormat/>
    <w:rPr>
      <w:rFonts w:ascii="Verdana" w:hAnsi="Verdana" w:eastAsia="Times New Roman"/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803e28"/>
    <w:pPr>
      <w:spacing w:before="0" w:after="120"/>
    </w:pPr>
    <w:rPr/>
  </w:style>
  <w:style w:type="paragraph" w:styleId="Lista">
    <w:name w:val="List"/>
    <w:basedOn w:val="Corpodo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Ttulododocumento">
    <w:name w:val="Title"/>
    <w:basedOn w:val="Normal"/>
    <w:next w:val="Corpodo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lineRule="auto" w:line="240" w:before="0" w:after="0"/>
      <w:jc w:val="center"/>
    </w:pPr>
    <w:rPr>
      <w:rFonts w:ascii="Verdana" w:hAnsi="Verdana" w:eastAsia="Times New Roman"/>
      <w:b/>
      <w:bCs/>
      <w:sz w:val="28"/>
      <w:lang w:val="x-none" w:eastAsia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24934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lang w:eastAsia="pt-BR"/>
    </w:rPr>
  </w:style>
  <w:style w:type="paragraph" w:styleId="Corpodotextorecuado">
    <w:name w:val="Body Text Indent"/>
    <w:basedOn w:val="Normal"/>
    <w:link w:val="RecuodecorpodetextoChar"/>
    <w:uiPriority w:val="99"/>
    <w:semiHidden/>
    <w:unhideWhenUsed/>
    <w:rsid w:val="009e7e14"/>
    <w:pPr>
      <w:spacing w:before="0" w:after="120"/>
      <w:ind w:left="283" w:hanging="0"/>
    </w:pPr>
    <w:rPr/>
  </w:style>
  <w:style w:type="paragraph" w:styleId="BlockText">
    <w:name w:val="Block Text"/>
    <w:basedOn w:val="Normal"/>
    <w:qFormat/>
    <w:pPr>
      <w:spacing w:lineRule="auto" w:line="240" w:before="0" w:after="0"/>
      <w:ind w:left="567" w:right="567" w:hanging="0"/>
      <w:jc w:val="both"/>
    </w:pPr>
    <w:rPr>
      <w:rFonts w:ascii="Times New Roman" w:hAnsi="Times New Roman" w:eastAsia="Times New Roman"/>
      <w:b/>
      <w:bCs/>
      <w:szCs w:val="20"/>
      <w:lang w:eastAsia="pt-BR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Garamond" w:hAnsi="Garamond" w:eastAsia="SimSun" w:cs="Garamond"/>
      <w:color w:val="000000"/>
      <w:kern w:val="2"/>
      <w:sz w:val="24"/>
      <w:szCs w:val="24"/>
      <w:lang w:val="pt-BR" w:eastAsia="en-US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Arial"/>
      <w:color w:val="auto"/>
      <w:kern w:val="2"/>
      <w:sz w:val="22"/>
      <w:szCs w:val="22"/>
      <w:lang w:val="pt-BR" w:eastAsia="en-US" w:bidi="hi-IN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BodyText2">
    <w:name w:val="Body Text 2"/>
    <w:basedOn w:val="Normal"/>
    <w:qFormat/>
    <w:pPr>
      <w:spacing w:lineRule="auto" w:line="360" w:before="0" w:after="0"/>
      <w:jc w:val="both"/>
    </w:pPr>
    <w:rPr>
      <w:rFonts w:ascii="Verdana" w:hAnsi="Verdana" w:eastAsia="Times New Roman"/>
      <w:sz w:val="24"/>
      <w:lang w:eastAsia="pt-BR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LibreOffice/7.2.3.2$Windows_X86_64 LibreOffice_project/d166454616c1632304285822f9c83ce2e660fd92</Application>
  <AppVersion>15.0000</AppVersion>
  <Pages>1</Pages>
  <Words>97</Words>
  <Characters>524</Characters>
  <CharactersWithSpaces>615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2018-09-18T13:00:00Z</dcterms:created>
  <dc:creator>User</dc:creator>
  <dc:description/>
  <dc:language>pt-BR</dc:language>
  <cp:lastModifiedBy/>
  <cp:lastPrinted>2022-02-22T15:32:43Z</cp:lastPrinted>
  <dcterms:modified xsi:type="dcterms:W3CDTF">2022-02-22T15:36:28Z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