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 xml:space="preserve">°..........:  </w:t>
      </w:r>
      <w:r>
        <w:rPr>
          <w:rFonts w:cs="Times New Roman" w:ascii="Times New Roman" w:hAnsi="Times New Roman"/>
        </w:rPr>
        <w:t>029</w:t>
      </w:r>
      <w:r>
        <w:rPr>
          <w:rFonts w:cs="Times New Roman" w:ascii="Times New Roman" w:hAnsi="Times New Roman"/>
        </w:rPr>
        <w:t>/2018/CMCC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>.........:  Admissão de Servidor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 xml:space="preserve">................:  </w:t>
      </w:r>
      <w:r>
        <w:rPr>
          <w:rFonts w:cs="Times New Roman" w:ascii="Times New Roman" w:hAnsi="Times New Roman"/>
        </w:rPr>
        <w:t xml:space="preserve">04 </w:t>
      </w:r>
      <w:r>
        <w:rPr>
          <w:rFonts w:cs="Times New Roman" w:ascii="Times New Roman" w:hAnsi="Times New Roman"/>
        </w:rPr>
        <w:t xml:space="preserve">de </w:t>
      </w:r>
      <w:r>
        <w:rPr>
          <w:rFonts w:cs="Times New Roman" w:ascii="Times New Roman" w:hAnsi="Times New Roman"/>
        </w:rPr>
        <w:t>Fevereiro</w:t>
      </w:r>
      <w:r>
        <w:rPr>
          <w:rFonts w:cs="Times New Roman" w:ascii="Times New Roman" w:hAnsi="Times New Roman"/>
        </w:rPr>
        <w:t xml:space="preserve"> de 201</w:t>
      </w:r>
      <w:r>
        <w:rPr>
          <w:rFonts w:cs="Times New Roman" w:ascii="Times New Roman" w:hAnsi="Times New Roman"/>
        </w:rPr>
        <w:t>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Prezada Senhora</w:t>
      </w:r>
      <w:bookmarkStart w:id="0" w:name="_GoBack"/>
      <w:bookmarkEnd w:id="0"/>
      <w:r>
        <w:rPr>
          <w:rFonts w:cs="Times New Roman" w:ascii="Times New Roman" w:hAnsi="Times New Roman"/>
        </w:rPr>
        <w:t>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 xml:space="preserve">A Câmara Municipal de Carmo do Cajuru, por meio de seu Presidente, Vereador </w:t>
      </w:r>
      <w:r>
        <w:rPr>
          <w:rFonts w:cs="Times New Roman" w:ascii="Times New Roman" w:hAnsi="Times New Roman"/>
        </w:rPr>
        <w:t>Edésio Eustáquio Avelar</w:t>
      </w:r>
      <w:r>
        <w:rPr>
          <w:rFonts w:cs="Times New Roman" w:ascii="Times New Roman" w:hAnsi="Times New Roman"/>
        </w:rPr>
        <w:t xml:space="preserve">, apresenta e encaminha em anexo a relação de documentos do servidor </w:t>
      </w:r>
      <w:r>
        <w:rPr>
          <w:rFonts w:cs="Times New Roman" w:ascii="Times New Roman" w:hAnsi="Times New Roman"/>
        </w:rPr>
        <w:t>BRUNO ARAGÃO CARDOSO</w:t>
      </w:r>
      <w:r>
        <w:rPr>
          <w:rFonts w:cs="Times New Roman" w:ascii="Times New Roman" w:hAnsi="Times New Roman"/>
        </w:rPr>
        <w:t xml:space="preserve">, ocupante no cargo efetivo de </w:t>
      </w:r>
      <w:r>
        <w:rPr>
          <w:rFonts w:cs="Times New Roman" w:ascii="Times New Roman" w:hAnsi="Times New Roman"/>
        </w:rPr>
        <w:t>Assessor de Comunicação</w:t>
      </w:r>
      <w:r>
        <w:rPr>
          <w:rFonts w:cs="Times New Roman" w:ascii="Times New Roman" w:hAnsi="Times New Roman"/>
        </w:rPr>
        <w:t xml:space="preserve"> conforme aprovação em concurso público nº 001/2018, conforme termo de posse </w:t>
      </w:r>
      <w:r>
        <w:rPr>
          <w:rFonts w:cs="Times New Roman" w:ascii="Times New Roman" w:hAnsi="Times New Roman"/>
        </w:rPr>
        <w:t>01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</w:rPr>
        <w:t>02</w:t>
      </w:r>
      <w:r>
        <w:rPr>
          <w:rFonts w:cs="Times New Roman" w:ascii="Times New Roman" w:hAnsi="Times New Roman"/>
        </w:rPr>
        <w:t>/201</w:t>
      </w:r>
      <w:r>
        <w:rPr>
          <w:rFonts w:cs="Times New Roman" w:ascii="Times New Roman" w:hAnsi="Times New Roman"/>
        </w:rPr>
        <w:t>9</w:t>
      </w:r>
      <w:r>
        <w:rPr>
          <w:rFonts w:cs="Times New Roman" w:ascii="Times New Roman" w:hAnsi="Times New Roman"/>
        </w:rPr>
        <w:t xml:space="preserve"> para admissão junto a este instituto de previdência 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 xml:space="preserve"> o devido cadastro e recolhimento de contribuições previdenciárias.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>Atenciosamente,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>Edésio Eustáquio Avelar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Presidente da Câmara Municipal de Carmo do Cajuru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Instituto de Previdência dos Servidores de Carmo do Cajuru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Cajuru/MG</w:t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LibreOffice/6.0.7.3$Windows_X86_64 LibreOffice_project/dc89aa7a9eabfd848af146d5086077aeed2ae4a5</Application>
  <Pages>1</Pages>
  <Words>111</Words>
  <Characters>694</Characters>
  <CharactersWithSpaces>804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2019-01-10T16:25:53Z</cp:lastPrinted>
  <dcterms:modified xsi:type="dcterms:W3CDTF">2019-02-04T12:35:17Z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