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CD" w:rsidRDefault="00D543CD" w:rsidP="00D543CD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D543CD" w:rsidRDefault="00D543CD" w:rsidP="00D543CD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D543CD" w:rsidRDefault="00D543CD" w:rsidP="00D543CD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Ofício n°.</w:t>
      </w:r>
      <w:proofErr w:type="gramStart"/>
      <w:r>
        <w:rPr>
          <w:rFonts w:ascii="Verdana" w:hAnsi="Verdana"/>
          <w:b/>
          <w:bCs/>
        </w:rPr>
        <w:t>.........</w:t>
      </w:r>
      <w:proofErr w:type="gramEnd"/>
      <w:r>
        <w:rPr>
          <w:rFonts w:ascii="Verdana" w:hAnsi="Verdana"/>
          <w:b/>
          <w:bCs/>
        </w:rPr>
        <w:t>:  00</w:t>
      </w:r>
      <w:r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/2019/GVRES</w:t>
      </w:r>
    </w:p>
    <w:p w:rsidR="00D543CD" w:rsidRDefault="00D543CD" w:rsidP="00D543CD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Serviço</w:t>
      </w:r>
      <w:proofErr w:type="gramStart"/>
      <w:r>
        <w:rPr>
          <w:rFonts w:ascii="Verdana" w:hAnsi="Verdana" w:cs="Tahoma"/>
          <w:b/>
          <w:bCs/>
        </w:rPr>
        <w:t>............</w:t>
      </w:r>
      <w:proofErr w:type="gramEnd"/>
      <w:r>
        <w:rPr>
          <w:rFonts w:ascii="Verdana" w:hAnsi="Verdana" w:cs="Tahoma"/>
          <w:b/>
          <w:bCs/>
        </w:rPr>
        <w:t>: Gabinete do Vereador Rodrigo Eustáquio Sales</w:t>
      </w:r>
    </w:p>
    <w:p w:rsidR="00D543CD" w:rsidRDefault="00D543CD" w:rsidP="00D543CD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Natureza</w:t>
      </w:r>
      <w:proofErr w:type="gramStart"/>
      <w:r>
        <w:rPr>
          <w:rFonts w:ascii="Verdana" w:hAnsi="Verdana"/>
          <w:b/>
          <w:bCs/>
        </w:rPr>
        <w:t>.........</w:t>
      </w:r>
      <w:proofErr w:type="gramEnd"/>
      <w:r>
        <w:rPr>
          <w:rFonts w:ascii="Verdana" w:hAnsi="Verdana"/>
          <w:b/>
          <w:bCs/>
        </w:rPr>
        <w:t>:  Solicitação (Faz)</w:t>
      </w:r>
    </w:p>
    <w:p w:rsidR="00D543CD" w:rsidRDefault="00D543CD" w:rsidP="00D543CD">
      <w:pPr>
        <w:pStyle w:val="Ttulo2"/>
        <w:spacing w:before="0" w:line="240" w:lineRule="auto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Data</w:t>
      </w:r>
      <w:proofErr w:type="gramStart"/>
      <w:r>
        <w:rPr>
          <w:rFonts w:ascii="Verdana" w:hAnsi="Verdana"/>
          <w:color w:val="auto"/>
          <w:sz w:val="22"/>
          <w:szCs w:val="22"/>
        </w:rPr>
        <w:t>................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: </w:t>
      </w:r>
      <w:r>
        <w:rPr>
          <w:rFonts w:ascii="Verdana" w:hAnsi="Verdana"/>
          <w:color w:val="auto"/>
          <w:sz w:val="22"/>
          <w:szCs w:val="22"/>
        </w:rPr>
        <w:t>10</w:t>
      </w:r>
      <w:r>
        <w:rPr>
          <w:rFonts w:ascii="Verdana" w:hAnsi="Verdana"/>
          <w:color w:val="auto"/>
          <w:sz w:val="22"/>
          <w:szCs w:val="22"/>
        </w:rPr>
        <w:t xml:space="preserve"> de janeiro de 2019.</w:t>
      </w:r>
    </w:p>
    <w:p w:rsidR="00D543CD" w:rsidRDefault="00D543CD" w:rsidP="00D543CD">
      <w:pPr>
        <w:jc w:val="both"/>
        <w:rPr>
          <w:rFonts w:ascii="Verdana" w:hAnsi="Verdana"/>
          <w:b/>
          <w:bCs/>
        </w:rPr>
      </w:pPr>
    </w:p>
    <w:p w:rsidR="00D543CD" w:rsidRDefault="00D543CD" w:rsidP="00D543CD">
      <w:pPr>
        <w:spacing w:after="0"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:rsidR="00D543CD" w:rsidRDefault="00D543CD" w:rsidP="00D543CD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543CD" w:rsidRDefault="00D543CD" w:rsidP="00D543CD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O Vereador que o abaixo subscreve, no uso de sua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 funç</w:t>
      </w:r>
      <w:r>
        <w:rPr>
          <w:rFonts w:ascii="Verdana" w:hAnsi="Verdana"/>
        </w:rPr>
        <w:t>ões</w:t>
      </w:r>
      <w:r>
        <w:rPr>
          <w:rFonts w:ascii="Verdana" w:hAnsi="Verdana"/>
        </w:rPr>
        <w:t xml:space="preserve"> fiscalizadora</w:t>
      </w:r>
      <w:r>
        <w:rPr>
          <w:rFonts w:ascii="Verdana" w:hAnsi="Verdana"/>
        </w:rPr>
        <w:t xml:space="preserve"> e legislativa</w:t>
      </w:r>
      <w:r>
        <w:rPr>
          <w:rFonts w:ascii="Verdana" w:hAnsi="Verdana"/>
        </w:rPr>
        <w:t>, vem por meio deste à ilustre presença de Vossa Excelência, solicitar que seja</w:t>
      </w:r>
      <w:r>
        <w:rPr>
          <w:rFonts w:ascii="Verdana" w:hAnsi="Verdana"/>
        </w:rPr>
        <w:t>m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instaladas placas indicativas com a nomenclatura de logradouros públicos</w:t>
      </w:r>
      <w:r>
        <w:rPr>
          <w:rFonts w:ascii="Verdana" w:hAnsi="Verdana"/>
        </w:rPr>
        <w:t>.</w:t>
      </w:r>
    </w:p>
    <w:p w:rsidR="00D543CD" w:rsidRDefault="00D543CD" w:rsidP="00D543CD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A solicitação tem por objetivo atender </w:t>
      </w:r>
      <w:r>
        <w:rPr>
          <w:rFonts w:ascii="Verdana" w:hAnsi="Verdana" w:cs="Arial"/>
        </w:rPr>
        <w:t xml:space="preserve">pedidos de moradores de diversas localidades, os quais tem procurado este Legislador e informando que por várias vezes suas correspondências não são entregues devido </w:t>
      </w:r>
      <w:r w:rsidR="002B2E55">
        <w:rPr>
          <w:rFonts w:ascii="Verdana" w:hAnsi="Verdana" w:cs="Arial"/>
        </w:rPr>
        <w:t>à</w:t>
      </w:r>
      <w:r>
        <w:rPr>
          <w:rFonts w:ascii="Verdana" w:hAnsi="Verdana" w:cs="Arial"/>
        </w:rPr>
        <w:t xml:space="preserve"> falta de indicação do logradouro</w:t>
      </w:r>
      <w:r>
        <w:rPr>
          <w:rFonts w:ascii="Verdana" w:hAnsi="Verdana"/>
        </w:rPr>
        <w:t>.</w:t>
      </w:r>
      <w:bookmarkStart w:id="0" w:name="_GoBack"/>
      <w:bookmarkEnd w:id="0"/>
    </w:p>
    <w:p w:rsidR="00D543CD" w:rsidRDefault="00D543CD" w:rsidP="00D543CD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Ademais, a Lei Municipal Nº 2.342/2011, em seus artigos 7º e 8º permite que seja realizada </w:t>
      </w:r>
      <w:r>
        <w:rPr>
          <w:rFonts w:ascii="Verdana" w:hAnsi="Verdana"/>
        </w:rPr>
        <w:t xml:space="preserve">instalação destas placas </w:t>
      </w:r>
      <w:r>
        <w:rPr>
          <w:rFonts w:ascii="Verdana" w:hAnsi="Verdana"/>
        </w:rPr>
        <w:t xml:space="preserve">indicativas através de parcerias público-privadas, o que gerará economia ao Executivo Municipal no que se refere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produção e manutenção das mesmas.</w:t>
      </w:r>
    </w:p>
    <w:p w:rsidR="00D543CD" w:rsidRDefault="00D543CD" w:rsidP="00D543CD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ab/>
        <w:t>Certo de sua colaboração e pronto atendimento, desde já agradeço e aproveito para ressaltar elevado protesto de estima e consideração.</w:t>
      </w:r>
    </w:p>
    <w:p w:rsidR="00D543CD" w:rsidRDefault="00D543CD" w:rsidP="00D543CD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="00D543CD" w:rsidRDefault="00D543CD" w:rsidP="00D543CD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Atenciosamente,</w:t>
      </w:r>
    </w:p>
    <w:p w:rsidR="00D543CD" w:rsidRDefault="00D543CD" w:rsidP="00D543CD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D543CD" w:rsidRDefault="00D543CD" w:rsidP="00D543CD">
      <w:pPr>
        <w:pStyle w:val="Corpodetexto2"/>
        <w:spacing w:after="0" w:line="360" w:lineRule="auto"/>
        <w:ind w:firstLine="708"/>
        <w:jc w:val="center"/>
        <w:rPr>
          <w:rFonts w:ascii="Verdana" w:hAnsi="Verdana"/>
        </w:rPr>
      </w:pPr>
    </w:p>
    <w:p w:rsidR="00D543CD" w:rsidRDefault="00D543CD" w:rsidP="00D543CD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Rodrigo Eustáquio Sales</w:t>
      </w:r>
    </w:p>
    <w:p w:rsidR="00D543CD" w:rsidRDefault="00D543CD" w:rsidP="00D543CD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:rsidR="00D543CD" w:rsidRDefault="00D543CD" w:rsidP="00D543CD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D543CD" w:rsidRDefault="00D543CD" w:rsidP="00D543CD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D543CD" w:rsidRDefault="00D543CD" w:rsidP="00D543CD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D543CD" w:rsidRDefault="00D543CD" w:rsidP="00D543CD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D543CD" w:rsidRDefault="00D543CD" w:rsidP="00D543CD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D543CD" w:rsidRDefault="00D543CD" w:rsidP="00D543CD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D543CD" w:rsidRDefault="00D543CD" w:rsidP="00D543CD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D543CD" w:rsidRPr="0029798E" w:rsidRDefault="00D543CD" w:rsidP="00D543CD">
      <w:pPr>
        <w:spacing w:after="0"/>
        <w:rPr>
          <w:rFonts w:ascii="Verdana" w:hAnsi="Verdana" w:cs="Tlwg Typo"/>
          <w:b/>
          <w:bCs/>
          <w:color w:val="000000"/>
          <w:sz w:val="20"/>
          <w:szCs w:val="20"/>
        </w:rPr>
      </w:pPr>
      <w:r w:rsidRPr="0029798E">
        <w:rPr>
          <w:rFonts w:ascii="Verdana" w:hAnsi="Verdana" w:cs="Tlwg Typo"/>
          <w:b/>
          <w:bCs/>
          <w:color w:val="000000"/>
          <w:sz w:val="20"/>
          <w:szCs w:val="20"/>
        </w:rPr>
        <w:t xml:space="preserve">Ao </w:t>
      </w:r>
      <w:proofErr w:type="spellStart"/>
      <w:r w:rsidRPr="0029798E">
        <w:rPr>
          <w:rFonts w:ascii="Verdana" w:hAnsi="Verdana" w:cs="Tlwg Typo"/>
          <w:b/>
          <w:bCs/>
          <w:color w:val="000000"/>
          <w:sz w:val="20"/>
          <w:szCs w:val="20"/>
        </w:rPr>
        <w:t>Exm°</w:t>
      </w:r>
      <w:proofErr w:type="spellEnd"/>
      <w:r w:rsidRPr="0029798E">
        <w:rPr>
          <w:rFonts w:ascii="Verdana" w:hAnsi="Verdana" w:cs="Tlwg Typo"/>
          <w:b/>
          <w:bCs/>
          <w:color w:val="000000"/>
          <w:sz w:val="20"/>
          <w:szCs w:val="20"/>
        </w:rPr>
        <w:t xml:space="preserve"> </w:t>
      </w:r>
      <w:proofErr w:type="gramStart"/>
      <w:r w:rsidRPr="0029798E">
        <w:rPr>
          <w:rFonts w:ascii="Verdana" w:hAnsi="Verdana" w:cs="Tlwg Typo"/>
          <w:b/>
          <w:bCs/>
          <w:color w:val="000000"/>
          <w:sz w:val="20"/>
          <w:szCs w:val="20"/>
        </w:rPr>
        <w:t>Sr.</w:t>
      </w:r>
      <w:proofErr w:type="gramEnd"/>
    </w:p>
    <w:p w:rsidR="00D543CD" w:rsidRPr="0029798E" w:rsidRDefault="00D543CD" w:rsidP="00D543CD">
      <w:pPr>
        <w:spacing w:after="0"/>
        <w:rPr>
          <w:rFonts w:ascii="Verdana" w:hAnsi="Verdana" w:cs="Tlwg Typo"/>
          <w:b/>
          <w:bCs/>
          <w:color w:val="000000"/>
          <w:sz w:val="20"/>
          <w:szCs w:val="20"/>
        </w:rPr>
      </w:pPr>
      <w:r w:rsidRPr="0029798E">
        <w:rPr>
          <w:rFonts w:ascii="Verdana" w:hAnsi="Verdana" w:cs="Tlwg Typo"/>
          <w:b/>
          <w:bCs/>
          <w:color w:val="000000"/>
          <w:sz w:val="20"/>
          <w:szCs w:val="20"/>
        </w:rPr>
        <w:t>Edson de Souza Vilela</w:t>
      </w:r>
    </w:p>
    <w:p w:rsidR="00D543CD" w:rsidRPr="0029798E" w:rsidRDefault="00D543CD" w:rsidP="00D543CD">
      <w:pPr>
        <w:spacing w:after="0"/>
        <w:rPr>
          <w:rFonts w:ascii="Verdana" w:hAnsi="Verdana" w:cs="Tlwg Typo"/>
          <w:b/>
          <w:bCs/>
          <w:color w:val="000000"/>
          <w:sz w:val="20"/>
          <w:szCs w:val="20"/>
        </w:rPr>
      </w:pPr>
      <w:r w:rsidRPr="0029798E">
        <w:rPr>
          <w:rFonts w:ascii="Verdana" w:hAnsi="Verdana" w:cs="Tlwg Typo"/>
          <w:b/>
          <w:bCs/>
          <w:color w:val="000000"/>
          <w:sz w:val="20"/>
          <w:szCs w:val="20"/>
        </w:rPr>
        <w:t>DD. Prefeito Municipal</w:t>
      </w:r>
    </w:p>
    <w:p w:rsidR="00F3769C" w:rsidRDefault="00D543CD" w:rsidP="002B2E55">
      <w:pPr>
        <w:spacing w:after="0"/>
      </w:pPr>
      <w:r w:rsidRPr="0029798E">
        <w:rPr>
          <w:rFonts w:ascii="Verdana" w:hAnsi="Verdana" w:cs="Tlwg Typo"/>
          <w:b/>
          <w:bCs/>
          <w:color w:val="000000"/>
          <w:sz w:val="20"/>
          <w:szCs w:val="20"/>
        </w:rPr>
        <w:t>Carmo do Cajuru/MG</w:t>
      </w:r>
    </w:p>
    <w:sectPr w:rsidR="00F3769C" w:rsidSect="00284BF7">
      <w:headerReference w:type="default" r:id="rId5"/>
      <w:footerReference w:type="default" r:id="rId6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lwg Typo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2B2E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63EFA13" wp14:editId="290C7CA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2B2E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8B65FDE" wp14:editId="57886D6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CD"/>
    <w:rsid w:val="002B2E55"/>
    <w:rsid w:val="00D543CD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CD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43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543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543C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543CD"/>
  </w:style>
  <w:style w:type="paragraph" w:styleId="Rodap">
    <w:name w:val="footer"/>
    <w:basedOn w:val="Normal"/>
    <w:link w:val="RodapChar"/>
    <w:uiPriority w:val="99"/>
    <w:unhideWhenUsed/>
    <w:rsid w:val="00D543C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543CD"/>
  </w:style>
  <w:style w:type="paragraph" w:styleId="Corpodetexto2">
    <w:name w:val="Body Text 2"/>
    <w:basedOn w:val="Normal"/>
    <w:link w:val="Corpodetexto2Char"/>
    <w:uiPriority w:val="99"/>
    <w:semiHidden/>
    <w:unhideWhenUsed/>
    <w:rsid w:val="00D543C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43CD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CD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43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543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543C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543CD"/>
  </w:style>
  <w:style w:type="paragraph" w:styleId="Rodap">
    <w:name w:val="footer"/>
    <w:basedOn w:val="Normal"/>
    <w:link w:val="RodapChar"/>
    <w:uiPriority w:val="99"/>
    <w:unhideWhenUsed/>
    <w:rsid w:val="00D543C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543CD"/>
  </w:style>
  <w:style w:type="paragraph" w:styleId="Corpodetexto2">
    <w:name w:val="Body Text 2"/>
    <w:basedOn w:val="Normal"/>
    <w:link w:val="Corpodetexto2Char"/>
    <w:uiPriority w:val="99"/>
    <w:semiHidden/>
    <w:unhideWhenUsed/>
    <w:rsid w:val="00D543C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43CD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2019-01-10T15:04:00Z</cp:lastPrinted>
  <dcterms:created xsi:type="dcterms:W3CDTF">2019-01-10T14:51:00Z</dcterms:created>
  <dcterms:modified xsi:type="dcterms:W3CDTF">2019-01-10T15:05:00Z</dcterms:modified>
</cp:coreProperties>
</file>