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131EB056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2817F9">
        <w:rPr>
          <w:rFonts w:ascii="Verdana" w:hAnsi="Verdana" w:cs="Arial"/>
          <w:b/>
        </w:rPr>
        <w:t>5</w:t>
      </w:r>
      <w:r w:rsidR="005209D9">
        <w:rPr>
          <w:rFonts w:ascii="Verdana" w:hAnsi="Verdana" w:cs="Arial"/>
          <w:b/>
        </w:rPr>
        <w:t>8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639E4306" w14:textId="77777777" w:rsidR="005209D9" w:rsidRDefault="002817F9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vem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>requerer</w:t>
      </w:r>
      <w:r w:rsidR="00C6184B">
        <w:rPr>
          <w:rFonts w:ascii="Verdana" w:hAnsi="Verdana" w:cs="Arial"/>
          <w:b/>
          <w:i/>
        </w:rPr>
        <w:t xml:space="preserve">, da Secretaria Municipal de Educação, </w:t>
      </w:r>
      <w:r w:rsidR="005209D9">
        <w:rPr>
          <w:rFonts w:ascii="Verdana" w:hAnsi="Verdana" w:cs="Arial"/>
          <w:b/>
          <w:i/>
        </w:rPr>
        <w:t>esclarecimentos sobre os seguintes questionamentos:</w:t>
      </w:r>
    </w:p>
    <w:p w14:paraId="4576A5A1" w14:textId="1C0989A5" w:rsidR="00A70078" w:rsidRDefault="005209D9" w:rsidP="005209D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Porque o processo seletivo para o centro de apoio não foi feito separadamente, já que suas exigências são diferentes e pedem especialidades técnicas para que as crianças tenham atendimento condizente com suas necessidades?</w:t>
      </w:r>
    </w:p>
    <w:p w14:paraId="34F234D1" w14:textId="6F7E5CB8" w:rsidR="005209D9" w:rsidRDefault="005209D9" w:rsidP="005209D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Porque foi retirada a apresentação presencial de documentos para contagem de pontos para virtual? Tal situação não afetaria a transparência do processo?</w:t>
      </w:r>
    </w:p>
    <w:p w14:paraId="5DB7F1C8" w14:textId="26D23275" w:rsidR="005209D9" w:rsidRDefault="005209D9" w:rsidP="005209D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No edital fala que seria contabilizado na contagem do professor de 40 horas seu tempo como regente em educação infantil e ensino fundamental. Foi colocado uma regra geral. Então porque em contato com a Secretária de Educação alguns candidatos foram surpreendidos com a informação que só poderia usar esse tempo quem tivesse trabalhado em creche?</w:t>
      </w:r>
    </w:p>
    <w:p w14:paraId="68E6830D" w14:textId="2C744395" w:rsidR="005209D9" w:rsidRDefault="005209D9" w:rsidP="005209D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Como é contado tempo da rede privada? É conferido carteira de trabalho? É conferido diploma para contar o tempo de regência separando assim o período de estágio?</w:t>
      </w:r>
    </w:p>
    <w:p w14:paraId="03516534" w14:textId="77777777" w:rsidR="005209D9" w:rsidRPr="005209D9" w:rsidRDefault="005209D9" w:rsidP="005209D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09AE1B81" w14:textId="77777777" w:rsidR="002817F9" w:rsidRPr="00B245CB" w:rsidRDefault="002817F9" w:rsidP="002817F9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1F73674F" w14:textId="6A8D248F" w:rsidR="00A70078" w:rsidRDefault="00A70078" w:rsidP="0040548A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Com isso, peço </w:t>
      </w:r>
      <w:r w:rsidR="0040548A" w:rsidRPr="0040548A">
        <w:rPr>
          <w:rFonts w:ascii="Verdana" w:hAnsi="Verdana" w:cs="Tahoma"/>
          <w:bCs/>
        </w:rPr>
        <w:t>a</w:t>
      </w:r>
      <w:r w:rsidR="008830E7">
        <w:rPr>
          <w:rFonts w:ascii="Verdana" w:hAnsi="Verdana" w:cs="Tahoma"/>
          <w:bCs/>
        </w:rPr>
        <w:t xml:space="preserve"> Secretári</w:t>
      </w:r>
      <w:r w:rsidR="006861FE">
        <w:rPr>
          <w:rFonts w:ascii="Verdana" w:hAnsi="Verdana" w:cs="Tahoma"/>
          <w:bCs/>
        </w:rPr>
        <w:t>a</w:t>
      </w:r>
      <w:r>
        <w:rPr>
          <w:rFonts w:ascii="Verdana" w:hAnsi="Verdana" w:cs="Arial"/>
        </w:rPr>
        <w:t>, referendado pelos nobres colegas deste Poder, e em conjunto com sua assessoria técnica, realize estudo de viabilidade de se concretizar este pedido.</w:t>
      </w:r>
    </w:p>
    <w:p w14:paraId="294EFC4B" w14:textId="1B2EEB2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4851D5A6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5209D9">
        <w:rPr>
          <w:rFonts w:ascii="Verdana" w:hAnsi="Verdana" w:cs="Arial"/>
        </w:rPr>
        <w:t>14</w:t>
      </w:r>
      <w:r w:rsidRPr="00B90DA0">
        <w:rPr>
          <w:rFonts w:ascii="Verdana" w:hAnsi="Verdana" w:cs="Arial"/>
        </w:rPr>
        <w:t xml:space="preserve"> de </w:t>
      </w:r>
      <w:r w:rsidR="005209D9">
        <w:rPr>
          <w:rFonts w:ascii="Verdana" w:hAnsi="Verdana" w:cs="Arial"/>
        </w:rPr>
        <w:t>dezem</w:t>
      </w:r>
      <w:bookmarkStart w:id="0" w:name="_GoBack"/>
      <w:bookmarkEnd w:id="0"/>
      <w:r w:rsidR="009335D8">
        <w:rPr>
          <w:rFonts w:ascii="Verdana" w:hAnsi="Verdana" w:cs="Arial"/>
        </w:rPr>
        <w:t>bro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5000B504"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462D3DA8" w14:textId="77777777" w:rsidR="0040548A" w:rsidRPr="00A70078" w:rsidRDefault="0040548A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40548A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9EDE8ED" w14:textId="77777777" w:rsidR="002817F9" w:rsidRPr="00967E64" w:rsidRDefault="002817F9" w:rsidP="002817F9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70D747D" w14:textId="77777777" w:rsidR="002817F9" w:rsidRPr="00925B91" w:rsidRDefault="002817F9" w:rsidP="002817F9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>a</w:t>
      </w:r>
    </w:p>
    <w:sectPr w:rsidR="002817F9" w:rsidRPr="00925B91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C6BD4"/>
    <w:multiLevelType w:val="hybridMultilevel"/>
    <w:tmpl w:val="70AE1B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18FD"/>
    <w:rsid w:val="00133017"/>
    <w:rsid w:val="00150DB2"/>
    <w:rsid w:val="00184813"/>
    <w:rsid w:val="001C1612"/>
    <w:rsid w:val="001E6BCF"/>
    <w:rsid w:val="0026207F"/>
    <w:rsid w:val="0027158E"/>
    <w:rsid w:val="002817F9"/>
    <w:rsid w:val="00316962"/>
    <w:rsid w:val="003262BD"/>
    <w:rsid w:val="003709E9"/>
    <w:rsid w:val="00381225"/>
    <w:rsid w:val="0038407A"/>
    <w:rsid w:val="00405047"/>
    <w:rsid w:val="0040548A"/>
    <w:rsid w:val="00440A78"/>
    <w:rsid w:val="004B72B1"/>
    <w:rsid w:val="00516EA4"/>
    <w:rsid w:val="005209D9"/>
    <w:rsid w:val="006861FE"/>
    <w:rsid w:val="006D2722"/>
    <w:rsid w:val="00794BA6"/>
    <w:rsid w:val="0079646A"/>
    <w:rsid w:val="007A46EF"/>
    <w:rsid w:val="007F75E7"/>
    <w:rsid w:val="0084686A"/>
    <w:rsid w:val="008830E7"/>
    <w:rsid w:val="00915E08"/>
    <w:rsid w:val="009335D8"/>
    <w:rsid w:val="009711AC"/>
    <w:rsid w:val="009A606B"/>
    <w:rsid w:val="009B014F"/>
    <w:rsid w:val="00A04458"/>
    <w:rsid w:val="00A10F70"/>
    <w:rsid w:val="00A70078"/>
    <w:rsid w:val="00AB0617"/>
    <w:rsid w:val="00BE4EBB"/>
    <w:rsid w:val="00C10B3A"/>
    <w:rsid w:val="00C6184B"/>
    <w:rsid w:val="00C817BE"/>
    <w:rsid w:val="00CA2AB8"/>
    <w:rsid w:val="00CE114A"/>
    <w:rsid w:val="00D304FE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52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2023-09-04T12:38:00Z</cp:lastPrinted>
  <dcterms:created xsi:type="dcterms:W3CDTF">2023-12-14T10:27:00Z</dcterms:created>
  <dcterms:modified xsi:type="dcterms:W3CDTF">2023-12-14T10:35:00Z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