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7530BECF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D1CE1">
        <w:rPr>
          <w:rFonts w:ascii="Verdana" w:hAnsi="Verdana" w:cs="Arial"/>
          <w:b/>
        </w:rPr>
        <w:t>2</w:t>
      </w:r>
      <w:r w:rsidR="00965F48">
        <w:rPr>
          <w:rFonts w:ascii="Verdana" w:hAnsi="Verdana" w:cs="Arial"/>
          <w:b/>
        </w:rPr>
        <w:t>1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70988C61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CD1CE1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seja </w:t>
      </w:r>
      <w:r w:rsidR="00965F48">
        <w:rPr>
          <w:rFonts w:ascii="Verdana" w:hAnsi="Verdana" w:cs="Helvetica"/>
          <w:b/>
          <w:bCs/>
          <w:i/>
          <w:iCs/>
          <w:shd w:val="clear" w:color="auto" w:fill="FFFFFF"/>
        </w:rPr>
        <w:t>enviado projeto de lei que conceda isenção de taxa de alvará de funcionamento as entidades assistenciais sem fins lucrativos</w:t>
      </w:r>
      <w:r w:rsidR="00AB18F0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 instaladas no município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5471C344" w:rsid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473ED0">
        <w:rPr>
          <w:rFonts w:ascii="Verdana" w:hAnsi="Verdana"/>
        </w:rPr>
        <w:t>o</w:t>
      </w:r>
      <w:r w:rsidR="00104280">
        <w:rPr>
          <w:rFonts w:ascii="Verdana" w:hAnsi="Verdana"/>
        </w:rPr>
        <w:t xml:space="preserve"> que o presente </w:t>
      </w:r>
      <w:r w:rsidR="00B27779">
        <w:rPr>
          <w:rFonts w:ascii="Verdana" w:hAnsi="Verdana"/>
        </w:rPr>
        <w:t xml:space="preserve">requerimento </w:t>
      </w:r>
      <w:r w:rsidR="00CD1CE1">
        <w:rPr>
          <w:rFonts w:ascii="Verdana" w:hAnsi="Verdana"/>
        </w:rPr>
        <w:t xml:space="preserve">tem o intuito de dar atendimento </w:t>
      </w:r>
      <w:r w:rsidR="00965F48">
        <w:rPr>
          <w:rFonts w:ascii="Verdana" w:hAnsi="Verdana"/>
        </w:rPr>
        <w:t xml:space="preserve">a </w:t>
      </w:r>
      <w:r w:rsidR="002100F6">
        <w:rPr>
          <w:rFonts w:ascii="Verdana" w:hAnsi="Verdana"/>
        </w:rPr>
        <w:t xml:space="preserve">pedidos de </w:t>
      </w:r>
      <w:r w:rsidR="00965F48">
        <w:rPr>
          <w:rFonts w:ascii="Verdana" w:hAnsi="Verdana"/>
        </w:rPr>
        <w:t xml:space="preserve">representantes de entidades assistenciais sem fins lucrativos, para serem contemplados com </w:t>
      </w:r>
      <w:r w:rsidR="00837A60">
        <w:rPr>
          <w:rFonts w:ascii="Verdana" w:hAnsi="Verdana"/>
        </w:rPr>
        <w:t>a</w:t>
      </w:r>
      <w:r w:rsidR="00965F48">
        <w:rPr>
          <w:rFonts w:ascii="Verdana" w:hAnsi="Verdana"/>
        </w:rPr>
        <w:t xml:space="preserve"> isenção da taxa de alvará para funcionamento dessas entidades, ressaltando que muitas delas </w:t>
      </w:r>
      <w:r w:rsidR="002100F6">
        <w:rPr>
          <w:rFonts w:ascii="Verdana" w:hAnsi="Verdana"/>
        </w:rPr>
        <w:t>v</w:t>
      </w:r>
      <w:r w:rsidR="00837A60">
        <w:rPr>
          <w:rFonts w:ascii="Verdana" w:hAnsi="Verdana"/>
        </w:rPr>
        <w:t xml:space="preserve">ivem com </w:t>
      </w:r>
      <w:r w:rsidR="000F48DA">
        <w:rPr>
          <w:rFonts w:ascii="Verdana" w:hAnsi="Verdana"/>
        </w:rPr>
        <w:t xml:space="preserve">dificuldades </w:t>
      </w:r>
      <w:r w:rsidR="00837A60">
        <w:rPr>
          <w:rFonts w:ascii="Verdana" w:hAnsi="Verdana"/>
        </w:rPr>
        <w:t>financeiras</w:t>
      </w:r>
      <w:r w:rsidR="00473ED0">
        <w:rPr>
          <w:rFonts w:ascii="Verdana" w:hAnsi="Verdana"/>
        </w:rPr>
        <w:t>.</w:t>
      </w:r>
    </w:p>
    <w:p w14:paraId="5C6F8054" w14:textId="3C9AF7C6" w:rsidR="004E3308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0F0E6681" w14:textId="256F24F7" w:rsidR="004E3308" w:rsidRDefault="004E3308" w:rsidP="00631494">
      <w:pPr>
        <w:spacing w:after="0" w:line="360" w:lineRule="auto"/>
        <w:ind w:firstLine="709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</w:t>
      </w:r>
      <w:r w:rsidR="00286CB6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 Vossa Excelência que elabore um projeto de lei e o envie a apreciação deste Poder Legislativo, sabendo que essa é uma competência privativa do Chefe do Poder Executivo Municipal, conforme disposto no art. 37, inciso </w:t>
      </w:r>
      <w:r w:rsidR="00631494">
        <w:rPr>
          <w:rFonts w:ascii="Verdana" w:hAnsi="Verdana" w:cs="Arial"/>
        </w:rPr>
        <w:t>V</w:t>
      </w:r>
      <w:r w:rsidR="000D35AA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202037EE" w14:textId="77777777" w:rsidR="004E3308" w:rsidRPr="00B245CB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7F8767D5" w14:textId="2FF6016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D1CE1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173C97A0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65F48">
        <w:rPr>
          <w:rFonts w:ascii="Verdana" w:hAnsi="Verdana" w:cs="Arial"/>
        </w:rPr>
        <w:t>2</w:t>
      </w:r>
      <w:r w:rsidR="00CD1CE1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 xml:space="preserve"> de </w:t>
      </w:r>
      <w:r w:rsidR="004E3308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059273A0" w14:textId="6FD2795E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8870820" w14:textId="77777777" w:rsidR="00837A60" w:rsidRDefault="00837A6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294E37B3" w:rsidR="00104280" w:rsidRPr="000F48DA" w:rsidRDefault="000F48DA" w:rsidP="00473ED0">
      <w:pPr>
        <w:spacing w:after="0" w:line="240" w:lineRule="auto"/>
        <w:jc w:val="center"/>
        <w:rPr>
          <w:rFonts w:ascii="Verdana" w:hAnsi="Verdana"/>
          <w:b/>
        </w:rPr>
      </w:pPr>
      <w:r w:rsidRPr="000F48DA">
        <w:rPr>
          <w:rFonts w:ascii="Verdana" w:hAnsi="Verdana"/>
          <w:b/>
        </w:rPr>
        <w:t>Ricardo da Fonseca Nogueira</w:t>
      </w:r>
    </w:p>
    <w:p w14:paraId="3532C463" w14:textId="4E85C81D" w:rsidR="00104280" w:rsidRDefault="00104280" w:rsidP="00473ED0">
      <w:pPr>
        <w:spacing w:after="0" w:line="240" w:lineRule="auto"/>
        <w:jc w:val="center"/>
      </w:pPr>
      <w:r w:rsidRPr="00104280">
        <w:rPr>
          <w:rFonts w:ascii="Verdana" w:hAnsi="Verdana" w:cs="Tahoma"/>
          <w:b/>
          <w:bCs/>
        </w:rPr>
        <w:t>Presidente da Câmara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35AA"/>
    <w:rsid w:val="000D6DB3"/>
    <w:rsid w:val="000F48DA"/>
    <w:rsid w:val="00104280"/>
    <w:rsid w:val="001863F7"/>
    <w:rsid w:val="002100F6"/>
    <w:rsid w:val="002578A5"/>
    <w:rsid w:val="00273751"/>
    <w:rsid w:val="00286CB6"/>
    <w:rsid w:val="002E09BB"/>
    <w:rsid w:val="003D42F3"/>
    <w:rsid w:val="00473A79"/>
    <w:rsid w:val="00473ED0"/>
    <w:rsid w:val="004E3308"/>
    <w:rsid w:val="005B5F70"/>
    <w:rsid w:val="00631494"/>
    <w:rsid w:val="00733EA2"/>
    <w:rsid w:val="0082579A"/>
    <w:rsid w:val="00837A60"/>
    <w:rsid w:val="00862714"/>
    <w:rsid w:val="00867019"/>
    <w:rsid w:val="00887E4E"/>
    <w:rsid w:val="009355DA"/>
    <w:rsid w:val="00965F48"/>
    <w:rsid w:val="00AB18F0"/>
    <w:rsid w:val="00AE0D00"/>
    <w:rsid w:val="00B12D75"/>
    <w:rsid w:val="00B245CB"/>
    <w:rsid w:val="00B27779"/>
    <w:rsid w:val="00CD1CE1"/>
    <w:rsid w:val="00D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6</cp:revision>
  <cp:lastPrinted>2022-02-21T16:44:00Z</cp:lastPrinted>
  <dcterms:created xsi:type="dcterms:W3CDTF">2022-03-21T11:08:00Z</dcterms:created>
  <dcterms:modified xsi:type="dcterms:W3CDTF">2022-03-21T11:26:00Z</dcterms:modified>
</cp:coreProperties>
</file>