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1B88F54D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23CD4">
        <w:rPr>
          <w:rFonts w:ascii="Verdana" w:hAnsi="Verdana" w:cs="Arial"/>
          <w:b/>
        </w:rPr>
        <w:t>3</w:t>
      </w:r>
      <w:r w:rsidR="00763A9F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00C53371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="00763A9F" w:rsidRPr="00763A9F">
        <w:rPr>
          <w:rFonts w:ascii="Verdana" w:hAnsi="Verdana" w:cs="Tahoma"/>
          <w:b/>
          <w:i/>
          <w:iCs/>
        </w:rPr>
        <w:t xml:space="preserve">a construção de ciclovia </w:t>
      </w:r>
      <w:r w:rsidR="00763A9F">
        <w:rPr>
          <w:rFonts w:ascii="Verdana" w:hAnsi="Verdana" w:cs="Tahoma"/>
          <w:b/>
          <w:i/>
          <w:iCs/>
        </w:rPr>
        <w:t>à</w:t>
      </w:r>
      <w:r w:rsidR="00763A9F" w:rsidRPr="00763A9F">
        <w:rPr>
          <w:rFonts w:ascii="Verdana" w:hAnsi="Verdana" w:cs="Tahoma"/>
          <w:b/>
          <w:i/>
          <w:iCs/>
        </w:rPr>
        <w:t xml:space="preserve">s margens da Rodovia que liga </w:t>
      </w:r>
      <w:r w:rsidR="00763A9F">
        <w:rPr>
          <w:rFonts w:ascii="Verdana" w:hAnsi="Verdana" w:cs="Tahoma"/>
          <w:b/>
          <w:i/>
          <w:iCs/>
        </w:rPr>
        <w:t xml:space="preserve">o Distrito de </w:t>
      </w:r>
      <w:r w:rsidR="00763A9F" w:rsidRPr="00763A9F">
        <w:rPr>
          <w:rFonts w:ascii="Verdana" w:hAnsi="Verdana" w:cs="Tahoma"/>
          <w:b/>
          <w:i/>
          <w:iCs/>
        </w:rPr>
        <w:t>São José dos Salgados a Carmo do Cajuru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3E7B912B" w:rsidR="00316962" w:rsidRDefault="00763A9F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Justifico que a presente solicitação </w:t>
      </w:r>
      <w:r w:rsidRPr="00763A9F">
        <w:rPr>
          <w:rFonts w:ascii="Verdana" w:hAnsi="Verdana" w:cs="Arial"/>
        </w:rPr>
        <w:t xml:space="preserve">terá uma dupla função, </w:t>
      </w:r>
      <w:r>
        <w:rPr>
          <w:rFonts w:ascii="Verdana" w:hAnsi="Verdana" w:cs="Arial"/>
        </w:rPr>
        <w:t xml:space="preserve">pois </w:t>
      </w:r>
      <w:r w:rsidRPr="00763A9F">
        <w:rPr>
          <w:rFonts w:ascii="Verdana" w:hAnsi="Verdana" w:cs="Arial"/>
        </w:rPr>
        <w:t>servirá para a prática esportiva do ciclismo e também para utilização de pedest</w:t>
      </w:r>
      <w:r>
        <w:rPr>
          <w:rFonts w:ascii="Verdana" w:hAnsi="Verdana" w:cs="Arial"/>
        </w:rPr>
        <w:t>r</w:t>
      </w:r>
      <w:r w:rsidRPr="00763A9F">
        <w:rPr>
          <w:rFonts w:ascii="Verdana" w:hAnsi="Verdana" w:cs="Arial"/>
        </w:rPr>
        <w:t xml:space="preserve">es uma vez que a referida rodovia não possui </w:t>
      </w:r>
      <w:r>
        <w:rPr>
          <w:rFonts w:ascii="Verdana" w:hAnsi="Verdana" w:cs="Arial"/>
        </w:rPr>
        <w:t>a</w:t>
      </w:r>
      <w:r w:rsidRPr="00763A9F">
        <w:rPr>
          <w:rFonts w:ascii="Verdana" w:hAnsi="Verdana" w:cs="Arial"/>
        </w:rPr>
        <w:t>costamento.</w:t>
      </w:r>
    </w:p>
    <w:p w14:paraId="1905964C" w14:textId="77777777"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0D6B4B4D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4A76D916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63A9F">
        <w:rPr>
          <w:rFonts w:ascii="Verdana" w:hAnsi="Verdana" w:cs="Arial"/>
        </w:rPr>
        <w:t>0</w:t>
      </w:r>
      <w:r w:rsidR="00AD49FF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763A9F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11E2789" w14:textId="0CDF887E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475B98"/>
    <w:rsid w:val="00523CD4"/>
    <w:rsid w:val="005F706C"/>
    <w:rsid w:val="0061569D"/>
    <w:rsid w:val="006A6C8C"/>
    <w:rsid w:val="0075394C"/>
    <w:rsid w:val="00763A9F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2021-06-01T19:51:00Z</cp:lastPrinted>
  <dcterms:created xsi:type="dcterms:W3CDTF">2021-06-02T12:25:00Z</dcterms:created>
  <dcterms:modified xsi:type="dcterms:W3CDTF">2021-06-02T12:28:00Z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