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319C1371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A63E41">
        <w:rPr>
          <w:rFonts w:ascii="Verdana" w:hAnsi="Verdana"/>
        </w:rPr>
        <w:t>34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D748574" w14:textId="631DFFCB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0B3C8D">
        <w:rPr>
          <w:rFonts w:ascii="Verdana" w:hAnsi="Verdana"/>
        </w:rPr>
        <w:t>Solicitação (Faz)</w:t>
      </w:r>
    </w:p>
    <w:p w14:paraId="1A30772E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59CB26F1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 w:rsidR="008A47D0"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 w:rsidR="00737C47">
        <w:rPr>
          <w:rFonts w:ascii="Verdana" w:hAnsi="Verdana"/>
        </w:rPr>
        <w:t>0</w:t>
      </w:r>
      <w:r w:rsidR="00A63E41">
        <w:rPr>
          <w:rFonts w:ascii="Verdana" w:hAnsi="Verdana"/>
        </w:rPr>
        <w:t>2</w:t>
      </w:r>
      <w:r w:rsidRPr="001F2496">
        <w:rPr>
          <w:rFonts w:ascii="Verdana" w:hAnsi="Verdana"/>
        </w:rPr>
        <w:t xml:space="preserve"> de </w:t>
      </w:r>
      <w:proofErr w:type="gramStart"/>
      <w:r w:rsidR="00A63E41">
        <w:rPr>
          <w:rFonts w:ascii="Verdana" w:hAnsi="Verdana"/>
        </w:rPr>
        <w:t>Agosto</w:t>
      </w:r>
      <w:proofErr w:type="gramEnd"/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E65E97E" w14:textId="77777777" w:rsidR="00184CA8" w:rsidRPr="001F2496" w:rsidRDefault="00184CA8" w:rsidP="00184CA8">
      <w:pPr>
        <w:rPr>
          <w:rFonts w:ascii="Verdana" w:hAnsi="Verdana"/>
        </w:rPr>
      </w:pPr>
    </w:p>
    <w:p w14:paraId="05359F8D" w14:textId="22E56707" w:rsidR="00184CA8" w:rsidRDefault="00184CA8" w:rsidP="00A63E41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8A47D0">
        <w:rPr>
          <w:rFonts w:ascii="Verdana" w:hAnsi="Verdana"/>
          <w:b/>
        </w:rPr>
        <w:t>o Senhor Prefeito</w:t>
      </w:r>
      <w:r>
        <w:rPr>
          <w:rFonts w:ascii="Verdana" w:hAnsi="Verdana"/>
          <w:b/>
        </w:rPr>
        <w:t>,</w:t>
      </w:r>
    </w:p>
    <w:p w14:paraId="55AE4BD6" w14:textId="77777777" w:rsidR="00A63E41" w:rsidRPr="001F2496" w:rsidRDefault="00A63E41" w:rsidP="00A63E41">
      <w:pPr>
        <w:ind w:firstLine="567"/>
        <w:rPr>
          <w:rFonts w:ascii="Verdana" w:hAnsi="Verdana"/>
          <w:b/>
        </w:rPr>
      </w:pPr>
    </w:p>
    <w:p w14:paraId="742BB66E" w14:textId="23ADBA2C" w:rsidR="000B3C8D" w:rsidRDefault="00184CA8" w:rsidP="00A63E4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2496">
        <w:rPr>
          <w:rFonts w:ascii="Verdana" w:hAnsi="Verdana"/>
        </w:rPr>
        <w:t xml:space="preserve">A Câmara Municipal de Carmo do Cajuru, </w:t>
      </w:r>
      <w:r w:rsidR="008A47D0">
        <w:rPr>
          <w:rFonts w:ascii="Verdana" w:hAnsi="Verdana"/>
        </w:rPr>
        <w:t>através do</w:t>
      </w:r>
      <w:r w:rsidR="000B3C8D">
        <w:rPr>
          <w:rFonts w:ascii="Verdana" w:hAnsi="Verdana"/>
        </w:rPr>
        <w:t xml:space="preserve"> seu Presidente</w:t>
      </w:r>
      <w:r w:rsidR="008A47D0">
        <w:rPr>
          <w:rFonts w:ascii="Verdana" w:hAnsi="Verdana"/>
        </w:rPr>
        <w:t xml:space="preserve">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>v</w:t>
      </w:r>
      <w:r w:rsidR="000B3C8D">
        <w:rPr>
          <w:rFonts w:ascii="Verdana" w:hAnsi="Verdana"/>
        </w:rPr>
        <w:t>e</w:t>
      </w:r>
      <w:r>
        <w:rPr>
          <w:rFonts w:ascii="Verdana" w:hAnsi="Verdana"/>
        </w:rPr>
        <w:t xml:space="preserve">m por meio deste, </w:t>
      </w:r>
      <w:r w:rsidR="000B3C8D">
        <w:rPr>
          <w:rFonts w:ascii="Verdana" w:hAnsi="Verdana"/>
        </w:rPr>
        <w:t xml:space="preserve">à ilustre presença de Vossa Excelência, solicitar </w:t>
      </w:r>
      <w:r w:rsidR="00A63E41">
        <w:rPr>
          <w:rFonts w:ascii="Verdana" w:hAnsi="Verdana"/>
        </w:rPr>
        <w:t xml:space="preserve">o envio de petição ao egrégio Tribunal de Contas de Minas Gerais para a substituição dos arquivos do SICOM do </w:t>
      </w:r>
      <w:proofErr w:type="spellStart"/>
      <w:r w:rsidR="00A63E41">
        <w:rPr>
          <w:rFonts w:ascii="Verdana" w:hAnsi="Verdana"/>
        </w:rPr>
        <w:t>Modulo-AM</w:t>
      </w:r>
      <w:proofErr w:type="spellEnd"/>
      <w:r w:rsidR="00A63E41">
        <w:rPr>
          <w:rFonts w:ascii="Verdana" w:hAnsi="Verdana"/>
        </w:rPr>
        <w:t xml:space="preserve"> a partir de janeiro de 2022, uma vez que </w:t>
      </w:r>
      <w:r w:rsidR="00A63E41">
        <w:rPr>
          <w:rFonts w:ascii="Arial" w:hAnsi="Arial" w:cs="Arial"/>
          <w:sz w:val="24"/>
          <w:szCs w:val="24"/>
        </w:rPr>
        <w:t>fizemos implantação de novo sistema informatizado na entidade</w:t>
      </w:r>
      <w:r w:rsidR="00A63E41">
        <w:rPr>
          <w:rFonts w:ascii="Arial" w:hAnsi="Arial" w:cs="Arial"/>
          <w:sz w:val="24"/>
          <w:szCs w:val="24"/>
        </w:rPr>
        <w:t xml:space="preserve"> e d</w:t>
      </w:r>
      <w:r w:rsidR="00A63E41">
        <w:rPr>
          <w:rFonts w:ascii="Arial" w:hAnsi="Arial" w:cs="Arial"/>
          <w:sz w:val="24"/>
          <w:szCs w:val="24"/>
        </w:rPr>
        <w:t xml:space="preserve">evido a essa mudança do sistema, vários empenhos, liquidações e pagamentos e despesas extras, ficaram sem enviar nas remessas de </w:t>
      </w:r>
      <w:r w:rsidR="00A63E41">
        <w:rPr>
          <w:rFonts w:ascii="Arial" w:hAnsi="Arial" w:cs="Arial"/>
          <w:sz w:val="24"/>
          <w:szCs w:val="24"/>
        </w:rPr>
        <w:t>AM</w:t>
      </w:r>
      <w:r w:rsidR="00A63E41">
        <w:rPr>
          <w:rFonts w:ascii="Arial" w:hAnsi="Arial" w:cs="Arial"/>
          <w:sz w:val="24"/>
          <w:szCs w:val="24"/>
        </w:rPr>
        <w:t xml:space="preserve"> que foram armazenadas</w:t>
      </w:r>
      <w:r w:rsidR="00A63E41">
        <w:rPr>
          <w:rFonts w:ascii="Arial" w:hAnsi="Arial" w:cs="Arial"/>
          <w:sz w:val="24"/>
          <w:szCs w:val="24"/>
        </w:rPr>
        <w:t>.</w:t>
      </w:r>
    </w:p>
    <w:p w14:paraId="213AA065" w14:textId="7168D94D" w:rsidR="00A63E41" w:rsidRDefault="00A63E41" w:rsidP="00A63E4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implantação, foi finalizada e precisamos ajustar as informações enviadas a este tribunal para fins de regularização das informações e posteriores envios de remessas de</w:t>
      </w:r>
      <w:r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alancete</w:t>
      </w:r>
      <w:r>
        <w:rPr>
          <w:rFonts w:ascii="Arial" w:hAnsi="Arial" w:cs="Arial"/>
          <w:sz w:val="24"/>
          <w:szCs w:val="24"/>
        </w:rPr>
        <w:t>.</w:t>
      </w:r>
    </w:p>
    <w:p w14:paraId="3722FC79" w14:textId="77777777" w:rsidR="00A63E41" w:rsidRDefault="00A63E41" w:rsidP="00A63E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6DFC">
        <w:rPr>
          <w:rFonts w:ascii="Arial" w:hAnsi="Arial" w:cs="Arial"/>
          <w:sz w:val="24"/>
          <w:szCs w:val="24"/>
        </w:rPr>
        <w:t>Considerando as justificativas apresentadas, solicitamos que Vossa Excelência autorize o reenvio dos dado</w:t>
      </w:r>
      <w:r>
        <w:rPr>
          <w:rFonts w:ascii="Arial" w:hAnsi="Arial" w:cs="Arial"/>
          <w:sz w:val="24"/>
          <w:szCs w:val="24"/>
        </w:rPr>
        <w:t>s</w:t>
      </w:r>
      <w:r w:rsidRPr="003C6DFC">
        <w:rPr>
          <w:rFonts w:ascii="Arial" w:hAnsi="Arial" w:cs="Arial"/>
          <w:sz w:val="24"/>
          <w:szCs w:val="24"/>
        </w:rPr>
        <w:t>, isentando ainda es</w:t>
      </w:r>
      <w:r>
        <w:rPr>
          <w:rFonts w:ascii="Arial" w:hAnsi="Arial" w:cs="Arial"/>
          <w:sz w:val="24"/>
          <w:szCs w:val="24"/>
        </w:rPr>
        <w:t>sa</w:t>
      </w:r>
      <w:r w:rsidRPr="003C6DFC">
        <w:rPr>
          <w:rFonts w:ascii="Arial" w:hAnsi="Arial" w:cs="Arial"/>
          <w:sz w:val="24"/>
          <w:szCs w:val="24"/>
        </w:rPr>
        <w:t xml:space="preserve"> administração de qualquer penalidade.</w:t>
      </w:r>
    </w:p>
    <w:p w14:paraId="196E4A3E" w14:textId="543C8087" w:rsidR="00A63E41" w:rsidRDefault="00A63E41" w:rsidP="00A63E41">
      <w:pPr>
        <w:spacing w:after="0" w:line="360" w:lineRule="auto"/>
        <w:ind w:firstLine="567"/>
        <w:jc w:val="both"/>
        <w:rPr>
          <w:rFonts w:ascii="Verdana" w:hAnsi="Verdana"/>
        </w:rPr>
      </w:pPr>
      <w:r w:rsidRPr="003C6DFC">
        <w:rPr>
          <w:rFonts w:ascii="Arial" w:hAnsi="Arial" w:cs="Arial"/>
          <w:sz w:val="24"/>
          <w:szCs w:val="24"/>
        </w:rPr>
        <w:t>Sendo só o que nos antecede para o momento, agradeço antecipadamente e reitero protestos de alta estima e distinta consideração, aguardando ainda deferimento do presente pedido.</w:t>
      </w:r>
    </w:p>
    <w:p w14:paraId="4446520F" w14:textId="443E5A57" w:rsidR="000B3C8D" w:rsidRPr="001F2496" w:rsidRDefault="000B3C8D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455613B4" w14:textId="77777777" w:rsidR="00184CA8" w:rsidRPr="008A47D0" w:rsidRDefault="00184CA8" w:rsidP="00184CA8">
      <w:pPr>
        <w:rPr>
          <w:rFonts w:ascii="Verdana" w:hAnsi="Verdana"/>
        </w:rPr>
      </w:pPr>
    </w:p>
    <w:p w14:paraId="1F7AEA8D" w14:textId="23351EA9" w:rsidR="008A47D0" w:rsidRPr="008A47D0" w:rsidRDefault="008A47D0" w:rsidP="008A47D0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0CC95080" w14:textId="6A0D7F9C" w:rsidR="00737C47" w:rsidRPr="00A63E41" w:rsidRDefault="008A47D0" w:rsidP="00A63E41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</w:t>
      </w:r>
      <w:r w:rsidR="00A63E41">
        <w:rPr>
          <w:rFonts w:ascii="Verdana" w:hAnsi="Verdana" w:cs="Tahoma"/>
          <w:b/>
          <w:bCs/>
        </w:rPr>
        <w:t>a</w:t>
      </w:r>
    </w:p>
    <w:p w14:paraId="7B37FF6B" w14:textId="77777777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1AA99903" w14:textId="77777777" w:rsidR="00561037" w:rsidRDefault="00561037" w:rsidP="008A47D0">
      <w:pPr>
        <w:spacing w:after="0" w:line="240" w:lineRule="auto"/>
        <w:rPr>
          <w:rFonts w:ascii="Verdana" w:hAnsi="Verdana"/>
        </w:rPr>
      </w:pPr>
    </w:p>
    <w:p w14:paraId="62E1F2B1" w14:textId="1128657E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55CA498C" w14:textId="4C74513B" w:rsidR="008A47D0" w:rsidRPr="000B3C8D" w:rsidRDefault="008A47D0" w:rsidP="000B3C8D">
      <w:pPr>
        <w:spacing w:after="0" w:line="240" w:lineRule="auto"/>
        <w:rPr>
          <w:rFonts w:ascii="Verdana" w:hAnsi="Verdana"/>
        </w:rPr>
      </w:pPr>
    </w:p>
    <w:p w14:paraId="75DB3C11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Ao Exmo. Sr.</w:t>
      </w:r>
    </w:p>
    <w:p w14:paraId="769C3CF4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Edson de Souza Vilela</w:t>
      </w:r>
    </w:p>
    <w:p w14:paraId="62DB4251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Prefeito Municipal</w:t>
      </w:r>
    </w:p>
    <w:p w14:paraId="108C0A00" w14:textId="77777777" w:rsidR="000B3C8D" w:rsidRPr="000B3C8D" w:rsidRDefault="000B3C8D" w:rsidP="000B3C8D">
      <w:pPr>
        <w:spacing w:after="0"/>
        <w:rPr>
          <w:rFonts w:ascii="Verdana" w:hAnsi="Verdana"/>
        </w:rPr>
      </w:pPr>
      <w:r w:rsidRPr="000B3C8D">
        <w:rPr>
          <w:rFonts w:ascii="Verdana" w:hAnsi="Verdana"/>
          <w:b/>
        </w:rPr>
        <w:t>Carmo do Cajuru/MG</w:t>
      </w:r>
    </w:p>
    <w:sectPr w:rsidR="000B3C8D" w:rsidRPr="000B3C8D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3A2" w14:textId="77777777" w:rsidR="00DC4585" w:rsidRDefault="008A47D0">
      <w:pPr>
        <w:spacing w:after="0" w:line="240" w:lineRule="auto"/>
      </w:pPr>
      <w:r>
        <w:separator/>
      </w:r>
    </w:p>
  </w:endnote>
  <w:endnote w:type="continuationSeparator" w:id="0">
    <w:p w14:paraId="2CC93226" w14:textId="77777777" w:rsidR="00DC4585" w:rsidRDefault="008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D0" w14:textId="77777777" w:rsidR="00DC4585" w:rsidRDefault="008A47D0">
      <w:pPr>
        <w:spacing w:after="0" w:line="240" w:lineRule="auto"/>
      </w:pPr>
      <w:r>
        <w:separator/>
      </w:r>
    </w:p>
  </w:footnote>
  <w:footnote w:type="continuationSeparator" w:id="0">
    <w:p w14:paraId="586193DA" w14:textId="77777777" w:rsidR="00DC4585" w:rsidRDefault="008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0929053">
    <w:abstractNumId w:val="1"/>
  </w:num>
  <w:num w:numId="2" w16cid:durableId="184296677">
    <w:abstractNumId w:val="2"/>
  </w:num>
  <w:num w:numId="3" w16cid:durableId="4020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0B3C8D"/>
    <w:rsid w:val="00184CA8"/>
    <w:rsid w:val="001B4BCC"/>
    <w:rsid w:val="002E6731"/>
    <w:rsid w:val="004602E5"/>
    <w:rsid w:val="00561037"/>
    <w:rsid w:val="005A38F3"/>
    <w:rsid w:val="00737C47"/>
    <w:rsid w:val="008A47D0"/>
    <w:rsid w:val="00975130"/>
    <w:rsid w:val="00A63E41"/>
    <w:rsid w:val="00D95654"/>
    <w:rsid w:val="00D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47D0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A47D0"/>
    <w:rPr>
      <w:rFonts w:ascii="Tahoma" w:eastAsia="Times New Roman" w:hAnsi="Tahoma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Lucas Emiliano Silva</cp:lastModifiedBy>
  <cp:revision>2</cp:revision>
  <cp:lastPrinted>2022-06-07T21:41:00Z</cp:lastPrinted>
  <dcterms:created xsi:type="dcterms:W3CDTF">2022-08-02T18:06:00Z</dcterms:created>
  <dcterms:modified xsi:type="dcterms:W3CDTF">2022-08-02T18:06:00Z</dcterms:modified>
</cp:coreProperties>
</file>